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中国是如何突破“外围-中心”依附体系的（下）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2021-05-07</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陈</w:t>
      </w:r>
      <w:r>
        <w:rPr>
          <w:rStyle w:val="richmediacontentany"/>
          <w:rFonts w:ascii="微软雅黑" w:eastAsia="微软雅黑" w:hAnsi="微软雅黑" w:cs="微软雅黑"/>
          <w:color w:val="7F7F7F"/>
          <w:spacing w:val="8"/>
          <w:sz w:val="20"/>
          <w:szCs w:val="20"/>
        </w:rPr>
        <w:t>   </w:t>
      </w:r>
      <w:r>
        <w:rPr>
          <w:rStyle w:val="richmediacontentany"/>
          <w:rFonts w:ascii="微软雅黑" w:eastAsia="微软雅黑" w:hAnsi="微软雅黑" w:cs="微软雅黑"/>
          <w:color w:val="7F7F7F"/>
          <w:spacing w:val="8"/>
          <w:sz w:val="20"/>
          <w:szCs w:val="20"/>
        </w:rPr>
        <w:t>平</w:t>
      </w:r>
      <w:r>
        <w:rPr>
          <w:rStyle w:val="richmediacontentany"/>
          <w:rFonts w:ascii="微软雅黑" w:eastAsia="微软雅黑" w:hAnsi="微软雅黑" w:cs="微软雅黑"/>
          <w:color w:val="7F7F7F"/>
          <w:spacing w:val="8"/>
          <w:sz w:val="20"/>
          <w:szCs w:val="20"/>
        </w:rPr>
        <w:t>  | 复旦大学</w:t>
      </w:r>
      <w:r>
        <w:rPr>
          <w:rStyle w:val="richmediacontentany"/>
          <w:rFonts w:ascii="微软雅黑" w:eastAsia="微软雅黑" w:hAnsi="微软雅黑" w:cs="微软雅黑"/>
          <w:color w:val="7F7F7F"/>
          <w:spacing w:val="8"/>
          <w:sz w:val="20"/>
          <w:szCs w:val="20"/>
        </w:rPr>
        <w:t>中国研究院高级研究员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骆   珺  | 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关于</w:t>
      </w:r>
      <w:r>
        <w:rPr>
          <w:rStyle w:val="richmediacontentany"/>
          <w:rFonts w:ascii="微软雅黑" w:eastAsia="微软雅黑" w:hAnsi="微软雅黑" w:cs="微软雅黑"/>
          <w:color w:val="3E3E3E"/>
          <w:spacing w:val="15"/>
          <w:sz w:val="23"/>
          <w:szCs w:val="23"/>
          <w:shd w:val="clear" w:color="auto" w:fill="FFFFFF"/>
        </w:rPr>
        <w:t>中国</w:t>
      </w:r>
      <w:r>
        <w:rPr>
          <w:rStyle w:val="richmediacontentany"/>
          <w:rFonts w:ascii="微软雅黑" w:eastAsia="微软雅黑" w:hAnsi="微软雅黑" w:cs="微软雅黑"/>
          <w:color w:val="3E3E3E"/>
          <w:spacing w:val="15"/>
          <w:sz w:val="23"/>
          <w:szCs w:val="23"/>
          <w:shd w:val="clear" w:color="auto" w:fill="FFFFFF"/>
        </w:rPr>
        <w:t>是如何</w:t>
      </w:r>
      <w:r>
        <w:rPr>
          <w:rStyle w:val="richmediacontentany"/>
          <w:rFonts w:ascii="微软雅黑" w:eastAsia="微软雅黑" w:hAnsi="微软雅黑" w:cs="微软雅黑"/>
          <w:color w:val="3E3E3E"/>
          <w:spacing w:val="15"/>
          <w:sz w:val="23"/>
          <w:szCs w:val="23"/>
          <w:shd w:val="clear" w:color="auto" w:fill="FFFFFF"/>
        </w:rPr>
        <w:t>突破</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外围</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中心</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依附</w:t>
      </w:r>
      <w:r>
        <w:rPr>
          <w:rStyle w:val="richmediacontentany"/>
          <w:rFonts w:ascii="微软雅黑" w:eastAsia="微软雅黑" w:hAnsi="微软雅黑" w:cs="微软雅黑"/>
          <w:color w:val="3E3E3E"/>
          <w:spacing w:val="15"/>
          <w:sz w:val="23"/>
          <w:szCs w:val="23"/>
          <w:shd w:val="clear" w:color="auto" w:fill="FFFFFF"/>
        </w:rPr>
        <w:t>体系的</w:t>
      </w:r>
      <w:r>
        <w:rPr>
          <w:rStyle w:val="richmediacontentany"/>
          <w:rFonts w:ascii="微软雅黑" w:eastAsia="微软雅黑" w:hAnsi="微软雅黑" w:cs="微软雅黑"/>
          <w:color w:val="3E3E3E"/>
          <w:spacing w:val="15"/>
          <w:sz w:val="23"/>
          <w:szCs w:val="23"/>
          <w:shd w:val="clear" w:color="auto" w:fill="FFFFFF"/>
        </w:rPr>
        <w:t>这个话题</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陈</w:t>
      </w:r>
      <w:r>
        <w:rPr>
          <w:rStyle w:val="richmediacontentany"/>
          <w:rFonts w:ascii="微软雅黑" w:eastAsia="微软雅黑" w:hAnsi="微软雅黑" w:cs="微软雅黑"/>
          <w:color w:val="3E3E3E"/>
          <w:spacing w:val="15"/>
          <w:sz w:val="23"/>
          <w:szCs w:val="23"/>
          <w:shd w:val="clear" w:color="auto" w:fill="FFFFFF"/>
        </w:rPr>
        <w:t>教授</w:t>
      </w:r>
      <w:r>
        <w:rPr>
          <w:rStyle w:val="richmediacontentany"/>
          <w:rFonts w:ascii="微软雅黑" w:eastAsia="微软雅黑" w:hAnsi="微软雅黑" w:cs="微软雅黑"/>
          <w:color w:val="3E3E3E"/>
          <w:spacing w:val="15"/>
          <w:sz w:val="23"/>
          <w:szCs w:val="23"/>
          <w:shd w:val="clear" w:color="auto" w:fill="FFFFFF"/>
        </w:rPr>
        <w:t>有</w:t>
      </w:r>
      <w:r>
        <w:rPr>
          <w:rStyle w:val="richmediacontentany"/>
          <w:rFonts w:ascii="微软雅黑" w:eastAsia="微软雅黑" w:hAnsi="微软雅黑" w:cs="微软雅黑"/>
          <w:color w:val="3E3E3E"/>
          <w:spacing w:val="15"/>
          <w:sz w:val="23"/>
          <w:szCs w:val="23"/>
          <w:shd w:val="clear" w:color="auto" w:fill="FFFFFF"/>
        </w:rPr>
        <w:t>什么</w:t>
      </w:r>
      <w:r>
        <w:rPr>
          <w:rStyle w:val="richmediacontentany"/>
          <w:rFonts w:ascii="微软雅黑" w:eastAsia="微软雅黑" w:hAnsi="微软雅黑" w:cs="微软雅黑"/>
          <w:color w:val="3E3E3E"/>
          <w:spacing w:val="15"/>
          <w:sz w:val="23"/>
          <w:szCs w:val="23"/>
          <w:shd w:val="clear" w:color="auto" w:fill="FFFFFF"/>
        </w:rPr>
        <w:t>观点</w:t>
      </w:r>
      <w:r>
        <w:rPr>
          <w:rStyle w:val="richmediacontentany"/>
          <w:rFonts w:ascii="微软雅黑" w:eastAsia="微软雅黑" w:hAnsi="微软雅黑" w:cs="微软雅黑"/>
          <w:color w:val="3E3E3E"/>
          <w:spacing w:val="15"/>
          <w:sz w:val="23"/>
          <w:szCs w:val="23"/>
          <w:shd w:val="clear" w:color="auto" w:fill="FFFFFF"/>
        </w:rPr>
        <w:t>吗</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陈平：</w:t>
      </w:r>
      <w:r>
        <w:rPr>
          <w:rStyle w:val="richmediacontentany"/>
          <w:rFonts w:ascii="微软雅黑" w:eastAsia="微软雅黑" w:hAnsi="微软雅黑" w:cs="微软雅黑"/>
          <w:color w:val="3E3E3E"/>
          <w:spacing w:val="15"/>
          <w:sz w:val="23"/>
          <w:szCs w:val="23"/>
          <w:shd w:val="clear" w:color="auto" w:fill="FFFFFF"/>
        </w:rPr>
        <w:t>张维为老师提了一个世界历史上最显著的特点，就是说每一个时代的发展一定是有中心和外围的关系的。那么我做一点补充，就是这个中心在世界历史上是不断移动的。那么以前的话技术革命慢，说一个中心大可以保持几百年甚至上千年，工业革命大大加快了技术更新的程度，因为技术新陈代谢。所以中心是不断转移的，转移的时间越来越快，从譬如说100年、200年就变成只有几十年了。那么这个现象对理解我们当代的世界格局的变化非常重要。就是说中心如果面临新的技术的挑战，它这个中心会衰落。另外这中心如果自己骄傲自满了，懒惰了，腐败了，自己衰弱就让出这个中心地位，这两种模式都是同时存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也就是说一个中心的衰落，它有可能是外因的作用，也有可能是它内因的作用。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陈平：</w:t>
      </w:r>
      <w:r>
        <w:rPr>
          <w:rStyle w:val="richmediacontentany"/>
          <w:rFonts w:ascii="微软雅黑" w:eastAsia="微软雅黑" w:hAnsi="微软雅黑" w:cs="微软雅黑"/>
          <w:color w:val="3E3E3E"/>
          <w:spacing w:val="15"/>
          <w:sz w:val="23"/>
          <w:szCs w:val="23"/>
          <w:shd w:val="clear" w:color="auto" w:fill="FFFFFF"/>
        </w:rPr>
        <w:t>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在突破依附体系的过程中走了大局，走了好棋，但是也走了险棋，这说明我们整个突破的过程绝不是一帆风顺的。我们当下来梳理这些经验，梳理一些做法，对观照未来发展又有怎样的意义？接下来马上开放现场的提问，也期待大家通过对话能够把这些问题继续深入地探讨下去。有问题的朋友可以举手告诉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5G技术如何影响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“外围-中心”体系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随着以5G技术发展为代表的数据化及信息化时代的到来，会对西方传统二元体系产生怎样的影响？谢谢。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我自己这样看的，我记得我在这儿做过一次讲座，中国崛起是集四次工业革命为一体的崛起，然而现在第四次工业革命，比如你讲的5</w:t>
      </w:r>
      <w:r>
        <w:rPr>
          <w:rStyle w:val="richmediacontentany"/>
          <w:rFonts w:ascii="微软雅黑" w:eastAsia="微软雅黑" w:hAnsi="微软雅黑" w:cs="微软雅黑"/>
          <w:b/>
          <w:bCs/>
          <w:color w:val="3E3E3E"/>
          <w:spacing w:val="15"/>
          <w:sz w:val="23"/>
          <w:szCs w:val="23"/>
          <w:shd w:val="clear" w:color="auto" w:fill="FFFFFF"/>
        </w:rPr>
        <w:t>G、AI、大数据、量子通讯，在这方面中国现在进入了第一阵营，就第一方阵和美国在一起的第一方阵，欧洲都不在这个方阵里边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那么这个是改变世界格局的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可以向“一带一路”国家提供整个四次工业革命的产品、服务、经验，甚至教训，这个其他国家做不到的。那么现在就出现非常明显的，我叫做外围板块。靠拢中国，过去它是靠拢西方，它现在靠拢中国。最经典例子就是中国和非洲的关系。原来美国一直是非洲最大的贸易伙伴，但是很快就被中国超过了。现在是中、非的贸易两倍于美国、非洲的贸易。就是非洲国家我可以不跟你做，我跟中国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那么当然他们和美国继续也在做，美国还在想办法争取它。但这个大势放在这里了，你成为单独的一极之后，你又集四次工业革命为一体，就产生这样一种吸引力。那么我自己不是研究5G技术，但是也很关心。</w:t>
      </w:r>
      <w:r>
        <w:rPr>
          <w:rStyle w:val="richmediacontentany"/>
          <w:rFonts w:ascii="微软雅黑" w:eastAsia="微软雅黑" w:hAnsi="微软雅黑" w:cs="微软雅黑"/>
          <w:b/>
          <w:bCs/>
          <w:color w:val="3E3E3E"/>
          <w:spacing w:val="15"/>
          <w:sz w:val="23"/>
          <w:szCs w:val="23"/>
          <w:shd w:val="clear" w:color="auto" w:fill="FFFFFF"/>
        </w:rPr>
        <w:t>我是从媒体报道，就西方现在最害怕是中国</w:t>
      </w:r>
      <w:r>
        <w:rPr>
          <w:rStyle w:val="richmediacontentany"/>
          <w:rFonts w:ascii="微软雅黑" w:eastAsia="微软雅黑" w:hAnsi="微软雅黑" w:cs="微软雅黑"/>
          <w:b/>
          <w:bCs/>
          <w:color w:val="3E3E3E"/>
          <w:spacing w:val="15"/>
          <w:sz w:val="23"/>
          <w:szCs w:val="23"/>
          <w:shd w:val="clear" w:color="auto" w:fill="FFFFFF"/>
        </w:rPr>
        <w:t>5G领先之后，一个是他们最害怕的实际上是国防、军事，军事用途。</w:t>
      </w:r>
      <w:r>
        <w:rPr>
          <w:rStyle w:val="richmediacontentany"/>
          <w:rFonts w:ascii="微软雅黑" w:eastAsia="微软雅黑" w:hAnsi="微软雅黑" w:cs="微软雅黑"/>
          <w:color w:val="3E3E3E"/>
          <w:spacing w:val="15"/>
          <w:sz w:val="23"/>
          <w:szCs w:val="23"/>
          <w:shd w:val="clear" w:color="auto" w:fill="FFFFFF"/>
        </w:rPr>
        <w:t>我不久前刚看报道说，万一中国的5G绝对领先美国，他说怎么办？这个事英文叫game changer，就改变游戏规则的。实际上我们现在根本没有谈5G的军事化什么东西。但确实是如果是出现这样的东西，他们真的感到非常害怕。</w:t>
      </w:r>
      <w:r>
        <w:rPr>
          <w:rStyle w:val="richmediacontentany"/>
          <w:rFonts w:ascii="微软雅黑" w:eastAsia="微软雅黑" w:hAnsi="微软雅黑" w:cs="微软雅黑"/>
          <w:b/>
          <w:bCs/>
          <w:color w:val="3E3E3E"/>
          <w:spacing w:val="15"/>
          <w:sz w:val="23"/>
          <w:szCs w:val="23"/>
          <w:shd w:val="clear" w:color="auto" w:fill="FFFFFF"/>
        </w:rPr>
        <w:t>但我个人觉得实际上中国是真的希望合作共赢。这是世界上第一次一个技术上也领先的。</w:t>
      </w:r>
      <w:r>
        <w:rPr>
          <w:rStyle w:val="richmediacontentany"/>
          <w:rFonts w:ascii="微软雅黑" w:eastAsia="微软雅黑" w:hAnsi="微软雅黑" w:cs="微软雅黑"/>
          <w:color w:val="3E3E3E"/>
          <w:spacing w:val="15"/>
          <w:sz w:val="23"/>
          <w:szCs w:val="23"/>
          <w:shd w:val="clear" w:color="auto" w:fill="FFFFFF"/>
        </w:rPr>
        <w:t>经济上事实上世界最大的经济体，至少根据购买力平价，同时又真的发自内心热爱和平的大国，在引领，这不一样，过去历史上没有过。过去世界大国都是迷信军事的。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陈平：</w:t>
      </w:r>
      <w:r>
        <w:rPr>
          <w:rStyle w:val="richmediacontentany"/>
          <w:rFonts w:ascii="微软雅黑" w:eastAsia="微软雅黑" w:hAnsi="微软雅黑" w:cs="微软雅黑"/>
          <w:b/>
          <w:bCs/>
          <w:color w:val="3E3E3E"/>
          <w:spacing w:val="15"/>
          <w:sz w:val="23"/>
          <w:szCs w:val="23"/>
          <w:shd w:val="clear" w:color="auto" w:fill="FFFFFF"/>
        </w:rPr>
        <w:t>西方发展了一个现代化的模式是什么呢？我把它叫做消耗资源，但是节省劳力。中国是节省资源，消耗劳力，因为精耕细作</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所以这样一来的话，工业革命机器是干嘛的？就是节省劳力，但是要消耗大量的资源。所以中国跟西方竞争工业革命的时候，中国就吃亏了。机器传播到中国来很难应用，因为人口已经太多了。你们有没有发现现在中国人口多，资源少，原来是劣势。最近二三十年变成优势了，什么道理？一旦发现通讯变成基础设施，然后开发脑力比开发自然资源，还要有潜力的时候，中国的劣势立马就变成优势了。所以就是如果通讯超过高铁和电网，还变成现代化的基础设施的话，中国的人口优势加上中国文化的好学传统，立马就颠倒了中国和西方的竞争的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对，所以说到5G大家都知道这是信息技术信息社会的一个基础设施，它的到来不仅带来无数的经济的产值，无数的发展的机遇，它可能会深刻地改变整个社会。继续来提问。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中国成为单独一极</w:t>
      </w:r>
      <w:r>
        <w:rPr>
          <w:rStyle w:val="richmediacontentany"/>
          <w:rFonts w:ascii="微软雅黑" w:eastAsia="微软雅黑" w:hAnsi="微软雅黑" w:cs="微软雅黑"/>
          <w:b/>
          <w:bCs/>
          <w:color w:val="000000"/>
          <w:spacing w:val="30"/>
          <w:sz w:val="26"/>
          <w:szCs w:val="26"/>
        </w:rPr>
        <w:t>之后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将会怎么做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张教授您好，我想请问一下，中心外围理论其实主要就是基于中心国家对外围国家的残酷剥削，那么现在中国如果真的成为了一个新的中心的话，她会怎么做呢？谢谢。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当时讲中心跟外围的关系，当时六七十年代这是很大的一个运动，就发展中国家被害</w:t>
      </w:r>
      <w:r>
        <w:rPr>
          <w:rStyle w:val="richmediacontentany"/>
          <w:rFonts w:ascii="微软雅黑" w:eastAsia="微软雅黑" w:hAnsi="微软雅黑" w:cs="微软雅黑"/>
          <w:b/>
          <w:bCs/>
          <w:color w:val="3E3E3E"/>
          <w:spacing w:val="15"/>
          <w:sz w:val="23"/>
          <w:szCs w:val="23"/>
          <w:shd w:val="clear" w:color="auto" w:fill="FFFFFF"/>
        </w:rPr>
        <w:t>得</w:t>
      </w:r>
      <w:r>
        <w:rPr>
          <w:rStyle w:val="richmediacontentany"/>
          <w:rFonts w:ascii="微软雅黑" w:eastAsia="微软雅黑" w:hAnsi="微软雅黑" w:cs="微软雅黑"/>
          <w:b/>
          <w:bCs/>
          <w:color w:val="3E3E3E"/>
          <w:spacing w:val="15"/>
          <w:sz w:val="23"/>
          <w:szCs w:val="23"/>
          <w:shd w:val="clear" w:color="auto" w:fill="FFFFFF"/>
        </w:rPr>
        <w:t>太苦了。就说我的初级产品出口的价钱越来越低，被西方压的。我进口的，从西方进工业品价格越来越高。所以导致就穷的越来越穷，富的越来越富，要改变这个状况。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那么中国现在崛起，你看她成为一个新的中心之后，确实是做合作共赢，而且我们觉得这样做更好。</w:t>
      </w:r>
      <w:r>
        <w:rPr>
          <w:rStyle w:val="richmediacontentany"/>
          <w:rFonts w:ascii="微软雅黑" w:eastAsia="微软雅黑" w:hAnsi="微软雅黑" w:cs="微软雅黑"/>
          <w:color w:val="3E3E3E"/>
          <w:spacing w:val="15"/>
          <w:sz w:val="23"/>
          <w:szCs w:val="23"/>
          <w:shd w:val="clear" w:color="auto" w:fill="FFFFFF"/>
        </w:rPr>
        <w:t>邓小平当时有讲过，就是你西方国家把这个问题要想清楚，你自己西方国家市场已经饱和了，未来市场都在发展中国家。</w:t>
      </w:r>
      <w:r>
        <w:rPr>
          <w:rStyle w:val="richmediacontentany"/>
          <w:rFonts w:ascii="微软雅黑" w:eastAsia="微软雅黑" w:hAnsi="微软雅黑" w:cs="微软雅黑"/>
          <w:b/>
          <w:bCs/>
          <w:color w:val="3E3E3E"/>
          <w:spacing w:val="15"/>
          <w:sz w:val="23"/>
          <w:szCs w:val="23"/>
          <w:shd w:val="clear" w:color="auto" w:fill="FFFFFF"/>
        </w:rPr>
        <w:t>当时邓小平讲这个也包括中国自己，所以他说你们不要算小账，要算大账，他讲了很多这样的话，希望西方国家到中国投资，（在我们）这里投资是不会吃亏的。</w:t>
      </w:r>
      <w:r>
        <w:rPr>
          <w:rStyle w:val="richmediacontentany"/>
          <w:rFonts w:ascii="微软雅黑" w:eastAsia="微软雅黑" w:hAnsi="微软雅黑" w:cs="微软雅黑"/>
          <w:color w:val="3E3E3E"/>
          <w:spacing w:val="15"/>
          <w:sz w:val="23"/>
          <w:szCs w:val="23"/>
          <w:shd w:val="clear" w:color="auto" w:fill="FFFFFF"/>
        </w:rPr>
        <w:t>我们很多时候是接受非常苛刻的条件，包括像苹果这样的条件，我们也接受，我们算大账，还是划得来的。现在也确实证明越早来投资的收益越大。所以我讲中国合作共赢是一条走向未来的道路。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现在实际上你看任正非也是采用这样的模式，我已经有备胎了，我还是要买一半的原来供应商的产品。因为很多都是行业里边的尖子，对不对？大家都寸有所长，尺有所短，让大家一个共存的生态就更好。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你像现在中国实际上和一些欧洲国家在探讨，甚至开始做了，就是第三方合作。你比方法国，中法之间在刚果布就有合作的，就一起建路，因为法国它在非洲影响比较大。所以我觉得中国的道理很简单，就是把这蛋糕做大了，这当中的收益大家都会水涨船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为什么现在非洲国家更愿意和中国做贸易？就是我们在贸易条件上是提供更好的产品，价格也更加合理，而且我们非常明确就是合作共赢。</w:t>
      </w:r>
      <w:r>
        <w:rPr>
          <w:rStyle w:val="richmediacontentany"/>
          <w:rFonts w:ascii="微软雅黑" w:eastAsia="微软雅黑" w:hAnsi="微软雅黑" w:cs="微软雅黑"/>
          <w:color w:val="3E3E3E"/>
          <w:spacing w:val="15"/>
          <w:sz w:val="23"/>
          <w:szCs w:val="23"/>
          <w:shd w:val="clear" w:color="auto" w:fill="FFFFFF"/>
        </w:rPr>
        <w:t>从技术角度来说，你肯定比方说有些国家，因为它在第一次工业革命甚至还没有实现，它可能只有原材料，对不对？生产或者非常初级的产品，香蕉或者什么东西，但是中国跟他们贸易真的是付公平的价格，买他们东西，他们可以发展起来。所以这个跟原来那个体系完全不一样了。而且我们觉得要走得远，还真得这样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现在美国极端分子一定要把这生态给破坏掉，那没办法了，我们只能奉陪到底，否则我们愿意这个合作共赢的生态保持下去。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顺着刚才这位观众的问题，其实我想问的是，未来中国这一极成长起来之后，是不是外围中心供养论这样的一种理论可能就不会再存在？不会再发挥作用？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我觉得现在很明显，这个体系在走衰，最终是人类命运共同体，要走衰的。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好，谢谢，我们留给这边的朋友，话筒传递一下。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人口增长放缓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会成为</w:t>
      </w:r>
      <w:r>
        <w:rPr>
          <w:rStyle w:val="richmediacontentany"/>
          <w:rFonts w:ascii="微软雅黑" w:eastAsia="微软雅黑" w:hAnsi="微软雅黑" w:cs="微软雅黑"/>
          <w:b/>
          <w:bCs/>
          <w:color w:val="000000"/>
          <w:spacing w:val="30"/>
          <w:sz w:val="26"/>
          <w:szCs w:val="26"/>
        </w:rPr>
        <w:t>中国未来发展的劣势吗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想请教一下陈平老师，人口红利是一个很重要的因素，但是好像留给中国的时间不多了。80后比70后少生了500万人，90后比80后少生了2000万人。您怎么看中国面临的情况？人口会成为中国未来发展的一个劣势吗？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陈平：</w:t>
      </w:r>
      <w:r>
        <w:rPr>
          <w:rStyle w:val="richmediacontentany"/>
          <w:rFonts w:ascii="微软雅黑" w:eastAsia="微软雅黑" w:hAnsi="微软雅黑" w:cs="微软雅黑"/>
          <w:color w:val="3E3E3E"/>
          <w:spacing w:val="15"/>
          <w:sz w:val="23"/>
          <w:szCs w:val="23"/>
          <w:shd w:val="clear" w:color="auto" w:fill="FFFFFF"/>
        </w:rPr>
        <w:t>我没有用人口红利这个词。因为这个词是新古典经济学说法，就是说哪个国家劳动力便宜，经济发展就快。</w:t>
      </w:r>
      <w:r>
        <w:rPr>
          <w:rStyle w:val="richmediacontentany"/>
          <w:rFonts w:ascii="微软雅黑" w:eastAsia="微软雅黑" w:hAnsi="微软雅黑" w:cs="微软雅黑"/>
          <w:b/>
          <w:bCs/>
          <w:color w:val="3E3E3E"/>
          <w:spacing w:val="15"/>
          <w:sz w:val="23"/>
          <w:szCs w:val="23"/>
          <w:shd w:val="clear" w:color="auto" w:fill="FFFFFF"/>
        </w:rPr>
        <w:t>然后你就会发现世界上劳动力比中国还便宜的国家多的是，我给你举例子，孟加拉国、印度、巴基斯坦，还有菲律宾都是人口比中国人又年轻，但是他们和中国的人口比，差别在哪儿？</w:t>
      </w:r>
      <w:r>
        <w:rPr>
          <w:rStyle w:val="richmediacontentany"/>
          <w:rFonts w:ascii="微软雅黑" w:eastAsia="微软雅黑" w:hAnsi="微软雅黑" w:cs="微软雅黑"/>
          <w:color w:val="3E3E3E"/>
          <w:spacing w:val="15"/>
          <w:sz w:val="23"/>
          <w:szCs w:val="23"/>
          <w:shd w:val="clear" w:color="auto" w:fill="FFFFFF"/>
        </w:rPr>
        <w:t>我认为中国现在人口因为计划生育，所以大大地减少。那么是好事，也是挑战。好事儿是什么呢？都只许生一两个，所以中国人现在送小孩上学的积极性超过西方国家。</w:t>
      </w:r>
      <w:r>
        <w:rPr>
          <w:rStyle w:val="richmediacontentany"/>
          <w:rFonts w:ascii="微软雅黑" w:eastAsia="微软雅黑" w:hAnsi="微软雅黑" w:cs="微软雅黑"/>
          <w:b/>
          <w:bCs/>
          <w:color w:val="3E3E3E"/>
          <w:spacing w:val="15"/>
          <w:sz w:val="23"/>
          <w:szCs w:val="23"/>
          <w:shd w:val="clear" w:color="auto" w:fill="FFFFFF"/>
        </w:rPr>
        <w:t>所以这个意义上来说，中国人口的老化，逼得中国教育的升级和知识的普及。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我去过印度，我也去过中东、拉美什么的，我觉得将来印度和拉美国家、中东国家人口结构年轻，如果解决不了就业问题的话，社会动乱会非常严重。</w:t>
      </w:r>
      <w:r>
        <w:rPr>
          <w:rStyle w:val="richmediacontentany"/>
          <w:rFonts w:ascii="微软雅黑" w:eastAsia="微软雅黑" w:hAnsi="微软雅黑" w:cs="微软雅黑"/>
          <w:b/>
          <w:bCs/>
          <w:color w:val="3E3E3E"/>
          <w:spacing w:val="15"/>
          <w:sz w:val="23"/>
          <w:szCs w:val="23"/>
          <w:shd w:val="clear" w:color="auto" w:fill="FFFFFF"/>
        </w:rPr>
        <w:t>但是想要吸取中国经验，靠着人口规模，做成制造业大国，挑战西方的概率不能说是没有，非常非常小。</w:t>
      </w:r>
      <w:r>
        <w:rPr>
          <w:rStyle w:val="richmediacontentany"/>
          <w:rFonts w:ascii="微软雅黑" w:eastAsia="微软雅黑" w:hAnsi="微软雅黑" w:cs="微软雅黑"/>
          <w:color w:val="3E3E3E"/>
          <w:spacing w:val="15"/>
          <w:sz w:val="23"/>
          <w:szCs w:val="23"/>
          <w:shd w:val="clear" w:color="auto" w:fill="FFFFFF"/>
        </w:rPr>
        <w:t>当然我现在说话有点太早，希望你能活得比我长能看到。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您说的大家在中国很多人用教育的方式，可能是觉得周围人口慢慢的红利在减少，但是大家要在人口的质量上不断地努力，所以教育已经造成了大家普遍压力很大，也感觉很焦虑，不过这可能是另外一个话题，有机会我们再展开。我再下一位的提问给这边的观众，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如何改变中国在</w:t>
      </w:r>
      <w:r>
        <w:rPr>
          <w:rStyle w:val="richmediacontentany"/>
          <w:rFonts w:ascii="微软雅黑" w:eastAsia="微软雅黑" w:hAnsi="微软雅黑" w:cs="微软雅黑"/>
          <w:b/>
          <w:bCs/>
          <w:color w:val="000000"/>
          <w:spacing w:val="30"/>
          <w:sz w:val="26"/>
          <w:szCs w:val="26"/>
        </w:rPr>
        <w:t>某些核心领域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仍受制于西方国家的现状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两位老师好，我想问的是，中国正在突破这种依附体系，但是在某些核心领域的话，仍然是受制于西方国家，我们对这一现状应该怎么改变？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主持人何婕：您关注的核心领域是指哪些核心领域？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一些高科技的，像芯片之类的。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实际上我觉得受制或者牵制现在是互相的。因为中国是嵌入式的发展模式，合作共赢的模式。中美这个贸易战一爆发，我们说这个战不要害怕我们能赢。</w:t>
      </w:r>
      <w:r>
        <w:rPr>
          <w:rStyle w:val="richmediacontentany"/>
          <w:rFonts w:ascii="微软雅黑" w:eastAsia="微软雅黑" w:hAnsi="微软雅黑" w:cs="微软雅黑"/>
          <w:color w:val="3E3E3E"/>
          <w:spacing w:val="15"/>
          <w:sz w:val="23"/>
          <w:szCs w:val="23"/>
          <w:shd w:val="clear" w:color="auto" w:fill="FFFFFF"/>
        </w:rPr>
        <w:t>我们跟美国芯片有差距，但差距没有那么大，这是我们当时的一个判断。而且我就说这是互相的牵制，我说你到美国超市看一看，美国的产品大部分都是中国生产的，就小到一个螺丝钉，你生产苹果手机没有螺丝钉生产不了，中到自行车轮胎，大到叫什么？龙门吊架，全是中国生产的，重要到抗生素，95的抗生素是中国生产的。</w:t>
      </w:r>
      <w:r>
        <w:rPr>
          <w:rStyle w:val="richmediacontentany"/>
          <w:rFonts w:ascii="微软雅黑" w:eastAsia="微软雅黑" w:hAnsi="微软雅黑" w:cs="微软雅黑"/>
          <w:b/>
          <w:bCs/>
          <w:color w:val="3E3E3E"/>
          <w:spacing w:val="15"/>
          <w:sz w:val="23"/>
          <w:szCs w:val="23"/>
          <w:shd w:val="clear" w:color="auto" w:fill="FFFFFF"/>
        </w:rPr>
        <w:t>所以你要是真的互相都这样封锁的话，你医院都得关门。所以有这个底线思维就不用害怕。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15"/>
          <w:sz w:val="23"/>
          <w:szCs w:val="23"/>
          <w:shd w:val="clear" w:color="auto" w:fill="FFFFFF"/>
        </w:rPr>
        <w:t>借这个时间也分享一个个人的感想，因为刚才很多观众提问也都是提到说，中国现在突破了中心外围的这样一种框架，对我们有什么影响？对世界有什么影响？将来会怎么样？说明其实大家很关心未来，但是刚才其实两位老师也谈到往后看一看，就是往以前看一看，像我们80后、90后，包括00后这几代人其实是没有经历过中国一穷二白贫穷的时候，听了刚才张老师分享中国是如何突破中心外围的框架，才意识到在新中国刚刚成立的时候，老一代领导人面临的是怎样一种艰难的状况，是面临着怎样一种没有胜算的，就非常非常一穷二白的情况，然后他们在那种情况下还是坚信中国可以坚定地走自己的社会主义道路，同时吸收西方先进的资本主义中一些优秀的元素来帮助自己发展。所以才帮助中国走到了现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就是有感而发，咱们在纪念毛泽东、邓小平、周恩来的时候，很多网友就说这盛世如您所愿！就这样一句非常饱含深情的话，就真正体现了很多年轻网友，包括年长的网友现在的心声。</w:t>
      </w:r>
      <w:r>
        <w:rPr>
          <w:rStyle w:val="richmediacontentany"/>
          <w:rFonts w:ascii="微软雅黑" w:eastAsia="微软雅黑" w:hAnsi="微软雅黑" w:cs="微软雅黑"/>
          <w:b/>
          <w:bCs/>
          <w:color w:val="3E3E3E"/>
          <w:spacing w:val="15"/>
          <w:sz w:val="23"/>
          <w:szCs w:val="23"/>
          <w:shd w:val="clear" w:color="auto" w:fill="FFFFFF"/>
        </w:rPr>
        <w:t>虽然这些老一辈的领导人看不到今天的中国，但是他们当时有这样的信心，其实我们现在对未来也应该有这样的信心，而且更应该有这样的信心！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对，刚才骆珺说更应该有这样的信心，因为如果当时走的棋是险的，还出于对局势的……当然领导人有很高的把握，但是毕竟还有很多未知的趋势，现在恐怕会更加的明朗。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谢谢两位嘉宾跟我们的各位提问者进行的这样一场对话，我想关于中心外围依附理论可能很多人依然觉得陌生，但是没有关系，我们慢慢地去理解它，在这个理解的过程当中，我们不断地去梳理中国发展的一些经验。关于这个话题其实还有很多内容可以说，所以张教授会在下一集继续来跟大家讨论，中国突破依附体系之后它的意义和影响到底在哪儿，让我们期待下一集《这就是中国》再见，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3491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459&amp;idx=2&amp;sn=6f97fe7273e48242c9d2f6f3d93450ef&amp;chksm=8bb07e72bcc7f764ab703509371bd2b92d51c016b8d3374c4f3a1c38b76e619b5e2e14e02e2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中国是如何突破“外围-中心”依附体系的（下）</dc:title>
  <cp:revision>1</cp:revision>
</cp:coreProperties>
</file>