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中国突破依附体系的意义（上）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2021-05-08</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C00000"/>
        </w:rPr>
      </w:pPr>
      <w:r>
        <w:rPr>
          <w:rStyle w:val="richmediacontentany"/>
          <w:rFonts w:ascii="微软雅黑" w:eastAsia="微软雅黑" w:hAnsi="微软雅黑" w:cs="微软雅黑"/>
          <w:color w:val="000000"/>
          <w:spacing w:val="15"/>
          <w:sz w:val="21"/>
          <w:szCs w:val="21"/>
          <w:shd w:val="clear" w:color="auto" w:fill="C00000"/>
        </w:rPr>
        <w:t>“外围国家”、发展中国家，要么选择依附“中心国家”，要么选择与中心国家“脱钩”，中国是如何突破 外围中心格局？有西方媒体宣称，中国作为全球第二大经济体，不应该再继续享用发展中国家所带来的福利，请问对此言论如何回应？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上次演讲我和大家探讨的一个话题，中国是如何突破长期困扰发展中国家外围中心格局。那么大家知道，长期以来，外围国家、发展中国家几乎都面临这种两难的选择，要么选择依附中心国家，要么选择与中心国家脱钩，那么选择“依附”绝大多数的国家就很难摆脱贫困，更不用说实现工业化。选择脱钩的国家往往面对中心国家软硬兼施的巨大压力，缺乏发展所需要的资金、技术和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我上次提到了中国数十年如一日坚持走自己的路，下了一盘大棋，下了一盘险棋，下了一盘妙棋，结果在跌宕起伏的全球化竞争中脱颖而出，实现了人类历史上闻所未闻的一个超大型国家的和平崛起。</w:t>
      </w:r>
      <w:r>
        <w:rPr>
          <w:rStyle w:val="richmediacontentany"/>
          <w:rFonts w:ascii="微软雅黑" w:eastAsia="微软雅黑" w:hAnsi="微软雅黑" w:cs="微软雅黑"/>
          <w:color w:val="000000"/>
          <w:spacing w:val="15"/>
          <w:sz w:val="23"/>
          <w:szCs w:val="23"/>
          <w:shd w:val="clear" w:color="auto" w:fill="FFFFFF"/>
        </w:rPr>
        <w:t>一种我叫做集四次工业革命为一体的崛起。而且在第四次工业革命中进入世界的第一方阵。与此同时，中国还突破了国际依附格局成为单独的一极。具体讲就是中国突破了，我叫做</w:t>
      </w:r>
      <w:r>
        <w:rPr>
          <w:rStyle w:val="richmediacontentany"/>
          <w:rFonts w:ascii="微软雅黑" w:eastAsia="微软雅黑" w:hAnsi="微软雅黑" w:cs="微软雅黑"/>
          <w:color w:val="000000"/>
          <w:spacing w:val="15"/>
          <w:sz w:val="23"/>
          <w:szCs w:val="23"/>
          <w:shd w:val="clear" w:color="auto" w:fill="FFFFFF"/>
        </w:rPr>
        <w:t>“外围中心”。这种“二元依附格局”成为格局之外的单独一极。</w:t>
      </w:r>
      <w:r>
        <w:rPr>
          <w:rStyle w:val="richmediacontentany"/>
          <w:rFonts w:ascii="微软雅黑" w:eastAsia="微软雅黑" w:hAnsi="微软雅黑" w:cs="微软雅黑"/>
          <w:b/>
          <w:bCs/>
          <w:color w:val="000000"/>
          <w:spacing w:val="15"/>
          <w:sz w:val="23"/>
          <w:szCs w:val="23"/>
          <w:shd w:val="clear" w:color="auto" w:fill="FFFFFF"/>
        </w:rPr>
        <w:t>中国现在既是</w:t>
      </w:r>
      <w:r>
        <w:rPr>
          <w:rStyle w:val="richmediacontentany"/>
          <w:rFonts w:ascii="微软雅黑" w:eastAsia="微软雅黑" w:hAnsi="微软雅黑" w:cs="微软雅黑"/>
          <w:b/>
          <w:bCs/>
          <w:color w:val="000000"/>
          <w:spacing w:val="15"/>
          <w:sz w:val="23"/>
          <w:szCs w:val="23"/>
          <w:shd w:val="clear" w:color="auto" w:fill="FFFFFF"/>
        </w:rPr>
        <w:t>“外围国家”最大的贸易投资和技术伙伴，也是“中心国家”最大的贸易投资和技术伙伴。</w:t>
      </w:r>
      <w:r>
        <w:rPr>
          <w:rStyle w:val="richmediacontentany"/>
          <w:rFonts w:ascii="微软雅黑" w:eastAsia="微软雅黑" w:hAnsi="微软雅黑" w:cs="微软雅黑"/>
          <w:b/>
          <w:bCs/>
          <w:color w:val="C00000"/>
          <w:spacing w:val="15"/>
          <w:sz w:val="23"/>
          <w:szCs w:val="23"/>
          <w:shd w:val="clear" w:color="auto" w:fill="FFFFFF"/>
        </w:rPr>
        <w:t>在这个意义上，旧的这种</w:t>
      </w:r>
      <w:r>
        <w:rPr>
          <w:rStyle w:val="richmediacontentany"/>
          <w:rFonts w:ascii="微软雅黑" w:eastAsia="微软雅黑" w:hAnsi="微软雅黑" w:cs="微软雅黑"/>
          <w:b/>
          <w:bCs/>
          <w:color w:val="C00000"/>
          <w:spacing w:val="15"/>
          <w:sz w:val="23"/>
          <w:szCs w:val="23"/>
          <w:shd w:val="clear" w:color="auto" w:fill="FFFFFF"/>
        </w:rPr>
        <w:t>“二元依附格局”已经变成一种新的“三元互动格局”，也就</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中心</w:t>
      </w:r>
      <w:r>
        <w:rPr>
          <w:rStyle w:val="richmediacontentany"/>
          <w:rFonts w:ascii="微软雅黑" w:eastAsia="微软雅黑" w:hAnsi="微软雅黑" w:cs="微软雅黑"/>
          <w:b/>
          <w:bCs/>
          <w:color w:val="C00000"/>
          <w:spacing w:val="15"/>
          <w:sz w:val="23"/>
          <w:szCs w:val="23"/>
          <w:shd w:val="clear" w:color="auto" w:fill="FFFFFF"/>
        </w:rPr>
        <w:t>-外围-中国</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三元互动。</w:t>
      </w:r>
      <w:r>
        <w:rPr>
          <w:rStyle w:val="richmediacontentany"/>
          <w:rFonts w:ascii="微软雅黑" w:eastAsia="微软雅黑" w:hAnsi="微软雅黑" w:cs="微软雅黑"/>
          <w:color w:val="000000"/>
          <w:spacing w:val="15"/>
          <w:sz w:val="23"/>
          <w:szCs w:val="23"/>
          <w:shd w:val="clear" w:color="auto" w:fill="FFFFFF"/>
        </w:rPr>
        <w:t>那么在这一格局中，中国处于一个极为特殊的非常重要的位置，一个最能实质性地促进世界各国利益汇合的国家，而且具备深刻影响，甚至某种意义上重塑国际秩序的可能性。所以中国的崛起因此具有划时代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我想一个是</w:t>
      </w:r>
      <w:r>
        <w:rPr>
          <w:rStyle w:val="richmediacontentany"/>
          <w:rFonts w:ascii="微软雅黑" w:eastAsia="微软雅黑" w:hAnsi="微软雅黑" w:cs="微软雅黑"/>
          <w:b/>
          <w:bCs/>
          <w:color w:val="000000"/>
          <w:spacing w:val="15"/>
          <w:sz w:val="23"/>
          <w:szCs w:val="23"/>
          <w:shd w:val="clear" w:color="auto" w:fill="FFFFFF"/>
        </w:rPr>
        <w:t>“集四次工业革命为一体的崛起”，一个是“突破依附体系成为单独的一极”。这两者合二而一，实际上已经开始，必将继续改变整个世界格局，那么所谓“三元互动格局”，本质上主要是这么三组关系。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第一组是中国与</w:t>
      </w:r>
      <w:r>
        <w:rPr>
          <w:rStyle w:val="richmediacontentany"/>
          <w:rFonts w:ascii="微软雅黑" w:eastAsia="微软雅黑" w:hAnsi="微软雅黑" w:cs="微软雅黑"/>
          <w:color w:val="000000"/>
          <w:spacing w:val="15"/>
          <w:sz w:val="23"/>
          <w:szCs w:val="23"/>
          <w:shd w:val="clear" w:color="auto" w:fill="FFFFFF"/>
        </w:rPr>
        <w:t>“外围国家”的互动关系，也就是说中国与非西方世界与发展中国家的关系，这是第一组关系。那么第二组是中国与中心国家的互动关系，也就是中国与主要西方国家之间的关系。那么第三组是这两组关系之间的一种互动关系。</w:t>
      </w:r>
      <w:r>
        <w:rPr>
          <w:rStyle w:val="richmediacontentany"/>
          <w:rFonts w:ascii="微软雅黑" w:eastAsia="微软雅黑" w:hAnsi="微软雅黑" w:cs="微软雅黑"/>
          <w:b/>
          <w:bCs/>
          <w:color w:val="C00000"/>
          <w:spacing w:val="15"/>
          <w:sz w:val="23"/>
          <w:szCs w:val="23"/>
          <w:shd w:val="clear" w:color="auto" w:fill="FFFFFF"/>
        </w:rPr>
        <w:t>那么总体上看，这三种关系我个人认为均呈现出一种我叫做</w:t>
      </w:r>
      <w:r>
        <w:rPr>
          <w:rStyle w:val="richmediacontentany"/>
          <w:rFonts w:ascii="微软雅黑" w:eastAsia="微软雅黑" w:hAnsi="微软雅黑" w:cs="微软雅黑"/>
          <w:b/>
          <w:bCs/>
          <w:color w:val="C00000"/>
          <w:spacing w:val="15"/>
          <w:sz w:val="23"/>
          <w:szCs w:val="23"/>
          <w:shd w:val="clear" w:color="auto" w:fill="FFFFFF"/>
        </w:rPr>
        <w:t>“百年未有之大变局”。我们既面临挑战，也充满机遇。</w:t>
      </w:r>
      <w:r>
        <w:rPr>
          <w:rStyle w:val="richmediacontentany"/>
          <w:rFonts w:ascii="微软雅黑" w:eastAsia="微软雅黑" w:hAnsi="微软雅黑" w:cs="微软雅黑"/>
          <w:color w:val="000000"/>
          <w:spacing w:val="15"/>
          <w:sz w:val="23"/>
          <w:szCs w:val="23"/>
          <w:shd w:val="clear" w:color="auto" w:fill="FFFFFF"/>
        </w:rPr>
        <w:t>而且我个人认为，机遇明显的多于挑战，只要我们能够保持战略定力，审时度势，采取正确的战略战术，我们极有可能实质性的引导</w:t>
      </w:r>
      <w:r>
        <w:rPr>
          <w:rStyle w:val="richmediacontentany"/>
          <w:rFonts w:ascii="微软雅黑" w:eastAsia="微软雅黑" w:hAnsi="微软雅黑" w:cs="微软雅黑"/>
          <w:color w:val="000000"/>
          <w:spacing w:val="15"/>
          <w:sz w:val="23"/>
          <w:szCs w:val="23"/>
          <w:shd w:val="clear" w:color="auto" w:fill="FFFFFF"/>
        </w:rPr>
        <w:t>“百年未有之大变局”，朝着有利于我们中华民族伟大复兴，有利于世界绝大多数国家和人民的利益，有利于人类命运共同体的建设的方向发展。那么下边我想简单的跟大家探讨一下，这三组关系。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首先中国与</w:t>
      </w:r>
      <w:r>
        <w:rPr>
          <w:rStyle w:val="richmediacontentany"/>
          <w:rFonts w:ascii="微软雅黑" w:eastAsia="微软雅黑" w:hAnsi="微软雅黑" w:cs="微软雅黑"/>
          <w:b/>
          <w:bCs/>
          <w:color w:val="C00000"/>
          <w:spacing w:val="15"/>
          <w:sz w:val="23"/>
          <w:szCs w:val="23"/>
          <w:shd w:val="clear" w:color="auto" w:fill="FFFFFF"/>
        </w:rPr>
        <w:t>“外围国家”的关系，应该说正在迅猛的发展，势头少有的好。</w:t>
      </w:r>
      <w:r>
        <w:rPr>
          <w:rStyle w:val="richmediacontentany"/>
          <w:rFonts w:ascii="微软雅黑" w:eastAsia="微软雅黑" w:hAnsi="微软雅黑" w:cs="微软雅黑"/>
          <w:color w:val="000000"/>
          <w:spacing w:val="15"/>
          <w:sz w:val="23"/>
          <w:szCs w:val="23"/>
          <w:shd w:val="clear" w:color="auto" w:fill="FFFFFF"/>
        </w:rPr>
        <w:t>那么</w:t>
      </w:r>
      <w:r>
        <w:rPr>
          <w:rStyle w:val="richmediacontentany"/>
          <w:rFonts w:ascii="微软雅黑" w:eastAsia="微软雅黑" w:hAnsi="微软雅黑" w:cs="微软雅黑"/>
          <w:color w:val="000000"/>
          <w:spacing w:val="15"/>
          <w:sz w:val="23"/>
          <w:szCs w:val="23"/>
          <w:shd w:val="clear" w:color="auto" w:fill="FFFFFF"/>
        </w:rPr>
        <w:t>“一带一路”在广大发展中国家得到积极反应，说明了这一点。从习近平主席2013年提出一带一路至今，还不到六年的时间，已经有126个国家和29个国际组织同中方签署了“一带一路”的合作协议，其中大部分是发展中国家。那么2013年到2018年间，中国与“一带一路”沿线国家的货物贸易总额已经超过了6万亿美元，年均增长是4%，高于中国贸易的同期的整体增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w:t>
      </w:r>
      <w:r>
        <w:rPr>
          <w:rStyle w:val="richmediacontentany"/>
          <w:rFonts w:ascii="微软雅黑" w:eastAsia="微软雅黑" w:hAnsi="微软雅黑" w:cs="微软雅黑"/>
          <w:b/>
          <w:bCs/>
          <w:color w:val="000000"/>
          <w:spacing w:val="15"/>
          <w:sz w:val="23"/>
          <w:szCs w:val="23"/>
          <w:shd w:val="clear" w:color="auto" w:fill="FFFFFF"/>
        </w:rPr>
        <w:t>“一带一路”积极势头的一个主要原因是中国是一个唯一能够同时向“外围国家”提供四次工业革命产品、服务和经验的国家。</w:t>
      </w:r>
      <w:r>
        <w:rPr>
          <w:rStyle w:val="richmediacontentany"/>
          <w:rFonts w:ascii="微软雅黑" w:eastAsia="微软雅黑" w:hAnsi="微软雅黑" w:cs="微软雅黑"/>
          <w:color w:val="000000"/>
          <w:spacing w:val="15"/>
          <w:sz w:val="23"/>
          <w:szCs w:val="23"/>
          <w:shd w:val="clear" w:color="auto" w:fill="FFFFFF"/>
        </w:rPr>
        <w:t>今天我们看到</w:t>
      </w:r>
      <w:r>
        <w:rPr>
          <w:rStyle w:val="richmediacontentany"/>
          <w:rFonts w:ascii="微软雅黑" w:eastAsia="微软雅黑" w:hAnsi="微软雅黑" w:cs="微软雅黑"/>
          <w:color w:val="000000"/>
          <w:spacing w:val="15"/>
          <w:sz w:val="23"/>
          <w:szCs w:val="23"/>
          <w:shd w:val="clear" w:color="auto" w:fill="FFFFFF"/>
        </w:rPr>
        <w:t>“外围国家”现状是这样的，多数国家还没有经历过第一次、第二次工业革命，这在非洲这个情况非常普遍。那么有一些国家处在一次工业革命，二次工业革命为主，小部分进入第三次工业革命的阶段，我想印度这样的国家就是这样一个案例。那么“</w:t>
      </w:r>
      <w:r>
        <w:rPr>
          <w:rStyle w:val="richmediacontentany"/>
          <w:rFonts w:ascii="微软雅黑" w:eastAsia="微软雅黑" w:hAnsi="微软雅黑" w:cs="微软雅黑"/>
          <w:color w:val="000000"/>
          <w:spacing w:val="15"/>
          <w:sz w:val="23"/>
          <w:szCs w:val="23"/>
          <w:shd w:val="clear" w:color="auto" w:fill="FFFFFF"/>
        </w:rPr>
        <w:t>一带一路</w:t>
      </w:r>
      <w:r>
        <w:rPr>
          <w:rStyle w:val="richmediacontentany"/>
          <w:rFonts w:ascii="微软雅黑" w:eastAsia="微软雅黑" w:hAnsi="微软雅黑" w:cs="微软雅黑"/>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沿线多数国家应该说都属于这两种类型。比方说我们现在第一代工业革命的标志，传统的纺织业，随着中国国内产业转型的压力增大，比较大规模的走出去，特别在东南亚国家和部分南亚国家。这是合作共赢的</w:t>
      </w:r>
      <w:r>
        <w:rPr>
          <w:rStyle w:val="richmediacontentany"/>
          <w:rFonts w:ascii="微软雅黑" w:eastAsia="微软雅黑" w:hAnsi="微软雅黑" w:cs="微软雅黑"/>
          <w:color w:val="000000"/>
          <w:spacing w:val="15"/>
          <w:sz w:val="23"/>
          <w:szCs w:val="23"/>
          <w:shd w:val="clear" w:color="auto" w:fill="FFFFFF"/>
        </w:rPr>
        <w:t>“走出去”，它一方面推动了中国纺织业的转型升级，同时也推动了其他发展中国家的工业化。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同样代表中国第二、第三次工业革命，乃至第四次工业革命的华为公司，阿里、海尔这些公司也是一路向西的发展，从巴基斯坦、印度到中东和整个非洲，拓展各种业务，取得了不俗的成绩。其中华为公司非常明确地采取了</w:t>
      </w:r>
      <w:r>
        <w:rPr>
          <w:rStyle w:val="richmediacontentany"/>
          <w:rFonts w:ascii="微软雅黑" w:eastAsia="微软雅黑" w:hAnsi="微软雅黑" w:cs="微软雅黑"/>
          <w:color w:val="000000"/>
          <w:spacing w:val="15"/>
          <w:sz w:val="23"/>
          <w:szCs w:val="23"/>
          <w:shd w:val="clear" w:color="auto" w:fill="FFFFFF"/>
        </w:rPr>
        <w:t>“农村包围城市”的战略，向西发展来逐步的进入欧洲国家。</w:t>
      </w:r>
      <w:r>
        <w:rPr>
          <w:rStyle w:val="richmediacontentany"/>
          <w:rFonts w:ascii="微软雅黑" w:eastAsia="微软雅黑" w:hAnsi="微软雅黑" w:cs="微软雅黑"/>
          <w:b/>
          <w:bCs/>
          <w:color w:val="000000"/>
          <w:spacing w:val="15"/>
          <w:sz w:val="23"/>
          <w:szCs w:val="23"/>
          <w:shd w:val="clear" w:color="auto" w:fill="FFFFFF"/>
        </w:rPr>
        <w:t>那么总之我觉得中国本着</w:t>
      </w:r>
      <w:r>
        <w:rPr>
          <w:rStyle w:val="richmediacontentany"/>
          <w:rFonts w:ascii="微软雅黑" w:eastAsia="微软雅黑" w:hAnsi="微软雅黑" w:cs="微软雅黑"/>
          <w:b/>
          <w:bCs/>
          <w:color w:val="000000"/>
          <w:spacing w:val="15"/>
          <w:sz w:val="23"/>
          <w:szCs w:val="23"/>
          <w:shd w:val="clear" w:color="auto" w:fill="FFFFFF"/>
        </w:rPr>
        <w:t>“共商共建共享”和合作共赢的原则，把四次工业革命的各种成果拓展到整个非西方世界，一方面提升他们的生产管理和生活水平，同时也给自己国内的产业升级打开了新的天地。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对于那些发展条件还不怎么成熟的国家，实际上中国也遵循了一个实事求是的原则，提供适合这些国家发展阶段的产品，同时也保留了中国产品和服务未来提升的可能性。比方说我们帮助肯尼亚建设的蒙内铁路，目前使用的是适合肯尼亚目前国情的内燃机车，但整个铁路线也同时为未来升级电气化铁路做了相应的准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那么在这种态势下，外围国家靠拢中国</w:t>
      </w:r>
      <w:r>
        <w:rPr>
          <w:rStyle w:val="richmediacontentany"/>
          <w:rFonts w:ascii="微软雅黑" w:eastAsia="微软雅黑" w:hAnsi="微软雅黑" w:cs="微软雅黑"/>
          <w:b/>
          <w:bCs/>
          <w:color w:val="000000"/>
          <w:spacing w:val="15"/>
          <w:sz w:val="23"/>
          <w:szCs w:val="23"/>
          <w:shd w:val="clear" w:color="auto" w:fill="FFFFFF"/>
        </w:rPr>
        <w:t>“去中心化”已经成为一种难以阻挡的大势。</w:t>
      </w:r>
      <w:r>
        <w:rPr>
          <w:rStyle w:val="richmediacontentany"/>
          <w:rFonts w:ascii="微软雅黑" w:eastAsia="微软雅黑" w:hAnsi="微软雅黑" w:cs="微软雅黑"/>
          <w:color w:val="000000"/>
          <w:spacing w:val="15"/>
          <w:sz w:val="23"/>
          <w:szCs w:val="23"/>
          <w:shd w:val="clear" w:color="auto" w:fill="FFFFFF"/>
        </w:rPr>
        <w:t>那么以中国与非洲的贸易为例，十年前美国还是非洲最大的贸易伙伴，但现在中国已经成为非洲最大的贸易伙伴，中非的贸易额已经两倍于美非的贸易额。而且这种情况在东南亚，在拉丁美洲等地方也在发生</w:t>
      </w:r>
      <w:r>
        <w:rPr>
          <w:rStyle w:val="richmediacontentany"/>
          <w:rFonts w:ascii="微软雅黑" w:eastAsia="微软雅黑" w:hAnsi="微软雅黑" w:cs="微软雅黑"/>
          <w:b/>
          <w:bCs/>
          <w:color w:val="000000"/>
          <w:spacing w:val="15"/>
          <w:sz w:val="23"/>
          <w:szCs w:val="23"/>
          <w:shd w:val="clear" w:color="auto" w:fill="FFFFFF"/>
        </w:rPr>
        <w:t>。那么西方国家之所以不断抹黑中国，抹黑</w:t>
      </w:r>
      <w:r>
        <w:rPr>
          <w:rStyle w:val="richmediacontentany"/>
          <w:rFonts w:ascii="微软雅黑" w:eastAsia="微软雅黑" w:hAnsi="微软雅黑" w:cs="微软雅黑"/>
          <w:b/>
          <w:bCs/>
          <w:color w:val="000000"/>
          <w:spacing w:val="15"/>
          <w:sz w:val="23"/>
          <w:szCs w:val="23"/>
          <w:shd w:val="clear" w:color="auto" w:fill="FFFFFF"/>
        </w:rPr>
        <w:t>“一带一路”，我想一个主要原因就是他们真的是害怕自己被“外围国家”边缘化，但是“外围国家”我们现在看到也越来越敢于主持正义站出来为中国说话。</w:t>
      </w:r>
      <w:r>
        <w:rPr>
          <w:rStyle w:val="richmediacontentany"/>
          <w:rFonts w:ascii="微软雅黑" w:eastAsia="微软雅黑" w:hAnsi="微软雅黑" w:cs="微软雅黑"/>
          <w:color w:val="000000"/>
          <w:spacing w:val="15"/>
          <w:sz w:val="23"/>
          <w:szCs w:val="23"/>
          <w:shd w:val="clear" w:color="auto" w:fill="FFFFFF"/>
        </w:rPr>
        <w:t>因为他们从与中国的合作中得到实实在在的利益。他们也看出来了，谁是真心帮助他们的朋友，也看到了究竟什么模式才能使自己的国家实现现代化。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比方说最近马来西亚总统马哈蒂尔就严厉批评美国对华为公司的围剿，他说华为公司的研发力量“远远超过整个马来西亚的研发力量”，所以我们尽可能的利用华为的技术。他说“华为在技术上比美国领先很多，我们必须承认，美国不可能永远是那个拥有世界最先进科技的超级大国。”“如果别国领先了，他们就下禁令，就派军舰，这根本不叫竞争，这是威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那么中国</w:t>
      </w:r>
      <w:r>
        <w:rPr>
          <w:rStyle w:val="richmediacontentany"/>
          <w:rFonts w:ascii="微软雅黑" w:eastAsia="微软雅黑" w:hAnsi="微软雅黑" w:cs="微软雅黑"/>
          <w:b/>
          <w:bCs/>
          <w:color w:val="000000"/>
          <w:spacing w:val="15"/>
          <w:sz w:val="23"/>
          <w:szCs w:val="23"/>
          <w:shd w:val="clear" w:color="auto" w:fill="FFFFFF"/>
        </w:rPr>
        <w:t>“集四次工业革命为一体”的崛起方式，也从根本上颠覆了许多“外围国家”长期以来对西方模式的那种迷信，可以说“历史终结论”在他们心中也真的走向了终结。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那么中国的成功为</w:t>
      </w:r>
      <w:r>
        <w:rPr>
          <w:rStyle w:val="richmediacontentany"/>
          <w:rFonts w:ascii="微软雅黑" w:eastAsia="微软雅黑" w:hAnsi="微软雅黑" w:cs="微软雅黑"/>
          <w:color w:val="000000"/>
          <w:spacing w:val="15"/>
          <w:sz w:val="23"/>
          <w:szCs w:val="23"/>
          <w:shd w:val="clear" w:color="auto" w:fill="FFFFFF"/>
        </w:rPr>
        <w:t>“外围国家”发展提供了一个极有吸引力的榜样，这是中国非常重要的软实力之一，中国不会“输出”中国模式，但国际经验就是这样，一旦取得了成功，越来越多的“外围国家”会把目光投向你，他们希望借鉴中国经验来改变自己贫穷落后的状况，所以这有利于中国影响力在全球的进一提高，有利于推动现有的国际秩序的改革。但是我们也迫切需要加强提升我们向整个世界讲好中国故事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那么可以看到各种各样迹象开始表明，国际社会特别是</w:t>
      </w:r>
      <w:r>
        <w:rPr>
          <w:rStyle w:val="richmediacontentany"/>
          <w:rFonts w:ascii="微软雅黑" w:eastAsia="微软雅黑" w:hAnsi="微软雅黑" w:cs="微软雅黑"/>
          <w:b/>
          <w:bCs/>
          <w:color w:val="000000"/>
          <w:spacing w:val="15"/>
          <w:sz w:val="23"/>
          <w:szCs w:val="23"/>
          <w:shd w:val="clear" w:color="auto" w:fill="FFFFFF"/>
        </w:rPr>
        <w:t>“外围国家”已经开始以更加积极的态度看待中国的作用。当然这个也和特朗普执政以后，美国软实力的急剧下滑有关系。</w:t>
      </w:r>
      <w:r>
        <w:rPr>
          <w:rStyle w:val="richmediacontentany"/>
          <w:rFonts w:ascii="微软雅黑" w:eastAsia="微软雅黑" w:hAnsi="微软雅黑" w:cs="微软雅黑"/>
          <w:color w:val="000000"/>
          <w:spacing w:val="15"/>
          <w:sz w:val="23"/>
          <w:szCs w:val="23"/>
          <w:shd w:val="clear" w:color="auto" w:fill="FFFFFF"/>
        </w:rPr>
        <w:t>比方说根据</w:t>
      </w:r>
      <w:r>
        <w:rPr>
          <w:rStyle w:val="richmediacontentany"/>
          <w:rFonts w:ascii="微软雅黑" w:eastAsia="微软雅黑" w:hAnsi="微软雅黑" w:cs="微软雅黑"/>
          <w:color w:val="000000"/>
          <w:spacing w:val="15"/>
          <w:sz w:val="23"/>
          <w:szCs w:val="23"/>
          <w:shd w:val="clear" w:color="auto" w:fill="FFFFFF"/>
        </w:rPr>
        <w:t>2019年3月美国盖洛普公司发布的全球民调，多数国家民众认为中国的领导力已经超越美国。</w:t>
      </w:r>
      <w:r>
        <w:rPr>
          <w:rStyle w:val="richmediacontentany"/>
          <w:rFonts w:ascii="微软雅黑" w:eastAsia="微软雅黑" w:hAnsi="微软雅黑" w:cs="微软雅黑"/>
          <w:b/>
          <w:bCs/>
          <w:color w:val="000000"/>
          <w:spacing w:val="15"/>
          <w:sz w:val="23"/>
          <w:szCs w:val="23"/>
          <w:shd w:val="clear" w:color="auto" w:fill="FFFFFF"/>
        </w:rPr>
        <w:t>在</w:t>
      </w:r>
      <w:r>
        <w:rPr>
          <w:rStyle w:val="richmediacontentany"/>
          <w:rFonts w:ascii="微软雅黑" w:eastAsia="微软雅黑" w:hAnsi="微软雅黑" w:cs="微软雅黑"/>
          <w:b/>
          <w:bCs/>
          <w:color w:val="000000"/>
          <w:spacing w:val="15"/>
          <w:sz w:val="23"/>
          <w:szCs w:val="23"/>
          <w:shd w:val="clear" w:color="auto" w:fill="FFFFFF"/>
        </w:rPr>
        <w:t>133个国家和地区的受访者中，34%的认可中国的领导力，而认可美国领导力的比例为31%，其中非洲国家对中国领导力的认可最高达到54%。那么在亚洲国家认可度其次，达到34%，超过美国的32%。</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第二点就是中国与</w:t>
      </w:r>
      <w:r>
        <w:rPr>
          <w:rStyle w:val="richmediacontentany"/>
          <w:rFonts w:ascii="微软雅黑" w:eastAsia="微软雅黑" w:hAnsi="微软雅黑" w:cs="微软雅黑"/>
          <w:b/>
          <w:bCs/>
          <w:color w:val="C00000"/>
          <w:spacing w:val="15"/>
          <w:sz w:val="23"/>
          <w:szCs w:val="23"/>
          <w:shd w:val="clear" w:color="auto" w:fill="FFFFFF"/>
        </w:rPr>
        <w:t>“中心国家”的互动关系。</w:t>
      </w:r>
      <w:r>
        <w:rPr>
          <w:rStyle w:val="richmediacontentany"/>
          <w:rFonts w:ascii="微软雅黑" w:eastAsia="微软雅黑" w:hAnsi="微软雅黑" w:cs="微软雅黑"/>
          <w:color w:val="000000"/>
          <w:spacing w:val="15"/>
          <w:sz w:val="23"/>
          <w:szCs w:val="23"/>
          <w:shd w:val="clear" w:color="auto" w:fill="FFFFFF"/>
        </w:rPr>
        <w:t>那么在过去数十年里，实际上这个关系也在迅猛的发展。我们现在看到确实随着保护主义单边主义在欧美的抬头，我们这种和中英国家的关系势头有所放缓。</w:t>
      </w:r>
      <w:r>
        <w:rPr>
          <w:rStyle w:val="richmediacontentany"/>
          <w:rFonts w:ascii="微软雅黑" w:eastAsia="微软雅黑" w:hAnsi="微软雅黑" w:cs="微软雅黑"/>
          <w:b/>
          <w:bCs/>
          <w:color w:val="000000"/>
          <w:spacing w:val="15"/>
          <w:sz w:val="23"/>
          <w:szCs w:val="23"/>
          <w:shd w:val="clear" w:color="auto" w:fill="FFFFFF"/>
        </w:rPr>
        <w:t>但即使这样，我们还是要看到，欧盟今天仍然是中国最大的贸易伙伴和技术转让的主要的来源国。那么中国已经成为美国最大的债权国和第二大贸易伙伴。</w:t>
      </w:r>
      <w:r>
        <w:rPr>
          <w:rStyle w:val="richmediacontentany"/>
          <w:rFonts w:ascii="微软雅黑" w:eastAsia="微软雅黑" w:hAnsi="微软雅黑" w:cs="微软雅黑"/>
          <w:color w:val="000000"/>
          <w:spacing w:val="15"/>
          <w:sz w:val="23"/>
          <w:szCs w:val="23"/>
          <w:shd w:val="clear" w:color="auto" w:fill="FFFFFF"/>
        </w:rPr>
        <w:t>而中国本着合作共赢的精神，成功地通过加入世贸组织等一系列的制度安排，深深地嵌入了世界生产体系和贸易体系，与世界上所有的主要经济体确实形成了你中有我、我中有你的一种利益融合的大格局。中国成为世界经济产业链中绝对不可忽缺的重要组成部分，明显的减少了大国军事对抗的风险，促进了中国世界的和平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那么中国特别是在进入第四次工业革命的</w:t>
      </w:r>
      <w:r>
        <w:rPr>
          <w:rStyle w:val="richmediacontentany"/>
          <w:rFonts w:ascii="微软雅黑" w:eastAsia="微软雅黑" w:hAnsi="微软雅黑" w:cs="微软雅黑"/>
          <w:b/>
          <w:bCs/>
          <w:color w:val="000000"/>
          <w:spacing w:val="15"/>
          <w:sz w:val="23"/>
          <w:szCs w:val="23"/>
          <w:shd w:val="clear" w:color="auto" w:fill="FFFFFF"/>
        </w:rPr>
        <w:t>“第一方阵”。坦率讲，这给许多西方国家，“中心国家”带来了震撼。</w:t>
      </w:r>
      <w:r>
        <w:rPr>
          <w:rStyle w:val="richmediacontentany"/>
          <w:rFonts w:ascii="微软雅黑" w:eastAsia="微软雅黑" w:hAnsi="微软雅黑" w:cs="微软雅黑"/>
          <w:color w:val="000000"/>
          <w:spacing w:val="15"/>
          <w:sz w:val="23"/>
          <w:szCs w:val="23"/>
          <w:shd w:val="clear" w:color="auto" w:fill="FFFFFF"/>
        </w:rPr>
        <w:t>尽管美国的极右势力希望美国与中国经济上</w:t>
      </w:r>
      <w:r>
        <w:rPr>
          <w:rStyle w:val="richmediacontentany"/>
          <w:rFonts w:ascii="微软雅黑" w:eastAsia="微软雅黑" w:hAnsi="微软雅黑" w:cs="微软雅黑"/>
          <w:color w:val="000000"/>
          <w:spacing w:val="15"/>
          <w:sz w:val="23"/>
          <w:szCs w:val="23"/>
          <w:shd w:val="clear" w:color="auto" w:fill="FFFFFF"/>
        </w:rPr>
        <w:t>“脱钩”，但实际上无法做到。中国生产的多数产品是美国经济和百姓生活中难以替代的产品。虽然中国与“中心国家”关系中摩擦不少，但中国市场本身规模巨大，中国具有世界最完整的产业链，中国可以提供四次工业革命的各种产品，中国奉行的是合作共赢的方针，这一切使美国想联合西方国家遏制中国的很多企图难以得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而且我觉得随着这个趋势，西方国家内部会出现越来越多的矛盾和分歧，这包括西方企业和西方政府之间的矛盾。</w:t>
      </w:r>
      <w:r>
        <w:rPr>
          <w:rStyle w:val="richmediacontentany"/>
          <w:rFonts w:ascii="微软雅黑" w:eastAsia="微软雅黑" w:hAnsi="微软雅黑" w:cs="微软雅黑"/>
          <w:color w:val="000000"/>
          <w:spacing w:val="15"/>
          <w:sz w:val="23"/>
          <w:szCs w:val="23"/>
          <w:shd w:val="clear" w:color="auto" w:fill="FFFFFF"/>
        </w:rPr>
        <w:t>欧洲国家与欧盟的矛盾，欧洲与美国的矛盾，西方民间社会政府的矛盾等等。西方内部希望与中国合作共赢的国家不少，希望与中国合作共赢的企业更是绝对多数，所以欧美矛盾也非常难以克服。这不仅是因为特朗普许多做法，在欧洲人眼里也是不得人心，也是因为中国超大规模的消费市场，这个吸引力太大了。</w:t>
      </w:r>
      <w:r>
        <w:rPr>
          <w:rStyle w:val="richmediacontentany"/>
          <w:rFonts w:ascii="微软雅黑" w:eastAsia="微软雅黑" w:hAnsi="微软雅黑" w:cs="微软雅黑"/>
          <w:b/>
          <w:bCs/>
          <w:color w:val="000000"/>
          <w:spacing w:val="15"/>
          <w:sz w:val="23"/>
          <w:szCs w:val="23"/>
          <w:shd w:val="clear" w:color="auto" w:fill="FFFFFF"/>
        </w:rPr>
        <w:t>中国推动的</w:t>
      </w:r>
      <w:r>
        <w:rPr>
          <w:rStyle w:val="richmediacontentany"/>
          <w:rFonts w:ascii="微软雅黑" w:eastAsia="微软雅黑" w:hAnsi="微软雅黑" w:cs="微软雅黑"/>
          <w:b/>
          <w:bCs/>
          <w:color w:val="000000"/>
          <w:spacing w:val="15"/>
          <w:sz w:val="23"/>
          <w:szCs w:val="23"/>
          <w:shd w:val="clear" w:color="auto" w:fill="FFFFFF"/>
        </w:rPr>
        <w:t>“一带一路”倡议的吸引力太大了。中国的产品包括第四次工业革命中的许多领先的产品，吸引力太大了。</w:t>
      </w:r>
      <w:r>
        <w:rPr>
          <w:rStyle w:val="richmediacontentany"/>
          <w:rFonts w:ascii="微软雅黑" w:eastAsia="微软雅黑" w:hAnsi="微软雅黑" w:cs="微软雅黑"/>
          <w:color w:val="000000"/>
          <w:spacing w:val="15"/>
          <w:sz w:val="23"/>
          <w:szCs w:val="23"/>
          <w:shd w:val="clear" w:color="auto" w:fill="FFFFFF"/>
        </w:rPr>
        <w:t>我看到一个统计数字，如果欧洲不用华为的产品，那么欧洲</w:t>
      </w:r>
      <w:r>
        <w:rPr>
          <w:rStyle w:val="richmediacontentany"/>
          <w:rFonts w:ascii="微软雅黑" w:eastAsia="微软雅黑" w:hAnsi="微软雅黑" w:cs="微软雅黑"/>
          <w:color w:val="000000"/>
          <w:spacing w:val="15"/>
          <w:sz w:val="23"/>
          <w:szCs w:val="23"/>
          <w:shd w:val="clear" w:color="auto" w:fill="FFFFFF"/>
        </w:rPr>
        <w:t>5G网络的成本要增加550亿欧元。我在欧洲长期生活过，对于欧洲多数国家国民这是承受不了的。而且5G的部署时间他们推算要推迟一年半。所以我说从美国角度来看，真的我们只能说是西方的阵营人心散了，队伍不好带了，甚至越来越多的欧洲人开始把特朗普的美国看成是“流氓超级大国”，看成是对欧洲和平发展的最大威胁。那么这是第二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第三点就是前面讲这两组关系之间的关系也在不断的变化。</w:t>
      </w:r>
      <w:r>
        <w:rPr>
          <w:rStyle w:val="richmediacontentany"/>
          <w:rFonts w:ascii="微软雅黑" w:eastAsia="微软雅黑" w:hAnsi="微软雅黑" w:cs="微软雅黑"/>
          <w:color w:val="000000"/>
          <w:spacing w:val="15"/>
          <w:sz w:val="23"/>
          <w:szCs w:val="23"/>
          <w:shd w:val="clear" w:color="auto" w:fill="FFFFFF"/>
        </w:rPr>
        <w:t>首先是中国与</w:t>
      </w:r>
      <w:r>
        <w:rPr>
          <w:rStyle w:val="richmediacontentany"/>
          <w:rFonts w:ascii="微软雅黑" w:eastAsia="微软雅黑" w:hAnsi="微软雅黑" w:cs="微软雅黑"/>
          <w:color w:val="000000"/>
          <w:spacing w:val="15"/>
          <w:sz w:val="23"/>
          <w:szCs w:val="23"/>
          <w:shd w:val="clear" w:color="auto" w:fill="FFFFFF"/>
        </w:rPr>
        <w:t>“外围国家”的关系越发展，中国处理与“中心国家”矛盾的回旋余地和空间就越大，美国挑起中美贸易战失败的概率就越大。还有就是外围国家与中国的关系的发展，确实加速了去中心化的进程，导致“外围供养中心”的模式走衰，这是改变世界格局的大事情。比方说过去美国能够轻而易举地发动金融战转嫁危机。那么在“外围国家”“剪羊毛”，甚至把别人的财富洗劫一空。但随着中国的崛起，随着中国与“外围国家”关系的蓬勃发展，包括在金融领域内的合作，美国自2008年危机之后，“剪羊毛”变得越来越困难。一方面中国本身在努力防范金融危机，许多非西方国家也通过与中国加强金融合作，来防止美国引发的金融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我记得我上次讲过，就是上世纪末苏联的解体，苏联板块的崩溃，使西方获得了一次大的输血，但俄罗斯在普京总统领导下扭转了俄罗斯的颓势，但中东欧前社会主义国家在</w:t>
      </w:r>
      <w:r>
        <w:rPr>
          <w:rStyle w:val="richmediacontentany"/>
          <w:rFonts w:ascii="微软雅黑" w:eastAsia="微软雅黑" w:hAnsi="微软雅黑" w:cs="微软雅黑"/>
          <w:color w:val="000000"/>
          <w:spacing w:val="15"/>
          <w:sz w:val="23"/>
          <w:szCs w:val="23"/>
          <w:shd w:val="clear" w:color="auto" w:fill="FFFFFF"/>
        </w:rPr>
        <w:t>“16+1”的框架下，也在普遍加强与中国的合作。</w:t>
      </w:r>
      <w:r>
        <w:rPr>
          <w:rStyle w:val="richmediacontentany"/>
          <w:rFonts w:ascii="微软雅黑" w:eastAsia="微软雅黑" w:hAnsi="微软雅黑" w:cs="微软雅黑"/>
          <w:b/>
          <w:bCs/>
          <w:color w:val="000000"/>
          <w:spacing w:val="15"/>
          <w:sz w:val="23"/>
          <w:szCs w:val="23"/>
          <w:shd w:val="clear" w:color="auto" w:fill="FFFFFF"/>
        </w:rPr>
        <w:t>实际上某种意义上背后也是这些国家陷入外围之后，或者陷入半外围之后，对中英国家都有种种不满，所以愿意跟中国加强合作。</w:t>
      </w:r>
      <w:r>
        <w:rPr>
          <w:rStyle w:val="richmediacontentany"/>
          <w:rFonts w:ascii="微软雅黑" w:eastAsia="微软雅黑" w:hAnsi="微软雅黑" w:cs="微软雅黑"/>
          <w:color w:val="000000"/>
          <w:spacing w:val="15"/>
          <w:sz w:val="23"/>
          <w:szCs w:val="23"/>
          <w:shd w:val="clear" w:color="auto" w:fill="FFFFFF"/>
        </w:rPr>
        <w:t>所以我想只要今后中国和俄罗斯这样的大国不犯颠覆性的错误，西方将很难再次获得大范围的</w:t>
      </w:r>
      <w:r>
        <w:rPr>
          <w:rStyle w:val="richmediacontentany"/>
          <w:rFonts w:ascii="微软雅黑" w:eastAsia="微软雅黑" w:hAnsi="微软雅黑" w:cs="微软雅黑"/>
          <w:color w:val="000000"/>
          <w:spacing w:val="15"/>
          <w:sz w:val="23"/>
          <w:szCs w:val="23"/>
          <w:shd w:val="clear" w:color="auto" w:fill="FFFFFF"/>
        </w:rPr>
        <w:t>“剪羊毛”或者“大输血”的这种机会。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那么从整个资本主义世界的演变历史来看，实际上</w:t>
      </w:r>
      <w:r>
        <w:rPr>
          <w:rStyle w:val="richmediacontentany"/>
          <w:rFonts w:ascii="微软雅黑" w:eastAsia="微软雅黑" w:hAnsi="微软雅黑" w:cs="微软雅黑"/>
          <w:color w:val="000000"/>
          <w:spacing w:val="15"/>
          <w:sz w:val="23"/>
          <w:szCs w:val="23"/>
          <w:shd w:val="clear" w:color="auto" w:fill="FFFFFF"/>
        </w:rPr>
        <w:t>“中心-外围模式”的特点是西方国家早期的时候，它内部的阶级矛盾恶化，所以导致国内冲突不断。然后就通过把这些矛盾转嫁到殖民地，通过这样的方法转嫁到外围国家，自己同时获得超额利润。其中这利润的一部分也变成了西方普通老百姓也可以享受到的一些财富的增加。</w:t>
      </w:r>
      <w:r>
        <w:rPr>
          <w:rStyle w:val="richmediacontentany"/>
          <w:rFonts w:ascii="微软雅黑" w:eastAsia="微软雅黑" w:hAnsi="微软雅黑" w:cs="微软雅黑"/>
          <w:b/>
          <w:bCs/>
          <w:color w:val="000000"/>
          <w:spacing w:val="15"/>
          <w:sz w:val="23"/>
          <w:szCs w:val="23"/>
          <w:shd w:val="clear" w:color="auto" w:fill="FFFFFF"/>
        </w:rPr>
        <w:t>但是</w:t>
      </w:r>
      <w:r>
        <w:rPr>
          <w:rStyle w:val="richmediacontentany"/>
          <w:rFonts w:ascii="微软雅黑" w:eastAsia="微软雅黑" w:hAnsi="微软雅黑" w:cs="微软雅黑"/>
          <w:b/>
          <w:bCs/>
          <w:color w:val="000000"/>
          <w:spacing w:val="15"/>
          <w:sz w:val="23"/>
          <w:szCs w:val="23"/>
          <w:shd w:val="clear" w:color="auto" w:fill="FFFFFF"/>
        </w:rPr>
        <w:t>“外围供养中心”模式走衰看来会加速或者加快他们西方社会内部的矛盾，加大这些矛盾的力度。所以这是一个很明显的现象。为什么过去十来年西方出现的逆全球化大潮，民粹主义泛滥，黑天鹅现象频繁的发生，我想这是主要原因。</w:t>
      </w:r>
      <w:r>
        <w:rPr>
          <w:rStyle w:val="richmediacontentany"/>
          <w:rFonts w:ascii="微软雅黑" w:eastAsia="微软雅黑" w:hAnsi="微软雅黑" w:cs="微软雅黑"/>
          <w:color w:val="000000"/>
          <w:spacing w:val="15"/>
          <w:sz w:val="23"/>
          <w:szCs w:val="23"/>
          <w:shd w:val="clear" w:color="auto" w:fill="FFFFFF"/>
        </w:rPr>
        <w:t>那么在这种情况下，坦率的说，我个人认为西方国家特别美国最想做的还是继续希望转嫁危机。所以我们也可以理解为什么美国要发动贸易战，甚至还要在最后一刻采用所谓的极限施压，抬高价码，讲白就是能多捞一笔就多捞一笔。什么遮羞布都不要。当然这是不可能得逞的。在中国已经突破了依附关系的情况下，西方在想向</w:t>
      </w:r>
      <w:r>
        <w:rPr>
          <w:rStyle w:val="richmediacontentany"/>
          <w:rFonts w:ascii="微软雅黑" w:eastAsia="微软雅黑" w:hAnsi="微软雅黑" w:cs="微软雅黑"/>
          <w:color w:val="000000"/>
          <w:spacing w:val="15"/>
          <w:sz w:val="23"/>
          <w:szCs w:val="23"/>
          <w:shd w:val="clear" w:color="auto" w:fill="FFFFFF"/>
        </w:rPr>
        <w:t>“外围国家”大规模转嫁危机，应该说变得越来越难。这样他们内部的矛盾危机会增多。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那么下一步会怎么样？我个人觉得有这么几种可能。</w:t>
      </w:r>
      <w:r>
        <w:rPr>
          <w:rStyle w:val="richmediacontentany"/>
          <w:rFonts w:ascii="微软雅黑" w:eastAsia="微软雅黑" w:hAnsi="微软雅黑" w:cs="微软雅黑"/>
          <w:b/>
          <w:bCs/>
          <w:color w:val="C00000"/>
          <w:spacing w:val="15"/>
          <w:sz w:val="23"/>
          <w:szCs w:val="23"/>
          <w:shd w:val="clear" w:color="auto" w:fill="FFFFFF"/>
        </w:rPr>
        <w:t>一种是</w:t>
      </w:r>
      <w:r>
        <w:rPr>
          <w:rStyle w:val="richmediacontentany"/>
          <w:rFonts w:ascii="微软雅黑" w:eastAsia="微软雅黑" w:hAnsi="微软雅黑" w:cs="微软雅黑"/>
          <w:b/>
          <w:bCs/>
          <w:color w:val="C00000"/>
          <w:spacing w:val="15"/>
          <w:sz w:val="23"/>
          <w:szCs w:val="23"/>
          <w:shd w:val="clear" w:color="auto" w:fill="FFFFFF"/>
        </w:rPr>
        <w:t>“中心国家”继续不停地捣乱，特别是美国想尽一切办法转嫁危机，甚至不排除发动战争，或者制造地区冲突，转移国内的矛盾和视线。</w:t>
      </w:r>
      <w:r>
        <w:rPr>
          <w:rStyle w:val="richmediacontentany"/>
          <w:rFonts w:ascii="微软雅黑" w:eastAsia="微软雅黑" w:hAnsi="微软雅黑" w:cs="微软雅黑"/>
          <w:color w:val="000000"/>
          <w:spacing w:val="15"/>
          <w:sz w:val="23"/>
          <w:szCs w:val="23"/>
          <w:shd w:val="clear" w:color="auto" w:fill="FFFFFF"/>
        </w:rPr>
        <w:t>所以对此我们一定要有高度的警惕。中国和美国都是核大国，应该说全面军事对抗的可能性不大。但我估计美国会更多的给中国制造麻烦。对华为采取的下三滥的手法只是这种企图的一部分。我估计美国还继续会在南海、台海、东海等地方挑起新的麻烦甚至危机，还会继续支持国内亲西方的势力，继续支持藏独、疆独、台独、港独等分裂势力，还会以各种借口发起各种形式的贸易战、技术战、科技战、金融战，以阻碍中国崛起的步伐。但同时我们也看到，美国纸老虎的本质已被越来越多的国人识破，特别是中国年轻一代，对西方的认知和他们的爱国情怀都是前所未有的。而美国的软硬实力走衰的速度也比我们预期的要快。这是第一种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第二种就是西方国家，包括美国致力于自己国内的内部改革。</w:t>
      </w:r>
      <w:r>
        <w:rPr>
          <w:rStyle w:val="richmediacontentany"/>
          <w:rFonts w:ascii="微软雅黑" w:eastAsia="微软雅黑" w:hAnsi="微软雅黑" w:cs="微软雅黑"/>
          <w:color w:val="000000"/>
          <w:spacing w:val="15"/>
          <w:sz w:val="23"/>
          <w:szCs w:val="23"/>
          <w:shd w:val="clear" w:color="auto" w:fill="FFFFFF"/>
        </w:rPr>
        <w:t>但是从中国人角度来讲，这是最明智的选择。但我们也看到，特别像美国这样的政治体制，已经被各种既得利益集团绑架，使得改革寸步难行。所以这个选择成功的可能性不是特别大。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第三种就是西方国家最终愿意搭上中国崛起或者整个非西方板块崛起的顺风车，不得不拥抱我们所提倡的合作共赢的这种新型的全球化，从而有可能是建设人类命运共同体的事业成为可能。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我个人认为我们应该做好最坏的打算，争取最好的结果。</w:t>
      </w:r>
      <w:r>
        <w:rPr>
          <w:rStyle w:val="richmediacontentany"/>
          <w:rFonts w:ascii="微软雅黑" w:eastAsia="微软雅黑" w:hAnsi="微软雅黑" w:cs="微软雅黑"/>
          <w:color w:val="000000"/>
          <w:spacing w:val="15"/>
          <w:sz w:val="23"/>
          <w:szCs w:val="23"/>
          <w:shd w:val="clear" w:color="auto" w:fill="FFFFFF"/>
        </w:rPr>
        <w:t>战略上藐视我们的对手，战术上重视我们的对手，坚信时间在我们一边，历史大势在我们一边，我们要大力加强总体安全的建设，形成强大的止战能力，加强金融安全，特别重要的金融安全，加强意识形态安全和网络安全，要坚决的回击美国的挑衅，一定要打掉它那种嚣张的气焰。我们要拒绝民主原教旨主义和市场原教旨主义，千万不能犯任何颠覆性的错误。我们要继续推动中国与</w:t>
      </w:r>
      <w:r>
        <w:rPr>
          <w:rStyle w:val="richmediacontentany"/>
          <w:rFonts w:ascii="微软雅黑" w:eastAsia="微软雅黑" w:hAnsi="微软雅黑" w:cs="微软雅黑"/>
          <w:color w:val="000000"/>
          <w:spacing w:val="15"/>
          <w:sz w:val="23"/>
          <w:szCs w:val="23"/>
          <w:shd w:val="clear" w:color="auto" w:fill="FFFFFF"/>
        </w:rPr>
        <w:t>“外围国家”关系的蓬勃发展，推动中国与“中心国家”关系的稳健发展，力争使更多的“中心国家”看到与中国相向而行，走合作共赢构建人类命运体，共建人类命运共同体的道路才是最佳的选择。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最后我想讲这么一点，我们一定要看到中国在</w:t>
      </w:r>
      <w:r>
        <w:rPr>
          <w:rStyle w:val="richmediacontentany"/>
          <w:rFonts w:ascii="微软雅黑" w:eastAsia="微软雅黑" w:hAnsi="微软雅黑" w:cs="微软雅黑"/>
          <w:b/>
          <w:bCs/>
          <w:color w:val="000000"/>
          <w:spacing w:val="15"/>
          <w:sz w:val="23"/>
          <w:szCs w:val="23"/>
          <w:shd w:val="clear" w:color="auto" w:fill="FFFFFF"/>
        </w:rPr>
        <w:t>“三元互动关系”中处于非常特殊，也非常有利的地位。</w:t>
      </w:r>
      <w:r>
        <w:rPr>
          <w:rStyle w:val="richmediacontentany"/>
          <w:rFonts w:ascii="微软雅黑" w:eastAsia="微软雅黑" w:hAnsi="微软雅黑" w:cs="微软雅黑"/>
          <w:color w:val="000000"/>
          <w:spacing w:val="15"/>
          <w:sz w:val="23"/>
          <w:szCs w:val="23"/>
          <w:shd w:val="clear" w:color="auto" w:fill="FFFFFF"/>
        </w:rPr>
        <w:t>人类历史上第一次出现了中国这么一个国家。按照购买力平价，它是世界最大的经济体，同时它又是个真正的热爱和平的国家，热爱和平在我们的基因里，同时有非常强大的止战能力，而不是以强凌弱的好战国家，是一个真正主张大小国家一律平等的国家，而不是以大欺小的国家，是一个真正推动合作共赢的国家，而不是极端自私以邻为壑的国家，这就是中国，它应该比其他国家更能够发现，并实质性的推动世界各国利益的汇合，实质性的推动世界范围内的和平与发展。而且这种和平是有韧性的和平，持久的和平，这种发展是可持续的发展。中国在这两个领域内都积累了非常丰富的经验，可以在世界上发挥榜样和引领作用。我希望收看这个节目的中国年轻人，我们叫时刻准备着。用青年毛泽东的话就是说</w:t>
      </w:r>
      <w:r>
        <w:rPr>
          <w:rStyle w:val="richmediacontentany"/>
          <w:rFonts w:ascii="微软雅黑" w:eastAsia="微软雅黑" w:hAnsi="微软雅黑" w:cs="微软雅黑"/>
          <w:color w:val="000000"/>
          <w:spacing w:val="15"/>
          <w:sz w:val="23"/>
          <w:szCs w:val="23"/>
          <w:shd w:val="clear" w:color="auto" w:fill="FFFFFF"/>
        </w:rPr>
        <w:t>“世界，我们的世界；国家，我们的国家；社会，我们的社会。我们不说，谁说？我们不干，谁干？”与大家共勉。</w:t>
      </w:r>
      <w:r>
        <w:rPr>
          <w:rStyle w:val="richmediacontentany"/>
          <w:rFonts w:ascii="微软雅黑" w:eastAsia="微软雅黑" w:hAnsi="微软雅黑" w:cs="微软雅黑"/>
          <w:color w:val="000000"/>
          <w:spacing w:val="15"/>
          <w:sz w:val="26"/>
          <w:szCs w:val="26"/>
          <w:shd w:val="clear" w:color="auto" w:fill="FFFFFF"/>
        </w:rPr>
        <w:t>好，今天就讲到这儿，谢谢。</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6602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74&amp;idx=1&amp;sn=3a2c89954b903bdce0ffe41d5bad8729&amp;chksm=8bb07e63bcc7f7754b80303f2a9d114803c8bccc736d1ea0fc8813eef6618d1db2c40f00675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中国突破依附体系的意义（上）</dc:title>
  <cp:revision>1</cp:revision>
</cp:coreProperties>
</file>