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中国突破依附体系的意义（下）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2021-05-08</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主持人｜何婕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张维为｜复旦大学中国研究院院长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陈   平｜复旦大学中国研究院研究员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left"/>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马泽晨｜春秋研究院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Arial" w:eastAsia="Arial" w:hAnsi="Arial" w:cs="Arial"/>
          <w:color w:val="000000"/>
          <w:spacing w:val="8"/>
          <w:sz w:val="26"/>
          <w:szCs w:val="26"/>
        </w:rPr>
      </w:pPr>
      <w:r>
        <w:rPr>
          <w:rStyle w:val="richmediacontentany"/>
          <w:rFonts w:ascii="微软雅黑" w:eastAsia="微软雅黑" w:hAnsi="微软雅黑" w:cs="微软雅黑"/>
          <w:color w:val="7F7F7F"/>
          <w:spacing w:val="8"/>
          <w:sz w:val="20"/>
          <w:szCs w:val="20"/>
        </w:rPr>
        <w:t>骆   珺｜新华社编辑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中国突破了依附体系之后，它的意义对全世界来说很重大，陈老师对于这个话题您感兴趣的点在哪儿？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陈平：</w:t>
      </w:r>
      <w:r>
        <w:rPr>
          <w:rStyle w:val="richmediacontentany"/>
          <w:rFonts w:ascii="微软雅黑" w:eastAsia="微软雅黑" w:hAnsi="微软雅黑" w:cs="微软雅黑"/>
          <w:color w:val="000000"/>
          <w:spacing w:val="15"/>
          <w:sz w:val="23"/>
          <w:szCs w:val="23"/>
          <w:shd w:val="clear" w:color="auto" w:fill="FFFFFF"/>
        </w:rPr>
        <w:t>我感兴趣的就是说，工业革命以来，西方中心的转移基本上在地中海文化圈和大西洋文化圈里面。譬如说从意大利转到西班牙、葡萄牙、荷兰、英国、德国、美国，是吧？只有这一次这个中心转移到了东方，而东方中国在东亚始终是稳定的中心。所以中国这一次的崛起改写了工业革命以来的世界历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而东方古老的文明，从波斯文明到巴比伦文明、到埃及文明、到奥斯曼帝国，一个一个都衰落了。唯一还能在新的技术革命里面重新站起来，而且可以和西方文明竞争的只有中国。在这一点上，我觉得我们赶上了一个时代的转折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中国突破了“依附体系”之后会怎样？它的意义何在？我想大家都会有自己的问题，接下来我们就开放现场的讨论。</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firstLine="0"/>
        <w:jc w:val="left"/>
        <w:rPr>
          <w:rStyle w:val="richmediacontentany"/>
          <w:rFonts w:ascii="Microsoft YaHei UI" w:eastAsia="Microsoft YaHei UI" w:hAnsi="Microsoft YaHei UI" w:cs="Microsoft YaHei UI"/>
          <w:color w:val="333333"/>
          <w:spacing w:val="15"/>
          <w:sz w:val="32"/>
          <w:szCs w:val="32"/>
        </w:rPr>
      </w:pPr>
      <w:r>
        <w:rPr>
          <w:rStyle w:val="richmediacontentany"/>
          <w:rFonts w:ascii="微软雅黑" w:eastAsia="微软雅黑" w:hAnsi="微软雅黑" w:cs="微软雅黑"/>
          <w:b/>
          <w:bCs/>
          <w:color w:val="000000"/>
          <w:spacing w:val="30"/>
          <w:sz w:val="26"/>
          <w:szCs w:val="26"/>
        </w:rPr>
        <w:t>如何理解中国</w:t>
      </w:r>
      <w:r>
        <w:rPr>
          <w:rStyle w:val="richmediacontentany"/>
          <w:rFonts w:ascii="微软雅黑" w:eastAsia="微软雅黑" w:hAnsi="微软雅黑" w:cs="微软雅黑"/>
          <w:b/>
          <w:bCs/>
          <w:color w:val="000000"/>
          <w:spacing w:val="30"/>
          <w:sz w:val="26"/>
          <w:szCs w:val="26"/>
        </w:rPr>
        <w:t>现阶段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551" w:lineRule="atLeast"/>
        <w:ind w:left="435" w:right="735" w:firstLine="0"/>
        <w:jc w:val="left"/>
        <w:rPr>
          <w:rStyle w:val="richmediacontentany"/>
          <w:rFonts w:ascii="Microsoft YaHei UI" w:eastAsia="Microsoft YaHei UI" w:hAnsi="Microsoft YaHei UI" w:cs="Microsoft YaHei UI"/>
          <w:color w:val="333333"/>
          <w:spacing w:val="15"/>
          <w:sz w:val="32"/>
          <w:szCs w:val="32"/>
        </w:rPr>
      </w:pPr>
      <w:r>
        <w:rPr>
          <w:rStyle w:val="richmediacontentany"/>
          <w:rFonts w:ascii="微软雅黑" w:eastAsia="微软雅黑" w:hAnsi="微软雅黑" w:cs="微软雅黑"/>
          <w:b/>
          <w:bCs/>
          <w:color w:val="000000"/>
          <w:spacing w:val="30"/>
          <w:sz w:val="26"/>
          <w:szCs w:val="26"/>
        </w:rPr>
        <w:t>还不是发达国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张教授、陈教授，主持人，你好。有西方媒体宣称，中国作为全球第二大经济体，“理应”被划入发达国家的行业，不应该再继续享用发展中国家所带来的福利，请问对此言论如何回应？还有第二个问题是，如果我们中国突破依附体系，那么如何来面对以美国为主导的西方国家的联合制裁？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好，请坐。先回答第一个问题，到底是发展中国家还是发达国家？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是不是发展中国家这个问题我觉得我是主张我们真的做一些研究，现在是个什么情况？我们实事求是地说，我就相信实事求是这四个字。现在你对外讲中国是发展中国，在西方国家很多人都不接受。我们去年作为智库代表团去欧洲访问，德国人很有地位的人说，如果中国认为自己是发展中国家，我们都是发展中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我现在个人我也不用发达国家这个词，我觉得这个词也不准确。</w:t>
      </w:r>
      <w:r>
        <w:rPr>
          <w:rStyle w:val="richmediacontentany"/>
          <w:rFonts w:ascii="微软雅黑" w:eastAsia="微软雅黑" w:hAnsi="微软雅黑" w:cs="微软雅黑"/>
          <w:color w:val="000000"/>
          <w:spacing w:val="15"/>
          <w:sz w:val="23"/>
          <w:szCs w:val="23"/>
          <w:shd w:val="clear" w:color="auto" w:fill="FFFFFF"/>
        </w:rPr>
        <w:t>我恐怕是为数不多的中国学者，西方发达国家每一个一个都没有落，我都实地去看过去考察过。我觉得多数所谓发达国家或者西方国家内部，都有相当大的贫困的板块，第三世界的板块。甚至我在研究西方国家或者发达国家第三世界化的问题，也许需要一种新的解释框架，但现在还没有找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现在有很具体的问题</w:t>
      </w:r>
      <w:r>
        <w:rPr>
          <w:rStyle w:val="richmediacontentany"/>
          <w:rFonts w:ascii="微软雅黑" w:eastAsia="微软雅黑" w:hAnsi="微软雅黑" w:cs="微软雅黑"/>
          <w:color w:val="000000"/>
          <w:spacing w:val="15"/>
          <w:sz w:val="23"/>
          <w:szCs w:val="23"/>
          <w:shd w:val="clear" w:color="auto" w:fill="FFFFFF"/>
        </w:rPr>
        <w:t>WTO，WTO美国认为中国在WTO得到太多的好处，实际上我们是严格照WTO条文的，我们把自己界定为发展中国家，根据人均GDP我们是一个发展中国家，我们有权利有义务，但他们觉得你们就是享受发展中国家太多的好处了，要剥夺这个。所以我觉得我们可以照定义来说，我们是一个发展中国家。</w:t>
      </w:r>
      <w:r>
        <w:rPr>
          <w:rStyle w:val="richmediacontentany"/>
          <w:rFonts w:ascii="微软雅黑" w:eastAsia="微软雅黑" w:hAnsi="微软雅黑" w:cs="微软雅黑"/>
          <w:color w:val="000000"/>
          <w:spacing w:val="15"/>
          <w:sz w:val="23"/>
          <w:szCs w:val="23"/>
          <w:shd w:val="clear" w:color="auto" w:fill="FFFFFF"/>
        </w:rPr>
        <w:t>我个人觉得中国自己恐怕就是个独特的国家，自己就是一类，你的人口超过所有西方国家，对不对？你的方方面面又这么</w:t>
      </w:r>
      <w:r>
        <w:rPr>
          <w:rStyle w:val="richmediacontentany"/>
          <w:rFonts w:ascii="微软雅黑" w:eastAsia="微软雅黑" w:hAnsi="微软雅黑" w:cs="微软雅黑"/>
          <w:color w:val="000000"/>
          <w:spacing w:val="15"/>
          <w:sz w:val="23"/>
          <w:szCs w:val="23"/>
          <w:shd w:val="clear" w:color="auto" w:fill="FFFFFF"/>
        </w:rPr>
        <w:t>unique这么独特，但这个是面向未来的考虑。</w:t>
      </w:r>
      <w:r>
        <w:rPr>
          <w:rStyle w:val="richmediacontentany"/>
          <w:rFonts w:ascii="微软雅黑" w:eastAsia="微软雅黑" w:hAnsi="微软雅黑" w:cs="微软雅黑"/>
          <w:b/>
          <w:bCs/>
          <w:color w:val="000000"/>
          <w:spacing w:val="15"/>
          <w:sz w:val="23"/>
          <w:szCs w:val="23"/>
          <w:shd w:val="clear" w:color="auto" w:fill="FFFFFF"/>
        </w:rPr>
        <w:t>我觉得在这种新的共识达成之前，我们应该坚持现在的定义。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可能关于这个观点我们需要换一个新的视角，而不是在原有固有的这个概念里面。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000000"/>
          <w:spacing w:val="15"/>
          <w:sz w:val="23"/>
          <w:szCs w:val="23"/>
          <w:shd w:val="clear" w:color="auto" w:fill="FFFFFF"/>
        </w:rPr>
        <w:t>第二个问题，</w:t>
      </w:r>
      <w:r>
        <w:rPr>
          <w:rStyle w:val="richmediacontentany"/>
          <w:rFonts w:ascii="微软雅黑" w:eastAsia="微软雅黑" w:hAnsi="微软雅黑" w:cs="微软雅黑"/>
          <w:b/>
          <w:bCs/>
          <w:color w:val="000000"/>
          <w:spacing w:val="15"/>
          <w:sz w:val="23"/>
          <w:szCs w:val="23"/>
          <w:shd w:val="clear" w:color="auto" w:fill="FFFFFF"/>
        </w:rPr>
        <w:t>美国跟欧洲在这方面可能在个别问题上联合，个案可能，但总体上不大可能。</w:t>
      </w:r>
      <w:r>
        <w:rPr>
          <w:rStyle w:val="richmediacontentany"/>
          <w:rFonts w:ascii="微软雅黑" w:eastAsia="微软雅黑" w:hAnsi="微软雅黑" w:cs="微软雅黑"/>
          <w:color w:val="000000"/>
          <w:spacing w:val="15"/>
          <w:sz w:val="23"/>
          <w:szCs w:val="23"/>
          <w:shd w:val="clear" w:color="auto" w:fill="FFFFFF"/>
        </w:rPr>
        <w:t>你不知道就是在欧洲以法国为例，它的文化对美国多反感，我好几个法国朋友说，我一辈子从来没有吃过麦当劳，从来没有喝过可乐。他真的特别反感说，我一天最苦恼的事情就是上班路上见到三个麦当劳，不能容忍，诸如此类。</w:t>
      </w:r>
      <w:r>
        <w:rPr>
          <w:rStyle w:val="richmediacontentany"/>
          <w:rFonts w:ascii="微软雅黑" w:eastAsia="微软雅黑" w:hAnsi="微软雅黑" w:cs="微软雅黑"/>
          <w:b/>
          <w:bCs/>
          <w:color w:val="000000"/>
          <w:spacing w:val="15"/>
          <w:sz w:val="23"/>
          <w:szCs w:val="23"/>
          <w:shd w:val="clear" w:color="auto" w:fill="FFFFFF"/>
        </w:rPr>
        <w:t>在文化层面他看不起美国，现在利益冲突也非常大，因为欧洲确实多数人还是希望用欧元的，美国是坚决反对欧元的，诸如此类，当中有利益冲突。</w:t>
      </w:r>
      <w:r>
        <w:rPr>
          <w:rStyle w:val="richmediacontentany"/>
          <w:rFonts w:ascii="微软雅黑" w:eastAsia="微软雅黑" w:hAnsi="微软雅黑" w:cs="微软雅黑"/>
          <w:color w:val="000000"/>
          <w:spacing w:val="15"/>
          <w:sz w:val="23"/>
          <w:szCs w:val="23"/>
          <w:shd w:val="clear" w:color="auto" w:fill="FFFFFF"/>
        </w:rPr>
        <w:t>你欧盟如果不用中国的</w:t>
      </w:r>
      <w:r>
        <w:rPr>
          <w:rStyle w:val="richmediacontentany"/>
          <w:rFonts w:ascii="微软雅黑" w:eastAsia="微软雅黑" w:hAnsi="微软雅黑" w:cs="微软雅黑"/>
          <w:color w:val="000000"/>
          <w:spacing w:val="15"/>
          <w:sz w:val="23"/>
          <w:szCs w:val="23"/>
          <w:shd w:val="clear" w:color="auto" w:fill="FFFFFF"/>
        </w:rPr>
        <w:t>5G，不用中国第四次工业革命的产品，对不起，你要落后，落后一大截，甚至付出沉重代价。所以巨大市场的诱惑，巨大的产品的吸引力。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w:t>
      </w:r>
      <w:r>
        <w:rPr>
          <w:rStyle w:val="richmediacontentany"/>
          <w:rFonts w:ascii="微软雅黑" w:eastAsia="微软雅黑" w:hAnsi="微软雅黑" w:cs="微软雅黑"/>
          <w:color w:val="6DADF7"/>
          <w:spacing w:val="22"/>
          <w:sz w:val="23"/>
          <w:szCs w:val="23"/>
          <w:shd w:val="clear" w:color="auto" w:fill="FFFFFF"/>
        </w:rPr>
        <w:t>晨：</w:t>
      </w:r>
      <w:r>
        <w:rPr>
          <w:rStyle w:val="richmediacontentany"/>
          <w:rFonts w:ascii="微软雅黑" w:eastAsia="微软雅黑" w:hAnsi="微软雅黑" w:cs="微软雅黑"/>
          <w:color w:val="000000"/>
          <w:spacing w:val="15"/>
          <w:sz w:val="23"/>
          <w:szCs w:val="23"/>
          <w:shd w:val="clear" w:color="auto" w:fill="FFFFFF"/>
        </w:rPr>
        <w:t>我觉得刚才张老师补充的关于法国人对于美国人的仇恨跟文化上的分歧是一点。另外一点就是说，欧盟代表的两个主的发动机，法、德之间是不是铁板一块呢？从来都不是，比如说从能源的采集上来看，比如说法国它就特别喜欢用自己的核能，而德国就老时不时的在跟俄罗斯做石油输送的交易。那么它这个其实在法国人看起来是很要命的，毕竟俄罗斯跟欧盟的关系总是那么微妙，对吧？当你落实到经济，落实到产业，落实到相关的一些具体政策的时候，恐怕这个联合是不那么容易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你刚才说到法国引以为傲的是它的核能技术，它的核能技术主要都是控制在法国阿尔斯通公司的手里，大家有没有看到阿尔斯通公司的前高管写的那本书叫《美国陷阱》，当时他就是被美国政府以逮捕孟晚舟类似的方式给抓了起来，很长时间的监禁也不许他发声，就是要用他来要挟阿尔斯通的高层，最后呢，有高层生怕自己受到这样的制裁，跟美国通用电气达成了协议，把它的核心业务卖给了通用电气。所以我觉得法国政府应该心里很痛才对。我们接下来继续来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435" w:right="735" w:firstLine="0"/>
        <w:jc w:val="left"/>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000000"/>
          <w:spacing w:val="30"/>
          <w:sz w:val="26"/>
          <w:szCs w:val="26"/>
        </w:rPr>
        <w:t>中美贸易摩擦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435" w:right="735" w:firstLine="0"/>
        <w:jc w:val="left"/>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000000"/>
          <w:spacing w:val="30"/>
          <w:sz w:val="26"/>
          <w:szCs w:val="26"/>
        </w:rPr>
        <w:t>会给中国带来哪些机遇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这次的中美贸易战将会给中国带来哪些机遇？谢谢。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那么上次我也讲了一个观点，</w:t>
      </w:r>
      <w:r>
        <w:rPr>
          <w:rStyle w:val="richmediacontentany"/>
          <w:rFonts w:ascii="微软雅黑" w:eastAsia="微软雅黑" w:hAnsi="微软雅黑" w:cs="微软雅黑"/>
          <w:b/>
          <w:bCs/>
          <w:color w:val="000000"/>
          <w:spacing w:val="15"/>
          <w:sz w:val="23"/>
          <w:szCs w:val="23"/>
          <w:shd w:val="clear" w:color="auto" w:fill="FFFFFF"/>
        </w:rPr>
        <w:t>你是发动这场贸易战的，我们是很不愿意打的，双方都会受到损失。但是既然你现在下决心要打了，那对不起，怎么个打法，怎么个结局，不由得你了，应该操之在我了。</w:t>
      </w:r>
      <w:r>
        <w:rPr>
          <w:rStyle w:val="richmediacontentany"/>
          <w:rFonts w:ascii="微软雅黑" w:eastAsia="微软雅黑" w:hAnsi="微软雅黑" w:cs="微软雅黑"/>
          <w:color w:val="000000"/>
          <w:spacing w:val="15"/>
          <w:sz w:val="23"/>
          <w:szCs w:val="23"/>
          <w:shd w:val="clear" w:color="auto" w:fill="FFFFFF"/>
        </w:rPr>
        <w:t>我们给中央建言，我们就这样讲，操之在我了。世界竞争归根到底是标准的竞争，我这个</w:t>
      </w:r>
      <w:r>
        <w:rPr>
          <w:rStyle w:val="richmediacontentany"/>
          <w:rFonts w:ascii="微软雅黑" w:eastAsia="微软雅黑" w:hAnsi="微软雅黑" w:cs="微软雅黑"/>
          <w:color w:val="000000"/>
          <w:spacing w:val="15"/>
          <w:sz w:val="23"/>
          <w:szCs w:val="23"/>
          <w:shd w:val="clear" w:color="auto" w:fill="FFFFFF"/>
        </w:rPr>
        <w:t>5G都是确定标准的。现在我们正好利用这个机会，我们就提出我们自己的标准来，包括不可靠实体……一系列东西，实际上都是一种标准的设置。我觉得这个是改变未来格局的，我真的希望我们现在这些努力能够继续下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陈平：</w:t>
      </w:r>
      <w:r>
        <w:rPr>
          <w:rStyle w:val="richmediacontentany"/>
          <w:rFonts w:ascii="微软雅黑" w:eastAsia="微软雅黑" w:hAnsi="微软雅黑" w:cs="微软雅黑"/>
          <w:color w:val="000000"/>
          <w:spacing w:val="15"/>
          <w:sz w:val="23"/>
          <w:szCs w:val="23"/>
          <w:shd w:val="clear" w:color="auto" w:fill="FFFFFF"/>
        </w:rPr>
        <w:t>可以从几个层次来看，如果从打贸易战来看的话，特朗普打贸易战是美国自己终结二次大战以后建立的以美国主导的全球化的体系，世界银行、国际货币基金组织什么</w:t>
      </w:r>
      <w:r>
        <w:rPr>
          <w:rStyle w:val="richmediacontentany"/>
          <w:rFonts w:ascii="微软雅黑" w:eastAsia="微软雅黑" w:hAnsi="微软雅黑" w:cs="微软雅黑"/>
          <w:color w:val="000000"/>
          <w:spacing w:val="15"/>
          <w:sz w:val="23"/>
          <w:szCs w:val="23"/>
          <w:shd w:val="clear" w:color="auto" w:fill="FFFFFF"/>
        </w:rPr>
        <w:t>WTO全是美国主导的，包括货币结算系统。然后特朗普说这套系统美国输了，中国赢了。</w:t>
      </w:r>
      <w:r>
        <w:rPr>
          <w:rStyle w:val="richmediacontentany"/>
          <w:rFonts w:ascii="微软雅黑" w:eastAsia="微软雅黑" w:hAnsi="微软雅黑" w:cs="微软雅黑"/>
          <w:b/>
          <w:bCs/>
          <w:color w:val="000000"/>
          <w:spacing w:val="15"/>
          <w:sz w:val="23"/>
          <w:szCs w:val="23"/>
          <w:shd w:val="clear" w:color="auto" w:fill="FFFFFF"/>
        </w:rPr>
        <w:t>所以现在讲修正主义国家，不是中国在修正，是美国自己要修正。打完以后无论特朗普能不能当选，美国已经回不到二次大战以后的霸主的地位，这是第一个机遇。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第二机遇</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b/>
          <w:bCs/>
          <w:color w:val="000000"/>
          <w:spacing w:val="15"/>
          <w:sz w:val="23"/>
          <w:szCs w:val="23"/>
          <w:shd w:val="clear" w:color="auto" w:fill="FFFFFF"/>
        </w:rPr>
        <w:t>原来大伙还在争论，到底产业升级要走联想的道路去美国购并，还走华为的道路致力于自主研发？现在不用争论了吧</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张维迎和林毅夫争论要不要产业政策，对不对？吵得天翻地覆，这贸易战一打，大大强化了中国走中国道路的自信心。我觉得这个大礼包真得感谢特朗普。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马泽晨：</w:t>
      </w:r>
      <w:r>
        <w:rPr>
          <w:rStyle w:val="richmediacontentany"/>
          <w:rFonts w:ascii="微软雅黑" w:eastAsia="微软雅黑" w:hAnsi="微软雅黑" w:cs="微软雅黑"/>
          <w:color w:val="000000"/>
          <w:spacing w:val="15"/>
          <w:sz w:val="23"/>
          <w:szCs w:val="23"/>
          <w:shd w:val="clear" w:color="auto" w:fill="FFFFFF"/>
        </w:rPr>
        <w:t>顺着这样的一次贸易战，使中国人在很多情况下认清了道路，看明白了事实，实际上从在外媒上的宣传的占比上也是给中国一定的机遇。因为我们基本上之前有一个默认，就是说在美国主导的西方的媒体的体系里边，实际上中国的曝光率是很有限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它能不曝光就不曝光。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马泽晨：</w:t>
      </w:r>
      <w:r>
        <w:rPr>
          <w:rStyle w:val="richmediacontentany"/>
          <w:rFonts w:ascii="微软雅黑" w:eastAsia="微软雅黑" w:hAnsi="微软雅黑" w:cs="微软雅黑"/>
          <w:color w:val="000000"/>
          <w:spacing w:val="15"/>
          <w:sz w:val="23"/>
          <w:szCs w:val="23"/>
          <w:shd w:val="clear" w:color="auto" w:fill="FFFFFF"/>
        </w:rPr>
        <w:t>它是用让你失语的方法来控制你的言论在世界范围内发声的。但这一次从2018年贸易争端开始以后到现在，其实中国跟相关的这些事件曝光率是不可避免的提升了，怎么样利用这个机遇把我们的故事通过这个渠道更好的传达出去，是更好的一个机会。</w:t>
      </w:r>
      <w:r>
        <w:rPr>
          <w:rStyle w:val="richmediacontentany"/>
          <w:rFonts w:ascii="微软雅黑" w:eastAsia="微软雅黑" w:hAnsi="微软雅黑" w:cs="微软雅黑"/>
          <w:color w:val="000000"/>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000000"/>
          <w:spacing w:val="15"/>
          <w:sz w:val="23"/>
          <w:szCs w:val="23"/>
          <w:shd w:val="clear" w:color="auto" w:fill="FFFFFF"/>
        </w:rPr>
        <w:t>刚才老马说的这一点特别好，就是给咱们媒体曝光上也增加了很多机遇，增加了中国发出自己观点发出自己声音的机会，像如果没有这次贸易战的话，大家可能也不知道任正非老爷子是这么一个有勇有谋，规划长远的这样一个人，他对于在国际上塑造中国人的形象起到了非常好的作用，这是就着老马说的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还有就是我觉得今天张教授、陈教授谈到了几个非常重要的话题，中国突破中心外围体系，对于中心国家，对于外围国家，对于中国自己都有非常大的影响，其实从咱们中国人的角度可能还不太能理解中国占世界1/5人口这样一种崛起，这样一种超越西方道路的崛起，对他们的震撼，对他们的影响有多么的大，下一步我们要怎样塑造中国在国际上的领导力。中国不要当老大，确实不要当老大，领导力和老大是两个概念。我们在某些方面对世界做出了引领性的重要的作用和贡献，这就是领导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000000"/>
          <w:spacing w:val="15"/>
          <w:sz w:val="23"/>
          <w:szCs w:val="23"/>
          <w:shd w:val="clear" w:color="auto" w:fill="FFFFFF"/>
        </w:rPr>
        <w:t>邓小平讲过中国不要当头，但你仔细读邓小平，他这不要当头，他是指的非常具体的。</w:t>
      </w:r>
      <w:r>
        <w:rPr>
          <w:rStyle w:val="richmediacontentany"/>
          <w:rFonts w:ascii="微软雅黑" w:eastAsia="微软雅黑" w:hAnsi="微软雅黑" w:cs="微软雅黑"/>
          <w:color w:val="000000"/>
          <w:spacing w:val="15"/>
          <w:sz w:val="23"/>
          <w:szCs w:val="23"/>
          <w:shd w:val="clear" w:color="auto" w:fill="FFFFFF"/>
        </w:rPr>
        <w:t>比方说中国不要到</w:t>
      </w:r>
      <w:r>
        <w:rPr>
          <w:rStyle w:val="richmediacontentany"/>
          <w:rFonts w:ascii="微软雅黑" w:eastAsia="微软雅黑" w:hAnsi="微软雅黑" w:cs="微软雅黑"/>
          <w:color w:val="000000"/>
          <w:spacing w:val="15"/>
          <w:sz w:val="23"/>
          <w:szCs w:val="23"/>
          <w:shd w:val="clear" w:color="auto" w:fill="FFFFFF"/>
        </w:rPr>
        <w:t>70国集团当头，70国集团会议最好在哪里哪里开，不要在北京开，这是他当时的表述。所以后来出现一个77国集团+中国这样模式，中国独立的一支。所以那时候他就考虑这一点，中国自己块头这么大，她就是独立的一支。</w:t>
      </w:r>
      <w:r>
        <w:rPr>
          <w:rStyle w:val="richmediacontentany"/>
          <w:rFonts w:ascii="微软雅黑" w:eastAsia="微软雅黑" w:hAnsi="微软雅黑" w:cs="微软雅黑"/>
          <w:b/>
          <w:bCs/>
          <w:color w:val="000000"/>
          <w:spacing w:val="15"/>
          <w:sz w:val="23"/>
          <w:szCs w:val="23"/>
          <w:shd w:val="clear" w:color="auto" w:fill="FFFFFF"/>
        </w:rPr>
        <w:t>我不是当头，而是发挥一种榜样和引领的作用</w:t>
      </w:r>
      <w:r>
        <w:rPr>
          <w:rStyle w:val="richmediacontentany"/>
          <w:rFonts w:ascii="微软雅黑" w:eastAsia="微软雅黑" w:hAnsi="微软雅黑" w:cs="微软雅黑"/>
          <w:b/>
          <w:bCs/>
          <w:color w:val="000000"/>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实际上</w:t>
      </w:r>
      <w:r>
        <w:rPr>
          <w:rStyle w:val="richmediacontentany"/>
          <w:rFonts w:ascii="微软雅黑" w:eastAsia="微软雅黑" w:hAnsi="微软雅黑" w:cs="微软雅黑"/>
          <w:b/>
          <w:bCs/>
          <w:color w:val="000000"/>
          <w:spacing w:val="15"/>
          <w:sz w:val="23"/>
          <w:szCs w:val="23"/>
          <w:shd w:val="clear" w:color="auto" w:fill="FFFFFF"/>
        </w:rPr>
        <w:t>201</w:t>
      </w:r>
      <w:r>
        <w:rPr>
          <w:rStyle w:val="richmediacontentany"/>
          <w:rFonts w:ascii="微软雅黑" w:eastAsia="微软雅黑" w:hAnsi="微软雅黑" w:cs="微软雅黑"/>
          <w:b/>
          <w:bCs/>
          <w:color w:val="000000"/>
          <w:spacing w:val="15"/>
          <w:sz w:val="23"/>
          <w:szCs w:val="23"/>
          <w:shd w:val="clear" w:color="auto" w:fill="FFFFFF"/>
        </w:rPr>
        <w:t>8</w:t>
      </w:r>
      <w:r>
        <w:rPr>
          <w:rStyle w:val="richmediacontentany"/>
          <w:rFonts w:ascii="微软雅黑" w:eastAsia="微软雅黑" w:hAnsi="微软雅黑" w:cs="微软雅黑"/>
          <w:b/>
          <w:bCs/>
          <w:color w:val="000000"/>
          <w:spacing w:val="15"/>
          <w:sz w:val="23"/>
          <w:szCs w:val="23"/>
          <w:shd w:val="clear" w:color="auto" w:fill="FFFFFF"/>
        </w:rPr>
        <w:t>年中美贸易战爆发的时候，就有人问过我说，如果邓小平健在的话，看到这么一个情况会怎么处理？我当时就说，凭我的直觉对他的了解，他会觉得是一个机遇来了，也许可以先考虑打一个自卫反击战。</w:t>
      </w:r>
      <w:r>
        <w:rPr>
          <w:rStyle w:val="richmediacontentany"/>
          <w:rFonts w:ascii="微软雅黑" w:eastAsia="微软雅黑" w:hAnsi="微软雅黑" w:cs="微软雅黑"/>
          <w:color w:val="000000"/>
          <w:spacing w:val="15"/>
          <w:sz w:val="23"/>
          <w:szCs w:val="23"/>
          <w:shd w:val="clear" w:color="auto" w:fill="FFFFFF"/>
        </w:rPr>
        <w:t>如果自卫反击战非常成功的话，这战果能不能扩大，最后打成一个决定性的淮海战役，这就是改变世界格局的。所以我们走一步看三步，先思考好大的格局。我觉得我们现在领导人也有这个考虑，这是我的判断。</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435" w:right="735" w:firstLine="0"/>
        <w:jc w:val="left"/>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000000"/>
          <w:spacing w:val="30"/>
          <w:sz w:val="26"/>
          <w:szCs w:val="26"/>
        </w:rPr>
        <w:t>如何理解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435" w:right="735" w:firstLine="0"/>
        <w:jc w:val="left"/>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000000"/>
          <w:spacing w:val="30"/>
          <w:sz w:val="26"/>
          <w:szCs w:val="26"/>
        </w:rPr>
        <w:t>中国城乡</w:t>
      </w:r>
      <w:r>
        <w:rPr>
          <w:rStyle w:val="richmediacontentany"/>
          <w:rFonts w:ascii="微软雅黑" w:eastAsia="微软雅黑" w:hAnsi="微软雅黑" w:cs="微软雅黑"/>
          <w:b/>
          <w:bCs/>
          <w:color w:val="000000"/>
          <w:spacing w:val="30"/>
          <w:sz w:val="26"/>
          <w:szCs w:val="26"/>
        </w:rPr>
        <w:t>二元结构的优势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我们再把提问的机会下一个给到这边，举手示意一下，谢谢。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主持人好，两位老师好。我想提两个问题，第一个问题就是在某种意义上讲，中国的城乡二元体系在中心国家向外转嫁危机的过程中起到了不可替代的作用。那么在将来的发展过程中，我们如何保持这种优势？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w:t>
      </w:r>
      <w:r>
        <w:rPr>
          <w:rStyle w:val="richmediacontentany"/>
          <w:rFonts w:ascii="微软雅黑" w:eastAsia="微软雅黑" w:hAnsi="微软雅黑" w:cs="微软雅黑"/>
          <w:color w:val="6DADF7"/>
          <w:spacing w:val="22"/>
          <w:sz w:val="23"/>
          <w:szCs w:val="23"/>
          <w:shd w:val="clear" w:color="auto" w:fill="FFFFFF"/>
        </w:rPr>
        <w:t>为：</w:t>
      </w:r>
      <w:r>
        <w:rPr>
          <w:rStyle w:val="richmediacontentany"/>
          <w:rFonts w:ascii="微软雅黑" w:eastAsia="微软雅黑" w:hAnsi="微软雅黑" w:cs="微软雅黑"/>
          <w:color w:val="000000"/>
          <w:spacing w:val="15"/>
          <w:sz w:val="23"/>
          <w:szCs w:val="23"/>
          <w:shd w:val="clear" w:color="auto" w:fill="FFFFFF"/>
        </w:rPr>
        <w:t>他讲的是一个事实。</w:t>
      </w:r>
      <w:r>
        <w:rPr>
          <w:rStyle w:val="richmediacontentany"/>
          <w:rFonts w:ascii="微软雅黑" w:eastAsia="微软雅黑" w:hAnsi="微软雅黑" w:cs="微软雅黑"/>
          <w:b/>
          <w:bCs/>
          <w:color w:val="000000"/>
          <w:spacing w:val="15"/>
          <w:sz w:val="23"/>
          <w:szCs w:val="23"/>
          <w:shd w:val="clear" w:color="auto" w:fill="FFFFFF"/>
        </w:rPr>
        <w:t>你就比方以</w:t>
      </w:r>
      <w:r>
        <w:rPr>
          <w:rStyle w:val="richmediacontentany"/>
          <w:rFonts w:ascii="微软雅黑" w:eastAsia="微软雅黑" w:hAnsi="微软雅黑" w:cs="微软雅黑"/>
          <w:b/>
          <w:bCs/>
          <w:color w:val="000000"/>
          <w:spacing w:val="15"/>
          <w:sz w:val="23"/>
          <w:szCs w:val="23"/>
          <w:shd w:val="clear" w:color="auto" w:fill="FFFFFF"/>
        </w:rPr>
        <w:t>2008年美国引发的金融海啸为例，当时中国一下子出口锐减，我们出现大量的失业。</w:t>
      </w:r>
      <w:r>
        <w:rPr>
          <w:rStyle w:val="richmediacontentany"/>
          <w:rFonts w:ascii="微软雅黑" w:eastAsia="微软雅黑" w:hAnsi="微软雅黑" w:cs="微软雅黑"/>
          <w:color w:val="000000"/>
          <w:spacing w:val="15"/>
          <w:sz w:val="23"/>
          <w:szCs w:val="23"/>
          <w:shd w:val="clear" w:color="auto" w:fill="FFFFFF"/>
        </w:rPr>
        <w:t>有不同统计，大概有</w:t>
      </w:r>
      <w:r>
        <w:rPr>
          <w:rStyle w:val="richmediacontentany"/>
          <w:rFonts w:ascii="微软雅黑" w:eastAsia="微软雅黑" w:hAnsi="微软雅黑" w:cs="微软雅黑"/>
          <w:color w:val="000000"/>
          <w:spacing w:val="15"/>
          <w:sz w:val="23"/>
          <w:szCs w:val="23"/>
          <w:shd w:val="clear" w:color="auto" w:fill="FFFFFF"/>
        </w:rPr>
        <w:t>2000多万人，就农民工一下子没有工作了。</w:t>
      </w:r>
      <w:r>
        <w:rPr>
          <w:rStyle w:val="richmediacontentany"/>
          <w:rFonts w:ascii="微软雅黑" w:eastAsia="微软雅黑" w:hAnsi="微软雅黑" w:cs="微软雅黑"/>
          <w:b/>
          <w:bCs/>
          <w:color w:val="000000"/>
          <w:spacing w:val="15"/>
          <w:sz w:val="23"/>
          <w:szCs w:val="23"/>
          <w:shd w:val="clear" w:color="auto" w:fill="FFFFFF"/>
        </w:rPr>
        <w:t>但我们城乡的二元体系事实上是缓和了这个冲突，因为我们的农民，农村户口，他有地有房子这些农民工离开了城市，离开了工业，回到自己家里一亩三分田，还可以过日子。</w:t>
      </w:r>
      <w:r>
        <w:rPr>
          <w:rStyle w:val="richmediacontentany"/>
          <w:rFonts w:ascii="微软雅黑" w:eastAsia="微软雅黑" w:hAnsi="微软雅黑" w:cs="微软雅黑"/>
          <w:color w:val="000000"/>
          <w:spacing w:val="15"/>
          <w:sz w:val="23"/>
          <w:szCs w:val="23"/>
          <w:shd w:val="clear" w:color="auto" w:fill="FFFFFF"/>
        </w:rPr>
        <w:t>所以当时西方预测中国完了，但是中国结果没有出现大的危机，当然我们还有一些其他的措施。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所以我觉得你这个问题提的有道理的，但是之后</w:t>
      </w:r>
      <w:r>
        <w:rPr>
          <w:rStyle w:val="richmediacontentany"/>
          <w:rFonts w:ascii="微软雅黑" w:eastAsia="微软雅黑" w:hAnsi="微软雅黑" w:cs="微软雅黑"/>
          <w:color w:val="000000"/>
          <w:spacing w:val="15"/>
          <w:sz w:val="23"/>
          <w:szCs w:val="23"/>
          <w:shd w:val="clear" w:color="auto" w:fill="FFFFFF"/>
        </w:rPr>
        <w:t>2008年以来实际上中国进行大量的改革了，过去我们城乡二元体系一个典型的标志就是农村户口和城市户口，谁都希望要城市户口，因为城市户口附带太多的好处，福利。这背后有一个背景，就是因为中国当初我们真的是国力太薄弱了，我们需要搞现代化，需要发展工业，那么工业要在城市里做，那么这实际上是牺牲了一部分农民的利益，来供养城市来发展工业。</w:t>
      </w:r>
      <w:r>
        <w:rPr>
          <w:rStyle w:val="richmediacontentany"/>
          <w:rFonts w:ascii="微软雅黑" w:eastAsia="微软雅黑" w:hAnsi="微软雅黑" w:cs="微软雅黑"/>
          <w:b/>
          <w:bCs/>
          <w:color w:val="000000"/>
          <w:spacing w:val="15"/>
          <w:sz w:val="23"/>
          <w:szCs w:val="23"/>
          <w:shd w:val="clear" w:color="auto" w:fill="FFFFFF"/>
        </w:rPr>
        <w:t>但之后确实我们现在非常强调工业来反哺农业，反哺农村，解决三农问题。一个标志性变化就是现在你看农村户口变成香饽饽，因为它附带的权利都是具体的，有林地的权，住宅的权利。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还可以造房子。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很多东西，这就是一个巨大的变化。</w:t>
      </w:r>
      <w:r>
        <w:rPr>
          <w:rStyle w:val="richmediacontentany"/>
          <w:rFonts w:ascii="微软雅黑" w:eastAsia="微软雅黑" w:hAnsi="微软雅黑" w:cs="微软雅黑"/>
          <w:b/>
          <w:bCs/>
          <w:color w:val="000000"/>
          <w:spacing w:val="15"/>
          <w:sz w:val="23"/>
          <w:szCs w:val="23"/>
          <w:shd w:val="clear" w:color="auto" w:fill="FFFFFF"/>
        </w:rPr>
        <w:t>现在中国又是新农村建设，农村振兴计划，很精彩的，现在农村真的是充满希望的。</w:t>
      </w:r>
      <w:r>
        <w:rPr>
          <w:rStyle w:val="richmediacontentany"/>
          <w:rFonts w:ascii="微软雅黑" w:eastAsia="微软雅黑" w:hAnsi="微软雅黑" w:cs="微软雅黑"/>
          <w:color w:val="000000"/>
          <w:spacing w:val="15"/>
          <w:sz w:val="23"/>
          <w:szCs w:val="23"/>
          <w:shd w:val="clear" w:color="auto" w:fill="FFFFFF"/>
        </w:rPr>
        <w:t>青山绿水就是金山银山。你看浙江我们真去考察叫千村示范工程，相当有吸引力的，什么农家乐，包括阿里到农村去帮助电商富农等等。所以是一个很精彩的图画。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另外如果再出现美国这样转嫁危机的话，情况可能不一样了。因为中国经济对美国的依赖已经大大减少了。</w:t>
      </w:r>
      <w:r>
        <w:rPr>
          <w:rStyle w:val="richmediacontentany"/>
          <w:rFonts w:ascii="微软雅黑" w:eastAsia="微软雅黑" w:hAnsi="微软雅黑" w:cs="微软雅黑"/>
          <w:color w:val="000000"/>
          <w:spacing w:val="15"/>
          <w:sz w:val="23"/>
          <w:szCs w:val="23"/>
          <w:shd w:val="clear" w:color="auto" w:fill="FFFFFF"/>
        </w:rPr>
        <w:t>当时的时候我们的外贸占我们</w:t>
      </w:r>
      <w:r>
        <w:rPr>
          <w:rStyle w:val="richmediacontentany"/>
          <w:rFonts w:ascii="微软雅黑" w:eastAsia="微软雅黑" w:hAnsi="微软雅黑" w:cs="微软雅黑"/>
          <w:color w:val="000000"/>
          <w:spacing w:val="15"/>
          <w:sz w:val="23"/>
          <w:szCs w:val="23"/>
          <w:shd w:val="clear" w:color="auto" w:fill="FFFFFF"/>
        </w:rPr>
        <w:t>GDP70%，现在只有30%甚至不到，看你怎么计算。中美贸易只占整个外贸的1/7，这是到2018</w:t>
      </w:r>
      <w:r>
        <w:rPr>
          <w:rStyle w:val="richmediacontentany"/>
          <w:rFonts w:ascii="微软雅黑" w:eastAsia="微软雅黑" w:hAnsi="微软雅黑" w:cs="微软雅黑"/>
          <w:color w:val="000000"/>
          <w:spacing w:val="15"/>
          <w:sz w:val="23"/>
          <w:szCs w:val="23"/>
          <w:shd w:val="clear" w:color="auto" w:fill="FFFFFF"/>
        </w:rPr>
        <w:t>年年底为止的数据。所以这影响大大缩小。现在我们整个做法是鼓励新型的城镇化，城乡融合发展，鼓励农民工，除了一线城市限制还有一些，二线、三线、四线城市，鼓励他们落户，这个都是很大的变化。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新型的城乡二元体系。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对对对。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陈老师有补充吗？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陈平：</w:t>
      </w:r>
      <w:r>
        <w:rPr>
          <w:rStyle w:val="richmediacontentany"/>
          <w:rFonts w:ascii="微软雅黑" w:eastAsia="微软雅黑" w:hAnsi="微软雅黑" w:cs="微软雅黑"/>
          <w:b/>
          <w:bCs/>
          <w:color w:val="000000"/>
          <w:spacing w:val="15"/>
          <w:sz w:val="23"/>
          <w:szCs w:val="23"/>
          <w:shd w:val="clear" w:color="auto" w:fill="FFFFFF"/>
        </w:rPr>
        <w:t>我觉得美国有一个经验，也是英国和德国经验中国要学的。世界上最好的大学都在小城市和乡村里面。</w:t>
      </w:r>
      <w:r>
        <w:rPr>
          <w:rStyle w:val="richmediacontentany"/>
          <w:rFonts w:ascii="微软雅黑" w:eastAsia="微软雅黑" w:hAnsi="微软雅黑" w:cs="微软雅黑"/>
          <w:color w:val="000000"/>
          <w:spacing w:val="15"/>
          <w:sz w:val="23"/>
          <w:szCs w:val="23"/>
          <w:shd w:val="clear" w:color="auto" w:fill="FFFFFF"/>
        </w:rPr>
        <w:t>所以你就知道西方科学的中心剑桥、（哥廷根）都不是大城市，美国二次大战以后，可以接收几十万名的欧洲的科学家，它就在小城市里面养。那么中国现在大批的海外的科学家要到中国来，中国一流大学都集中在大城市里面，房价非常高。</w:t>
      </w:r>
      <w:r>
        <w:rPr>
          <w:rStyle w:val="richmediacontentany"/>
          <w:rFonts w:ascii="微软雅黑" w:eastAsia="微软雅黑" w:hAnsi="微软雅黑" w:cs="微软雅黑"/>
          <w:b/>
          <w:bCs/>
          <w:color w:val="000000"/>
          <w:spacing w:val="15"/>
          <w:sz w:val="23"/>
          <w:szCs w:val="23"/>
          <w:shd w:val="clear" w:color="auto" w:fill="FFFFFF"/>
        </w:rPr>
        <w:t>过去</w:t>
      </w:r>
      <w:r>
        <w:rPr>
          <w:rStyle w:val="richmediacontentany"/>
          <w:rFonts w:ascii="微软雅黑" w:eastAsia="微软雅黑" w:hAnsi="微软雅黑" w:cs="微软雅黑"/>
          <w:b/>
          <w:bCs/>
          <w:color w:val="000000"/>
          <w:spacing w:val="15"/>
          <w:sz w:val="23"/>
          <w:szCs w:val="23"/>
          <w:shd w:val="clear" w:color="auto" w:fill="FFFFFF"/>
        </w:rPr>
        <w:t>30年里面地方的大学校园建得非常漂亮，但是缺少高级的教授和科学家。如果中国借了贸易战之机，改变教育和医疗的布局，在原来生态良好的革命老根据地方建设新的研究基地、养老基地、卫生基地。</w:t>
      </w:r>
      <w:r>
        <w:rPr>
          <w:rStyle w:val="richmediacontentany"/>
          <w:rFonts w:ascii="微软雅黑" w:eastAsia="微软雅黑" w:hAnsi="微软雅黑" w:cs="微软雅黑"/>
          <w:color w:val="000000"/>
          <w:spacing w:val="15"/>
          <w:sz w:val="23"/>
          <w:szCs w:val="23"/>
          <w:shd w:val="clear" w:color="auto" w:fill="FFFFFF"/>
        </w:rPr>
        <w:t>这样的话，城乡可以对流均衡的发展，加上互联网，你根本没有必要在大城市里研究科学。我觉得最快活的研究科学地方就是在奥斯汀、剑桥、哥廷根这种地方。</w:t>
      </w:r>
      <w:r>
        <w:rPr>
          <w:rStyle w:val="richmediacontentany"/>
          <w:rFonts w:ascii="微软雅黑" w:eastAsia="微软雅黑" w:hAnsi="微软雅黑" w:cs="微软雅黑"/>
          <w:color w:val="000000"/>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这是来自一位科学家和学者的切身的体会。我记得张维为教授的文明型国家里面有几个“超”，其中的一超就是说中国有超大的国土疆域。刚才两位说到的我们的老的城乡二元体系，包括未来可能产生的新型的城乡二元体系，我们之所以能够在不同的状况下去做一些不同的布局，就是因为我们有这么大的国土疆域，我们施展得开，如果没有这样的一块巨大的腹地，这样的一个空间，可能很多腾挪的空间就小了。我们接下来继续提问好吗？ </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435" w:right="735" w:firstLine="0"/>
        <w:jc w:val="left"/>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000000"/>
          <w:spacing w:val="30"/>
          <w:sz w:val="26"/>
          <w:szCs w:val="26"/>
        </w:rPr>
        <w:t>以法国为例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435" w:right="735" w:firstLine="0"/>
        <w:jc w:val="left"/>
        <w:rPr>
          <w:rStyle w:val="richmediacontentany"/>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b/>
          <w:bCs/>
          <w:color w:val="000000"/>
          <w:spacing w:val="30"/>
          <w:sz w:val="26"/>
          <w:szCs w:val="26"/>
        </w:rPr>
        <w:t>如何看待中国对外围国家的影响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西方的老牌这种国家，然后和它原来的殖民地国家之间的这种二元依附体系，您刚才说了在加速衰落，我想请问中国在其中扮演一个什么样的角色？我感兴趣的一个例子是法国和非洲之间的关系，法国在很长时间以内就是一直是西非和北非建立非常紧密的联系，但是现在我们已经可以和西非国家进行比较紧密的经贸联系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法国我还相对比较熟悉，在那儿生活过。</w:t>
      </w:r>
      <w:r>
        <w:rPr>
          <w:rStyle w:val="richmediacontentany"/>
          <w:rFonts w:ascii="微软雅黑" w:eastAsia="微软雅黑" w:hAnsi="微软雅黑" w:cs="微软雅黑"/>
          <w:b/>
          <w:bCs/>
          <w:color w:val="000000"/>
          <w:spacing w:val="15"/>
          <w:sz w:val="23"/>
          <w:szCs w:val="23"/>
          <w:shd w:val="clear" w:color="auto" w:fill="FFFFFF"/>
        </w:rPr>
        <w:t>实际上你看如果以法国和西非的关系，它也是一种中心和外围的关系。那么实际上它已经受到过美国的冲击，美国崛起的冲击。</w:t>
      </w:r>
      <w:r>
        <w:rPr>
          <w:rStyle w:val="richmediacontentany"/>
          <w:rFonts w:ascii="微软雅黑" w:eastAsia="微软雅黑" w:hAnsi="微软雅黑" w:cs="微软雅黑"/>
          <w:color w:val="000000"/>
          <w:spacing w:val="15"/>
          <w:sz w:val="23"/>
          <w:szCs w:val="23"/>
          <w:shd w:val="clear" w:color="auto" w:fill="FFFFFF"/>
        </w:rPr>
        <w:t>从你严格讲，整个印度支那当时都属于法国范围的，都法国殖民地，越南、老挝、柬埔寨。实际上美国崛起之后，这个地方变成美国的范围相当长时间内，法国觉得很失望，他们过去属于讲法语的国家，他发觉人家会讲英文，讲法语的越来越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然后第二波就中国崛起的冲击，前法国总统马克龙去吉布提访问，吉布提也是法国殖民地。</w:t>
      </w:r>
      <w:r>
        <w:rPr>
          <w:rStyle w:val="richmediacontentany"/>
          <w:rFonts w:ascii="微软雅黑" w:eastAsia="微软雅黑" w:hAnsi="微软雅黑" w:cs="微软雅黑"/>
          <w:color w:val="000000"/>
          <w:spacing w:val="15"/>
          <w:sz w:val="23"/>
          <w:szCs w:val="23"/>
          <w:shd w:val="clear" w:color="auto" w:fill="FFFFFF"/>
        </w:rPr>
        <w:t>因为我们在吉布提建了一个海军的保障基地，法国媒体就说，法国忽视了吉布提，现在给中国人拿去了，他们还（玩）这种零和游戏。</w:t>
      </w:r>
      <w:r>
        <w:rPr>
          <w:rStyle w:val="richmediacontentany"/>
          <w:rFonts w:ascii="微软雅黑" w:eastAsia="微软雅黑" w:hAnsi="微软雅黑" w:cs="微软雅黑"/>
          <w:b/>
          <w:bCs/>
          <w:color w:val="000000"/>
          <w:spacing w:val="15"/>
          <w:sz w:val="23"/>
          <w:szCs w:val="23"/>
          <w:shd w:val="clear" w:color="auto" w:fill="FFFFFF"/>
        </w:rPr>
        <w:t>然后法国总统就说我们要向吉布提提供帮助，提供资金。法国媒体说法，国人现在没钱，政府没有钱，所以他们就在感叹国力竞争不过中国。</w:t>
      </w:r>
      <w:r>
        <w:rPr>
          <w:rStyle w:val="richmediacontentany"/>
          <w:rFonts w:ascii="微软雅黑" w:eastAsia="微软雅黑" w:hAnsi="微软雅黑" w:cs="微软雅黑"/>
          <w:color w:val="000000"/>
          <w:spacing w:val="15"/>
          <w:sz w:val="23"/>
          <w:szCs w:val="23"/>
          <w:shd w:val="clear" w:color="auto" w:fill="FFFFFF"/>
        </w:rPr>
        <w:t>我老说中国震撼，不是你想震撼，是没有办法，你规模太大了。你比方就以基础设施为例，我是集设计、管理、建设、运营、资金、技术工人为一体的，我全方位都可以提供的。其他国家任何国家可能是某一方面它强，中国可以全盘提供的。所以你看</w:t>
      </w:r>
      <w:r>
        <w:rPr>
          <w:rStyle w:val="richmediacontentany"/>
          <w:rFonts w:ascii="微软雅黑" w:eastAsia="微软雅黑" w:hAnsi="微软雅黑" w:cs="微软雅黑"/>
          <w:color w:val="000000"/>
          <w:spacing w:val="15"/>
          <w:sz w:val="23"/>
          <w:szCs w:val="23"/>
          <w:shd w:val="clear" w:color="auto" w:fill="FFFFFF"/>
        </w:rPr>
        <w:t>“一带一路”一出去之后，马上改变了整个的格局，发展中国家特别欢迎，其他国家没法竞争。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3"/>
          <w:szCs w:val="23"/>
          <w:shd w:val="clear" w:color="auto" w:fill="FFFFFF"/>
        </w:rPr>
        <w:t>但我觉得现在以我对法国的观察，他们有一些比较有远见的就开始谈法国应该加入“一带一路”，甚至已经开始探讨中国、法国和第三方的合作，包括在非洲的合作，已经有不少项目在做。我觉得这也是中国的本意，我们并不想什么挤占别人，如果你们在这方有一些实力，哪怕是软实力，我们一起来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正如张教授所说的，我们在突破依附体系的过程中，中国产生了非常多的精彩的故事，书写了精彩的篇章。我想个中的精彩我们每个人都可以静静地再去体会一下，同时也期待每一个人都成为未来的精彩故事的书写者。再次感谢两位嘉宾，也感谢我们现场的所有的观众朋友，谢谢大家，我们下期节目再见！</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43340"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474&amp;idx=2&amp;sn=c1c5ba4c5cb84f3661a4feaa045cc1c5&amp;chksm=8bb07e63bcc7f775b7d79836b34dcb75e3fa169d5d45f657302a07a378aba796f68c3b59f356&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中国突破依附体系的意义（下）</dc:title>
  <cp:revision>1</cp:revision>
</cp:coreProperties>
</file>