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为何说中医药抗疫这一仗打得漂亮？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张伯礼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2021-05-18</w:t>
      </w:r>
      <w:hyperlink r:id="rId5" w:anchor="wechat_redirect&amp;cpage=2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SimHei" w:eastAsia="SimHei" w:hAnsi="SimHei" w:cs="SimHei"/>
          <w:color w:val="C7280C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510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  <w:shd w:val="clear" w:color="auto" w:fill="BA1818"/>
        </w:rPr>
      </w:pPr>
      <w:r>
        <w:rPr>
          <w:rStyle w:val="richmediacontentany"/>
          <w:rFonts w:ascii="宋体" w:eastAsia="宋体" w:hAnsi="宋体" w:cs="宋体"/>
          <w:color w:val="FFFFFF"/>
          <w:spacing w:val="30"/>
          <w:shd w:val="clear" w:color="auto" w:fill="BA1818"/>
        </w:rPr>
        <w:t>张伯礼</w:t>
      </w:r>
      <w:r>
        <w:rPr>
          <w:rStyle w:val="richmediacontentany"/>
          <w:rFonts w:ascii="宋体" w:eastAsia="宋体" w:hAnsi="宋体" w:cs="宋体"/>
          <w:color w:val="FFFFFF"/>
          <w:spacing w:val="30"/>
          <w:shd w:val="clear" w:color="auto" w:fill="BA1818"/>
        </w:rPr>
        <w:t>：“</w:t>
      </w:r>
      <w:r>
        <w:rPr>
          <w:rStyle w:val="richmediacontentany"/>
          <w:rFonts w:ascii="宋体" w:eastAsia="宋体" w:hAnsi="宋体" w:cs="宋体"/>
          <w:color w:val="FFFFFF"/>
          <w:spacing w:val="30"/>
          <w:shd w:val="clear" w:color="auto" w:fill="BA1818"/>
        </w:rPr>
        <w:t>人民英雄</w:t>
      </w:r>
      <w:r>
        <w:rPr>
          <w:rStyle w:val="richmediacontentany"/>
          <w:rFonts w:ascii="宋体" w:eastAsia="宋体" w:hAnsi="宋体" w:cs="宋体"/>
          <w:color w:val="FFFFFF"/>
          <w:spacing w:val="30"/>
          <w:shd w:val="clear" w:color="auto" w:fill="BA1818"/>
        </w:rPr>
        <w:t>”国家荣誉称号的获得者</w:t>
      </w:r>
      <w:r>
        <w:rPr>
          <w:rStyle w:val="richmediacontentany"/>
          <w:rFonts w:ascii="微软雅黑" w:eastAsia="微软雅黑" w:hAnsi="微软雅黑" w:cs="微软雅黑"/>
          <w:color w:val="FFFFFF"/>
          <w:spacing w:val="30"/>
          <w:sz w:val="21"/>
          <w:szCs w:val="21"/>
          <w:shd w:val="clear" w:color="auto" w:fill="BA1818"/>
        </w:rPr>
        <w:t>，</w:t>
      </w:r>
      <w:r>
        <w:rPr>
          <w:rStyle w:val="richmediacontentany"/>
          <w:rFonts w:ascii="宋体" w:eastAsia="宋体" w:hAnsi="宋体" w:cs="宋体"/>
          <w:color w:val="FFFFFF"/>
          <w:spacing w:val="30"/>
          <w:shd w:val="clear" w:color="auto" w:fill="BA1818"/>
        </w:rPr>
        <w:t>中国工程院院士，</w:t>
      </w:r>
      <w:r>
        <w:rPr>
          <w:rStyle w:val="richmediacontentany"/>
          <w:rFonts w:ascii="宋体" w:eastAsia="宋体" w:hAnsi="宋体" w:cs="宋体"/>
          <w:color w:val="FFFFFF"/>
          <w:spacing w:val="30"/>
          <w:shd w:val="clear" w:color="auto" w:fill="BA1818"/>
        </w:rPr>
        <w:t>天津中医药大学</w:t>
      </w:r>
      <w:r>
        <w:rPr>
          <w:rStyle w:val="richmediacontentany"/>
          <w:rFonts w:ascii="宋体" w:eastAsia="宋体" w:hAnsi="宋体" w:cs="宋体"/>
          <w:color w:val="FFFFFF"/>
          <w:spacing w:val="30"/>
          <w:shd w:val="clear" w:color="auto" w:fill="BA1818"/>
        </w:rPr>
        <w:t>教授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08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大家好，我叫张伯礼，非常有幸，今天来参加这个栏目，有机会向大家来介绍中医药在抗击疫情中发挥的作用。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30"/>
          <w:sz w:val="26"/>
          <w:szCs w:val="26"/>
        </w:rPr>
        <w:t>回答特朗普：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30"/>
          <w:sz w:val="26"/>
          <w:szCs w:val="26"/>
        </w:rPr>
        <w:t>为什么疫情没有传遍中国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69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一场席卷全球的新冠疫情，使我们看清了很多问题，也彰显了很多问题，也让我们去思考一些问题。应该说截止到现在，全世界已经有1.4亿人确诊感染了新冠病毒，而美国现在新冠疫情呢有三千多万人，有58万人死于新冠疫情。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实际早在去年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（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2020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年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）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的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6月3号，有一张图，特朗普指着一个全世界各国的疫情的发病率、死亡率，他说疫情为什么没有传遍中国，它却传遍了世界，传到了欧洲。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实际在去年的3月份，3月18号，我就写了一首诗，这首诗的名字，我给起叫《疫考全球》。实际我是就回答特朗普的，我说“东边春花烂漫开，西方疫情猖獗来。隔岸观火丧时机，仓促应对现乱态。病毒不识亲与疏，嘴上功夫也无奈。一张试卷考全球，千万生灵任赌裁。”特朗普问得对，为什么没在中国传播开，我们回答他为什么。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我们在党中央国务院的坚强领导下，我们贯彻了总书记提出的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“人民至上，生命至上，举国同心，舍生忘死，尊重科学，命运与共”。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按照这个抗疫的精神，我们面对新的这个病毒，在没有疫苗，没有特效药的情况下，我们全国人民众志成城，严格地隔离，普遍服用中药，就取得了这场胜利。非常的明确。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30"/>
          <w:sz w:val="26"/>
          <w:szCs w:val="26"/>
        </w:rPr>
        <w:t>“非典”中的中医经验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69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有人说了你们中医药治疗新冠疫情，有科学根据吗？我当时去武汉，有人还问我，你们有循证的证据吗？我说如果说循证的证据，我明确告诉你我没有。为什么？一个新的病毒，新的病，还没见到呢，怎么会有证据呢？我没有证据，西医也没有证据，大家都没有证据。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但是我告诉他，我说中医有三千年的文字记载历史，大大小小的疫情有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500多次，中医对这个疫病的认识，不断地丰富，不断地积累，我们总结了很多有效的经验，也提炼出很多有效的药物。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实际我们现在用的很多药，大家熟悉的，你像安宫牛黄丸，这就是在抗疫当中发现的，时间是在宋代。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宋代，就发现这个药了，一直用到现在。如果说我们有很多的文献的积累，现实的经验是2003年的非典，2003年非典开始的时候中医没有介入，2003年5月8号，吴仪副总理主持了招待会，座谈会以后，批准中医介入。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我是天津抗击非典的总指挥，我成立两个中医的红区，救治了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58个病人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采用中西医结合的方法，我们用的激素量相当于西医用的激素量的三分之一，我们退热的时间更快，病情更稳定而不反复，而病人出现所谓的一些个用激素过量以后引起的后遗症很少、很轻。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并且更重要的是我们治疗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58个没有一个死的，都很快恢复。所以总结了很多的经验。所以这次到武汉的时候，我是国务院点名来让我去参加这个工作。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30"/>
          <w:sz w:val="26"/>
          <w:szCs w:val="26"/>
        </w:rPr>
        <w:t>中西医面对病毒的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30"/>
          <w:sz w:val="26"/>
          <w:szCs w:val="26"/>
        </w:rPr>
        <w:t>不同应对方式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69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而这次我们到了武汉以后，虽然一个新的病毒，新的疾病，大家都不太了解它，不熟悉它。但是因为我们有以往的经验，所以我们还是有信心的，一定能战胜它。所以怎么战胜呢？我在武汉就讲过，西医关注病毒，主要是要抑杀冠状病毒，所以他们研究病毒的结构，要研究病毒怎么侵袭到人体，然后有了这个工作再逐步研究疫苗、研究特效药，这都是对的，但这需要时间，可是病人不等我们。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但是中医是关注症候，我要看到病人有什么表现，中医叫辨证论治，知道症候了，我就有处方了，我就会开药。所以我在去武汉的飞机上让我的团队停止休假，立刻编制新冠肺炎症候学调查的症候表，装在手机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APP里边，赶紧发给我。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我到武汉第一时间买了100台手机，让我们的医生带着手机进红区。然后把这个病人的症候，通过手机传输到后方平台。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这样我们通过了短短的十天的时间，四个省、二十家医院、一千多例患者的症候就统一起来了，知道了这次是湿毒疫。知道了症候，我看到了病人，我就知道应该怎么治了，当时就制定了治疗的方案，包括方药就出来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30"/>
          <w:sz w:val="26"/>
          <w:szCs w:val="26"/>
        </w:rPr>
        <w:t>古书记载的“中药漫灌”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30"/>
          <w:sz w:val="26"/>
          <w:szCs w:val="26"/>
        </w:rPr>
        <w:t>在今天仍然发挥作用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69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所以我们这次应该说通过非典的经验借到这次，我们打得还是有准备的仗。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所以在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2020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年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1月27号开会的时候我就提出了一定要严格地隔离。但是严格的隔离只隔离不服药，成功了一半。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因为你隔离了以后，不吃药，有的病人可能是在一个潜伏期，有的病人可能他就是一个发热，他可能是个流感，因为你不治疗，最后合并出现了合并症。有的就是一个轻症的新冠病人，你不治疗，最后可能转成重症，所以一定要治疗。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治疗，西医没有，没有我说吃中药啊，吃什么中药，怎么吃？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我说过去古人治病，像这个传染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病，它一个县城里边，在城的东南西北中，支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5口大锅，煮中药，全城的人拿起碗来，到那去喝中药去，就是那么治，古书上都记载过。</w:t>
      </w:r>
      <w:r>
        <w:rPr>
          <w:rStyle w:val="richmediacontentany"/>
          <w:rFonts w:ascii="微软雅黑" w:eastAsia="微软雅黑" w:hAnsi="微软雅黑" w:cs="微软雅黑"/>
          <w:b/>
          <w:bCs/>
          <w:color w:val="C00000"/>
          <w:spacing w:val="15"/>
          <w:sz w:val="23"/>
          <w:szCs w:val="23"/>
          <w:shd w:val="clear" w:color="auto" w:fill="FFFFFF"/>
        </w:rPr>
        <w:t>所以我说叫中药漫灌。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就是我们开方子，普遍地服用这个中药，一样的病毒，一样的临床表现，可以用通治的方法，用一个方子来治是可以的，所以我们这次在中央指导组批准以后，可以用中药，严格隔离，加上普遍服用中药。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我和一个企业联系，我说能不能给我提供中药。它说要多少？我说不是几副药，也不是几十副，而是成千上万，要几千副、几万副药要供给我。第二，你要答应就不能断，不能说今天有药，明天我找不着药了，没有药了，是吧，因为它是流通的企业，我知道它可以调集全国的药，不能断。也许需要一个月，也许需要两个月，也可能需要三个月，不能断。第三个，要把药送到方舱，送到隔离点，送到定点医院门口。是吧，你不能进去，但你得给我送到门口。最后一点就是我没有钱，是吧，但是谁给钱我也不知道，是吧，但是我说咱先赊着，先救命。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这企业老总跟我说，你不用说了，我都答应，所以第一天就送了三千副药，第二天就送了八千副药，以后一万多，最多的时候一天送三四万副药，坚持了两个多月，整个送的药将近一百多万副药。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所以我们在隔离点，严格的隔离基础上，再加上普遍服用中药，取得了比较好的效果。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我们到那是2020年2月初的时候，从我们叫四类人，就是发热的、密接的，还有是留观的，还有是确诊的患者里边，从这里边，我们最后确诊的基本是80%最后都确诊是新冠肺炎。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通过隔离，通过普遍服用中药，到了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2月的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中旬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就降到了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30%，到2月底就降到了个位数了，降到了10%以下了，到了2020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年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3月初就是个位数了，到了3月中旬，我记得非常清楚，2020年3月18号武汉新确诊的病人，疑似的病人清零，所以我们抗击疫情应该说取得了第一个阶段的胜利，就阻断了疫情的蔓延和进展。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因为没有新病人了，就等于把水龙头关上了，才可以把这地拖净了一样，没有新病人了，就第一个阶段胜利了。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30"/>
          <w:sz w:val="26"/>
          <w:szCs w:val="26"/>
        </w:rPr>
        <w:t>亲历：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30"/>
          <w:sz w:val="26"/>
          <w:szCs w:val="26"/>
        </w:rPr>
        <w:t>江夏方舱医院救治情况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69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第二个阶段，我们任务就是当时中央提出来，应收尽收，应治尽治。中央提出来这是对病人的关心，对人民的关心，但实际在武汉做起来很难，因为所有的医院都爆满，一床难求。一下子增加了将近十万个病人，原来的病人还在医院里边，又新来那么多病人，一床难求。所以这时候中央指导组研究以后，王辰院士提出来建方舱，中央指导组经过大家讨论以后，接受了。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所以我提出来，中医要包方舱，中药进方舱。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中央指导组又批准了。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所以批准以后，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国家中医局支持我，组建了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5个省的中医医疗队，包括天津、江苏、河南、湖南加上陕西，5个省，我们两批一共是300多个医务工作者，都是中医单位出来了，承包了江夏方舱。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在方舱里面我们采用中医药综合治疗，有的要喝汤药，有的不适合汤药的，我们可以配方颗粒。我们还针灸、按摩，这个当时武汉比较冷，所有的病人一个人一张床，有电热毯，很多人都围在电热毯上，这个对病人恢复不利，所以我们就组织大家练太极拳、八段锦，都活动起来了。同时，我们也组织了患者支部、医生支部，两个支部要对接，还在墙上贴满了互相鼓励的语言，我们叫“心灵鸡汤煲满墙”，墙上都是互相鼓励的话。同时我们知道了哪个患者今天是他生日，我们给他过生日，大家互相鼓励。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我们效果也非常好，一共我们收治了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564个患者，没有一例转为重症，没有一例出去以后复阳。</w:t>
      </w:r>
      <w:r>
        <w:rPr>
          <w:rStyle w:val="richmediacontentany"/>
          <w:rFonts w:ascii="微软雅黑" w:eastAsia="微软雅黑" w:hAnsi="微软雅黑" w:cs="微软雅黑"/>
          <w:b/>
          <w:bCs/>
          <w:color w:val="C00000"/>
          <w:spacing w:val="15"/>
          <w:sz w:val="23"/>
          <w:szCs w:val="23"/>
          <w:shd w:val="clear" w:color="auto" w:fill="FFFFFF"/>
        </w:rPr>
        <w:t>当时我给这个方舱定的原则是比较简单，医生不伤，病人不死。最后没想到，连一个转重的都没有。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而世界卫生组织它认为转重率一般是20%，转危重症的，我们国家低一点，15%，但是我们江夏方舱里边没有一个转重的，所以这个经验就引起了重视，中央指导组批准我们向其它方舱介绍使用中药的经验。武汉一共16个方舱，其它方舱不都是中医了，它里边可能配了有几个中医在那巡诊，所以也用了中药。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就是用了中药以后，其他方舱的转重率也下来了，只有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2%到5%的转重率。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特别我们在救治重症患者的时候，我们采用中西医结合的方法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西医同道用呼吸机，它的循环支持、呼吸支持都是非常重要的，但有些个病理情况就不解决。例如有的病人他呼吸机氧的流量给得很大了，但是血氧饱和度仍然上不去。这时候说中医有没有办法，我们辨症以后，这种病人多是气虚，中医补气的最好的药就是人参，所以我们给它上人参，独参汤，拿人参给他煎煮。我们有时候还用注射剂，参麦饮，参麦饮，有的用独参汤，往往几天以后血氧饱和度就稳定了，再慢慢就提上来了，是吧，再稳定几天就可以撤机了。这个有的病人肺里的炎症很重，这个抗生素也给了，甚至给了一点激素，还是控制不住。这个白肺就是意味着是炎症，所以这时我们加了点清热解毒的中药，热毒宁、痰热清，它们俩有协同作用。用了药三、四天以后，这个白肺逐步减轻，从中心向外，慢慢地在消散，起到了作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30"/>
          <w:sz w:val="26"/>
          <w:szCs w:val="26"/>
        </w:rPr>
        <w:t>中西医结合就是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30"/>
          <w:sz w:val="26"/>
          <w:szCs w:val="26"/>
        </w:rPr>
        <w:t>中医药的守正创新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69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我两个星期以前在武汉又召集了一个会，把康复的问题做了总结，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我们中国的康复，这些病人后遗症出现的概率和程度都比国外要轻得多。这个原因是什么呢？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我们现在正在研究。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我们现在分析，跟普遍使用中药有密切的关系。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特别后来我们在石家庄总结的经验，早期使用中药，综合康复跟有针对性地康复，效果更好。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所以说我们这次抗击疫情当中，中药早期介入，全程参与，发挥了重要的作用，也是我们战胜这次新冠疫情的一个有力的武器。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所以孙春兰副总理在《求是》杂志发表了一篇文章，提到中西结合，中西医药并用，是这次中国抗疫方案的亮点。总书记表扬我们，也是中医药守正创新的一个生动实践。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所以我们说我们中国人有中医药学，为自己保健，在这次抗击疫情中大家都看到它的作用。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实际我说你是聚焦了，你要不聚焦的时候，我们对其它的病，对于常见病、多发病也是有效的，中华民族五千年生生不息，有文字的历史三千年也都记载着这些事，所以这次我们抗击新冠疫情只是彰显了中医药的疗效，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是吧，让我们大家看到了中药是有效的。所以我们说疫病我们有效，其它病我们也有效。但是对我来说呢，更要总结一个比较宝贵的经验，就是可及性的问题。因为这次疫情我们现在都了解它了，但是几年、十几年、几十年以后，会不会再来次新的疫情？完全是不可避免的，完全不可避免。到那时候怎么办？我们怎么办？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所以我就说中药的可及性，中药以不变应万变，还是靠中医药。疫苗、特效药总是滞后的，而中医药总是现时的，只要看到了症候，有中药我立刻就能治。所以中药的可及性具有重要的战略意义。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所以我也讲很多话，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我老是强调中医药的重要，不是给中医药行业争这个，是给我们民族争生机。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中国有两套医学，中西医并重，这是绝对是重大的战略决策，英明的，中医、西医各有优势，优势互补，可以得到更好的医疗照护，所以中国人解决世界医改难题完全有可能，因为我们有两套医学，两套医学各有长处。所以我讲这次抗击疫情只是一面镜子，折射出来、照出来这点了，大家看到了，也给中医得到了一个发展的契机，我特别希望我们大家都重视中医药。中医药虽然古老，但它的理念一点不落后，有的甚至还很超前。所以我们用我们的先人总结出来这些宝贵的经验，服务于当前，按总书记说的守正创新。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我们既在中医自身发展规律，要遵照这个规律，不能以西律中，用西医的东西来指责它，不行，但是还要吸收、引进现代自然科学的方法，为我所用，两者结合起来，就叫守正创新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。</w:t>
      </w:r>
      <w:r>
        <w:rPr>
          <w:rStyle w:val="richmediacontentany"/>
          <w:rFonts w:ascii="微软雅黑" w:eastAsia="微软雅黑" w:hAnsi="微软雅黑" w:cs="微软雅黑"/>
          <w:b/>
          <w:bCs/>
          <w:color w:val="C00000"/>
          <w:spacing w:val="15"/>
          <w:sz w:val="23"/>
          <w:szCs w:val="23"/>
          <w:shd w:val="clear" w:color="auto" w:fill="FFFFFF"/>
        </w:rPr>
        <w:t>推动中药传承发展，不但为中国人民服务，同时惠及世界，这是我们该做的。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我想中医药迎来了自己发展的春天，迎来了自己发展的最好的环境，中医药将得到进一步的发扬和光大，谢谢大家！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00</w:t>
      </w: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4954791" cy="7400072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17354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4791" cy="740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1605&amp;idx=2&amp;sn=a929cf52ed692202912c3fc0a3c6c76d&amp;chksm=8bb07fe4bcc7f6f2f95529fbcda39dac4eaee995e2bdb7a47d927e98df86d125dc22d415b2f1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为何说中医药抗疫这一仗打得漂亮？</dc:title>
  <cp:revision>1</cp:revision>
</cp:coreProperties>
</file>