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圆桌讨论：印度与中国的差距背后，有哪些深层次原因？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2021-07-25</w:t>
      </w:r>
      <w:hyperlink r:id="rId5" w:anchor="wechat_redirect&amp;cpage=1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毛克疾  |  云南省社会科学院印度研究所特聘研究员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印度</w:t>
      </w:r>
      <w:r>
        <w:rPr>
          <w:rStyle w:val="richmediacontentany"/>
          <w:rFonts w:ascii="微软雅黑" w:eastAsia="微软雅黑" w:hAnsi="微软雅黑" w:cs="微软雅黑"/>
          <w:color w:val="3E3E3E"/>
          <w:spacing w:val="15"/>
          <w:sz w:val="23"/>
          <w:szCs w:val="23"/>
          <w:shd w:val="clear" w:color="auto" w:fill="FFFFFF"/>
        </w:rPr>
        <w:t>雾霾的新闻图片，很多人可能都有印象，在新德里，肉眼可见的那种重污染程度，也让很多人想起了中国前些年发展的状况，现在我们是天更蓝，水更清，但是几年前我们有一些地方也深受这种重污染的困扰。所以如果让两位去评价一下，就是印度跟中国现在大约是多少年的差距的话，你们两位会给出一个怎样的数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我多次讲过，就是我在写的《中国震撼》，我说是印度跟中国的差距至少</w:t>
      </w:r>
      <w:r>
        <w:rPr>
          <w:rStyle w:val="richmediacontentany"/>
          <w:rFonts w:ascii="微软雅黑" w:eastAsia="微软雅黑" w:hAnsi="微软雅黑" w:cs="微软雅黑"/>
          <w:b/>
          <w:bCs/>
          <w:color w:val="3E3E3E"/>
          <w:spacing w:val="15"/>
          <w:sz w:val="23"/>
          <w:szCs w:val="23"/>
          <w:shd w:val="clear" w:color="auto" w:fill="FFFFFF"/>
        </w:rPr>
        <w:t>20年。</w:t>
      </w:r>
      <w:r>
        <w:rPr>
          <w:rStyle w:val="richmediacontentany"/>
          <w:rFonts w:ascii="微软雅黑" w:eastAsia="微软雅黑" w:hAnsi="微软雅黑" w:cs="微软雅黑"/>
          <w:color w:val="3E3E3E"/>
          <w:spacing w:val="15"/>
          <w:sz w:val="23"/>
          <w:szCs w:val="23"/>
          <w:shd w:val="clear" w:color="auto" w:fill="FFFFFF"/>
        </w:rPr>
        <w:t>然后我在演讲时候说这个是很给印度面子的，实际上恐怕40年都不止。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主持人何婕：好，这是一个数字。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二三十年吧。因为我在印度的感觉就是特别像我小时候的记忆，特别怀旧，像80年代中国的农村和县城地区那种状态。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他讲的是印度首都。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在德里。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也听去过印度的人描述说，有的时候印度可能这边是高楼大厦，旁边马上就是一个废弃的巨大的荒地，这种反差特别强烈。我们在现场请到了一位印度通，他是专门研究印度问题的一位专家毛克疾先生，大家很多人可能都在网上阅读过您写的关于印度观察的文章。所以其实关于印度也有很多问题想问问你，如果让你用几句话来勾勒印度这个国家的话，你会怎么来向大家做介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毛克疾：</w:t>
      </w:r>
      <w:r>
        <w:rPr>
          <w:rStyle w:val="richmediacontentany"/>
          <w:rFonts w:ascii="微软雅黑" w:eastAsia="微软雅黑" w:hAnsi="微软雅黑" w:cs="微软雅黑"/>
          <w:b/>
          <w:bCs/>
          <w:color w:val="3E3E3E"/>
          <w:spacing w:val="15"/>
          <w:sz w:val="23"/>
          <w:szCs w:val="23"/>
          <w:shd w:val="clear" w:color="auto" w:fill="FFFFFF"/>
        </w:rPr>
        <w:t>如果要用一个词来形容印度的话，我觉得可能就是</w:t>
      </w:r>
      <w:r>
        <w:rPr>
          <w:rStyle w:val="richmediacontentany"/>
          <w:rFonts w:ascii="微软雅黑" w:eastAsia="微软雅黑" w:hAnsi="微软雅黑" w:cs="微软雅黑"/>
          <w:b/>
          <w:bCs/>
          <w:color w:val="3E3E3E"/>
          <w:spacing w:val="15"/>
          <w:sz w:val="23"/>
          <w:szCs w:val="23"/>
          <w:shd w:val="clear" w:color="auto" w:fill="FFFFFF"/>
        </w:rPr>
        <w:t>“独特”。</w:t>
      </w:r>
      <w:r>
        <w:rPr>
          <w:rStyle w:val="richmediacontentany"/>
          <w:rFonts w:ascii="微软雅黑" w:eastAsia="微软雅黑" w:hAnsi="微软雅黑" w:cs="微软雅黑"/>
          <w:color w:val="3E3E3E"/>
          <w:spacing w:val="15"/>
          <w:sz w:val="23"/>
          <w:szCs w:val="23"/>
          <w:shd w:val="clear" w:color="auto" w:fill="FFFFFF"/>
        </w:rPr>
        <w:t>对，它还是太独特了。因为两方面说，第一是它和中国一样，是这个世界上除了中国之外唯一的10亿级别人口的国家，第二点独特是什么呢，印度这个国家历史形成的过程有很多的巧合性和独特性在里面。如果我们站在外人的角度去看这个国家的话，可能有些时候会被它震惊到或者囧到，或者说觉得它太奇葩了。比如说这个种姓制度大家都说得很多，如果我们用现代的眼光看这当然是已经是过时了，但是如果放在历史的语境下说，还是有它的合理之处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印度它</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历史上</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是</w:t>
      </w:r>
      <w:r>
        <w:rPr>
          <w:rStyle w:val="richmediacontentany"/>
          <w:rFonts w:ascii="微软雅黑" w:eastAsia="微软雅黑" w:hAnsi="微软雅黑" w:cs="微软雅黑"/>
          <w:b/>
          <w:bCs/>
          <w:color w:val="3E3E3E"/>
          <w:spacing w:val="15"/>
          <w:sz w:val="23"/>
          <w:szCs w:val="23"/>
          <w:shd w:val="clear" w:color="auto" w:fill="FFFFFF"/>
        </w:rPr>
        <w:t>长期停滞的一个社会，你要做到安抚社会中的每一个人，你就必须用一套先验的东西告诉大家，你应该做什么，你应该怎么做，这样的话就能最大限度地避免社会的动乱。</w:t>
      </w:r>
      <w:r>
        <w:rPr>
          <w:rStyle w:val="richmediacontentany"/>
          <w:rFonts w:ascii="微软雅黑" w:eastAsia="微软雅黑" w:hAnsi="微软雅黑" w:cs="微软雅黑"/>
          <w:color w:val="3E3E3E"/>
          <w:spacing w:val="15"/>
          <w:sz w:val="23"/>
          <w:szCs w:val="23"/>
          <w:shd w:val="clear" w:color="auto" w:fill="FFFFFF"/>
        </w:rPr>
        <w:t>这个跟我们中国传统上的这种“王侯将相宁有种乎”这种造反文化是截然不同的。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印度的种姓制度确实独特，但是又不那么独特，为什么？因为这种极端的种姓制度在印度有，但是不那么极端的对人的先天的等级划分是人类历史的普遍现象，包括到今天欧洲还存在像吉普赛人这样的，其实就等于是一个没有种姓名称的种姓制度。</w:t>
      </w:r>
      <w:r>
        <w:rPr>
          <w:rStyle w:val="richmediacontentany"/>
          <w:rFonts w:ascii="微软雅黑" w:eastAsia="微软雅黑" w:hAnsi="微软雅黑" w:cs="微软雅黑"/>
          <w:b/>
          <w:bCs/>
          <w:color w:val="3E3E3E"/>
          <w:spacing w:val="15"/>
          <w:sz w:val="23"/>
          <w:szCs w:val="23"/>
          <w:shd w:val="clear" w:color="auto" w:fill="FFFFFF"/>
        </w:rPr>
        <w:t>这方面我们中国恰恰是最独特的。中国是在秦汉之后就建立了一个平民社会，平民就可以通过举荐、通过考试来当官，来统治国家。在世界所有地区都不存在。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他讲到西方社会，我觉得一个很好的例子，就是英国本身。</w:t>
      </w:r>
      <w:r>
        <w:rPr>
          <w:rStyle w:val="richmediacontentany"/>
          <w:rFonts w:ascii="微软雅黑" w:eastAsia="微软雅黑" w:hAnsi="微软雅黑" w:cs="微软雅黑"/>
          <w:b/>
          <w:bCs/>
          <w:color w:val="3E3E3E"/>
          <w:spacing w:val="15"/>
          <w:sz w:val="23"/>
          <w:szCs w:val="23"/>
          <w:shd w:val="clear" w:color="auto" w:fill="FFFFFF"/>
        </w:rPr>
        <w:t>比方说英国很多人看传统媒体的，如果你是在地铁上，你看</w:t>
      </w:r>
      <w:r>
        <w:rPr>
          <w:rStyle w:val="richmediacontentany"/>
          <w:rFonts w:ascii="微软雅黑" w:eastAsia="微软雅黑" w:hAnsi="微软雅黑" w:cs="微软雅黑"/>
          <w:b/>
          <w:bCs/>
          <w:color w:val="3E3E3E"/>
          <w:spacing w:val="15"/>
          <w:sz w:val="23"/>
          <w:szCs w:val="23"/>
          <w:shd w:val="clear" w:color="auto" w:fill="FFFFFF"/>
        </w:rPr>
        <w:t>FT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金融时报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，人家知道你是什么阶层，一般老百姓看</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太阳报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，所以分得清清楚楚，井水不犯河水。</w:t>
      </w:r>
      <w:r>
        <w:rPr>
          <w:rStyle w:val="richmediacontentany"/>
          <w:rFonts w:ascii="微软雅黑" w:eastAsia="微软雅黑" w:hAnsi="微软雅黑" w:cs="微软雅黑"/>
          <w:color w:val="3E3E3E"/>
          <w:spacing w:val="15"/>
          <w:sz w:val="23"/>
          <w:szCs w:val="23"/>
          <w:shd w:val="clear" w:color="auto" w:fill="FFFFFF"/>
        </w:rPr>
        <w:t>所以他们有个研究说英国今天的富人，他们的家族500年前也是富人，实际上它是一种封建主义，是真正的封建主义。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种姓制度、妇女的状况、整个受教育等等，都会认为这个是约束印度发展的一个因素。我可以举一封观众来信，是有一位国企的员工，他被派驻到印度工作将近2年了，他给我们节目组写信，叫林振超。这位观众告诉我们他眼中的印度，他说其实种姓制度并没有大家所想象的对印度的生活干扰那么大，他觉得好像可能干扰更大的是其他的一些因素，比如说宗教的对立，两位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也讲到我的经历，我11年前到印度德里大学去讲学，住在他们大学的招待所。因为印度教里就是崇拜猴子，这都是动物的权利，牛、神牛、猴子、猫、狗这都有。我那天晚上回到我那个房间，门口那个小的地毯上有狗屎。然后我就跟前台我跟他说，你要帮我清理一下，他答应了。结果一直没有人来做，为什么？这个负责接待的他不能做这个事情，这一定是另外一个种姓的人做。它一个种姓，它是跟职业、行业连在一起的，各种各样。所以你看印度中产阶级，他家里顾七八个十几个佣人常有的，发现这个佣人是开门的，还不能开车。这个佣人是该打扫厕所，他也不能做其他事情，不能去买菜。</w:t>
      </w:r>
      <w:r>
        <w:rPr>
          <w:rStyle w:val="richmediacontentany"/>
          <w:rFonts w:ascii="微软雅黑" w:eastAsia="微软雅黑" w:hAnsi="微软雅黑" w:cs="微软雅黑"/>
          <w:b/>
          <w:bCs/>
          <w:color w:val="3E3E3E"/>
          <w:spacing w:val="15"/>
          <w:sz w:val="23"/>
          <w:szCs w:val="23"/>
          <w:shd w:val="clear" w:color="auto" w:fill="FFFFFF"/>
        </w:rPr>
        <w:t>尽管在宪法上它有各种各样比方种姓平等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总统都可以是低种姓的人等等，但是实际上在生活中无处不在。如果印度要成为一个现代国家，这个是要突破的</w:t>
      </w:r>
      <w:r>
        <w:rPr>
          <w:rStyle w:val="richmediacontentany"/>
          <w:rFonts w:ascii="微软雅黑" w:eastAsia="微软雅黑" w:hAnsi="微软雅黑" w:cs="微软雅黑"/>
          <w:color w:val="3E3E3E"/>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毛克疾：</w:t>
      </w:r>
      <w:r>
        <w:rPr>
          <w:rStyle w:val="richmediacontentany"/>
          <w:rFonts w:ascii="微软雅黑" w:eastAsia="微软雅黑" w:hAnsi="微软雅黑" w:cs="微软雅黑"/>
          <w:color w:val="3E3E3E"/>
          <w:spacing w:val="15"/>
          <w:sz w:val="23"/>
          <w:szCs w:val="23"/>
          <w:shd w:val="clear" w:color="auto" w:fill="FFFFFF"/>
        </w:rPr>
        <w:t>我能说一点吗？</w:t>
      </w:r>
      <w:r>
        <w:rPr>
          <w:rStyle w:val="richmediacontentany"/>
          <w:rFonts w:ascii="微软雅黑" w:eastAsia="微软雅黑" w:hAnsi="微软雅黑" w:cs="微软雅黑"/>
          <w:b/>
          <w:bCs/>
          <w:color w:val="3E3E3E"/>
          <w:spacing w:val="15"/>
          <w:sz w:val="23"/>
          <w:szCs w:val="23"/>
          <w:shd w:val="clear" w:color="auto" w:fill="FFFFFF"/>
        </w:rPr>
        <w:t>就是种姓这个事情，它的民主制度其实某种程度上是加强</w:t>
      </w:r>
      <w:r>
        <w:rPr>
          <w:rStyle w:val="richmediacontentany"/>
          <w:rFonts w:ascii="微软雅黑" w:eastAsia="微软雅黑" w:hAnsi="微软雅黑" w:cs="微软雅黑"/>
          <w:b/>
          <w:bCs/>
          <w:color w:val="3E3E3E"/>
          <w:spacing w:val="15"/>
          <w:sz w:val="23"/>
          <w:szCs w:val="23"/>
          <w:shd w:val="clear" w:color="auto" w:fill="FFFFFF"/>
        </w:rPr>
        <w:t>了</w:t>
      </w:r>
      <w:r>
        <w:rPr>
          <w:rStyle w:val="richmediacontentany"/>
          <w:rFonts w:ascii="微软雅黑" w:eastAsia="微软雅黑" w:hAnsi="微软雅黑" w:cs="微软雅黑"/>
          <w:b/>
          <w:bCs/>
          <w:color w:val="3E3E3E"/>
          <w:spacing w:val="15"/>
          <w:sz w:val="23"/>
          <w:szCs w:val="23"/>
          <w:shd w:val="clear" w:color="auto" w:fill="FFFFFF"/>
        </w:rPr>
        <w:t>它的种姓区分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为了纠正种姓制度，所以在印度立国以后，它就出台了很多</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政策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去补偿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后来，我们都知道四大种姓，最后一个叫做首陀罗，它是四个里面最低的，但是他们比贱民和部落民又高，他们也很不满意，说我们也受了很多歧视，为什么我们没有优惠待遇？但是同时他们的人数又很多，所以他们不满意就去闹，你有多少人就多少票，你就有多少能闹。到最后政府终于同意了。一个社会一半的人都能得到优惠，那这个优惠的就扭曲了。种姓这个东西你明明想去弥合它的差距，结果所有人都得到了优惠之后，反而又没有了。所以现在出现一个什么情况？莫迪政府去年通过了一项法案，我们知道种姓里最高的一个是婆罗门，婆罗门也出了一个法案。它说虽然我们是婆罗门，我们的这种所谓的宗教地位很高，但是我们的经济地位其实很低，所以它就专门又出台一个法律，贫穷的婆罗门也有权利去享受这些优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是搞美国史的，在美国历史上也有。比如说印第安人，大家知道在历史上非常惨，受过很严重的迫害和压迫，但是到了二战后有一个时期，印第安人口的统计数字迅速上升，原因是什么呢？不是印第安人增加了，就是因为开始进行历史补偿，开始优待了，那么很多人我沾一点印第安血统，我都把自己登记成印第安人。</w:t>
      </w:r>
      <w:r>
        <w:rPr>
          <w:rStyle w:val="richmediacontentany"/>
          <w:rFonts w:ascii="微软雅黑" w:eastAsia="微软雅黑" w:hAnsi="微软雅黑" w:cs="微软雅黑"/>
          <w:b/>
          <w:bCs/>
          <w:color w:val="3E3E3E"/>
          <w:spacing w:val="15"/>
          <w:sz w:val="23"/>
          <w:szCs w:val="23"/>
          <w:shd w:val="clear" w:color="auto" w:fill="FFFFFF"/>
        </w:rPr>
        <w:t>结果这种文化导致的结果表面看是正义的，我是给你补偿，给你权利。导致的结果是社会不断地朝这个分的方向去走，反而最后的结果是大家不可能变成一个共同体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最后要斗起来，大家全是为了自己的私利在斗，这是一个非常可怕的结果。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联想到两位都特别提到，其实当时英国走的时候，留给印度的这么一个坑，固有的传统的那种种姓制度，再加上现在这种所谓的民主制度，给它带来的这种利益上的攫取、利益上的追求，只会让这个问题更加的复杂，更加的难解。好，接下来我们也请观众一起参与讨论，有问题的举手告诉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目前我们应该怎样发展中印的关系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一直以来中国和美国都将印度视为发展外交的重要国家。美国也坚持推行着印太战略，在这样一种中美贸易冲突，国际关系略显对抗的国际局势下面，我们应该怎样来应对和发展与中印的关系呢？谢谢。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主持人何婕：请坐。对，美国有印亚太战略，本来是亚太，加了个印，硬生生地把印度当成一个非常重要的支点。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印太战略是美国不久前刚搞出来的，才一两年时间，我觉得很荒谬的。美国、印度、日本、澳大利亚，这四国搞的安全协作会议。这个我倒觉得我们可以仔细看一下印度的反应，我们这次去跟印度智库也交流的，</w:t>
      </w:r>
      <w:r>
        <w:rPr>
          <w:rStyle w:val="richmediacontentany"/>
          <w:rFonts w:ascii="微软雅黑" w:eastAsia="微软雅黑" w:hAnsi="微软雅黑" w:cs="微软雅黑"/>
          <w:color w:val="3E3E3E"/>
          <w:spacing w:val="15"/>
          <w:sz w:val="23"/>
          <w:szCs w:val="23"/>
          <w:shd w:val="clear" w:color="auto" w:fill="FFFFFF"/>
        </w:rPr>
        <w:t>他们也说你们注意到没有，我们虽然是它的一个成员，但是我们这跟美国的表述有差别的。</w:t>
      </w:r>
      <w:r>
        <w:rPr>
          <w:rStyle w:val="richmediacontentany"/>
          <w:rFonts w:ascii="微软雅黑" w:eastAsia="微软雅黑" w:hAnsi="微软雅黑" w:cs="微软雅黑"/>
          <w:b/>
          <w:bCs/>
          <w:color w:val="3E3E3E"/>
          <w:spacing w:val="15"/>
          <w:sz w:val="23"/>
          <w:szCs w:val="23"/>
          <w:shd w:val="clear" w:color="auto" w:fill="FFFFFF"/>
        </w:rPr>
        <w:t>我们是讲印太战略应该是包容性的，应该是开放性的。但是美国的建议不是包容性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不是开放性的。</w:t>
      </w:r>
      <w:r>
        <w:rPr>
          <w:rStyle w:val="richmediacontentany"/>
          <w:rFonts w:ascii="微软雅黑" w:eastAsia="微软雅黑" w:hAnsi="微软雅黑" w:cs="微软雅黑"/>
          <w:color w:val="3E3E3E"/>
          <w:spacing w:val="15"/>
          <w:sz w:val="23"/>
          <w:szCs w:val="23"/>
          <w:shd w:val="clear" w:color="auto" w:fill="FFFFFF"/>
        </w:rPr>
        <w:t>美国希望这四个国家都能够派出海军舰只到南海去巡视，现在只有美国一家，另外三个不跟它走，所以这个很难做的。</w:t>
      </w:r>
      <w:r>
        <w:rPr>
          <w:rStyle w:val="richmediacontentany"/>
          <w:rFonts w:ascii="微软雅黑" w:eastAsia="微软雅黑" w:hAnsi="微软雅黑" w:cs="微软雅黑"/>
          <w:color w:val="3E3E3E"/>
          <w:spacing w:val="15"/>
          <w:sz w:val="23"/>
          <w:szCs w:val="23"/>
          <w:shd w:val="clear" w:color="auto" w:fill="FFFFFF"/>
        </w:rPr>
        <w:t>而且它明明是针对中国，但是它又不敢明确地点出来，你点出来以后可能很多国家就不愿意加入了，我们这次见印度媒体，我说美国提这样的战略，实际上它缺少真正的战略思考，这是美国今天的困境。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毛克疾：</w:t>
      </w:r>
      <w:r>
        <w:rPr>
          <w:rStyle w:val="richmediacontentany"/>
          <w:rFonts w:ascii="微软雅黑" w:eastAsia="微软雅黑" w:hAnsi="微软雅黑" w:cs="微软雅黑"/>
          <w:color w:val="3E3E3E"/>
          <w:spacing w:val="15"/>
          <w:sz w:val="23"/>
          <w:szCs w:val="23"/>
          <w:shd w:val="clear" w:color="auto" w:fill="FFFFFF"/>
        </w:rPr>
        <w:t>美国和澳大利亚和日本都是有条约的盟国。这四个国家如果没有印度的话就做不成，然后因为它们本来就在一起，对吧？</w:t>
      </w:r>
      <w:r>
        <w:rPr>
          <w:rStyle w:val="richmediacontentany"/>
          <w:rFonts w:ascii="微软雅黑" w:eastAsia="微软雅黑" w:hAnsi="微软雅黑" w:cs="微软雅黑"/>
          <w:color w:val="3E3E3E"/>
          <w:spacing w:val="15"/>
          <w:sz w:val="23"/>
          <w:szCs w:val="23"/>
          <w:shd w:val="clear" w:color="auto" w:fill="FFFFFF"/>
        </w:rPr>
        <w:t>所以说印度就是我们做工作的一个点，它既是最敏感的点，因为它一旦加入，这个就能成型；</w:t>
      </w:r>
      <w:r>
        <w:rPr>
          <w:rStyle w:val="richmediacontentany"/>
          <w:rFonts w:ascii="微软雅黑" w:eastAsia="微软雅黑" w:hAnsi="微软雅黑" w:cs="微软雅黑"/>
          <w:color w:val="3E3E3E"/>
          <w:spacing w:val="15"/>
          <w:sz w:val="23"/>
          <w:szCs w:val="23"/>
          <w:shd w:val="clear" w:color="auto" w:fill="FFFFFF"/>
        </w:rPr>
        <w:t>同时它也是最薄弱的点，因为印度始终是坚守着它大国情结，不愿意当美国的小弟。</w:t>
      </w:r>
      <w:r>
        <w:rPr>
          <w:rStyle w:val="richmediacontentany"/>
          <w:rFonts w:ascii="微软雅黑" w:eastAsia="微软雅黑" w:hAnsi="微软雅黑" w:cs="微软雅黑"/>
          <w:color w:val="3E3E3E"/>
          <w:spacing w:val="15"/>
          <w:sz w:val="23"/>
          <w:szCs w:val="23"/>
          <w:shd w:val="clear" w:color="auto" w:fill="FFFFFF"/>
        </w:rPr>
        <w:t>所以说这个就是我们逻辑的出发点，至少让它不成为我们前进路上的一个阻碍。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对，所以大家也可以注意到在安全在防务问题上，其实一度印度跟美国走得比较近，比如说引进它的生产线，去买它的武器，也跟随美国的要求，比如说在太平洋一些地方去进行部署，但是也并没有如美国所愿有那么大的步伐，所以它也很努力地在维持某种状态上的平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它另外还有一点就是印度它实际上非常清楚，因为中国是印度的最大的贸易伙伴，它知道这个利益。</w:t>
      </w:r>
      <w:r>
        <w:rPr>
          <w:rStyle w:val="richmediacontentany"/>
          <w:rFonts w:ascii="微软雅黑" w:eastAsia="微软雅黑" w:hAnsi="微软雅黑" w:cs="微软雅黑"/>
          <w:b/>
          <w:bCs/>
          <w:color w:val="3E3E3E"/>
          <w:spacing w:val="15"/>
          <w:sz w:val="23"/>
          <w:szCs w:val="23"/>
          <w:shd w:val="clear" w:color="auto" w:fill="FFFFFF"/>
        </w:rPr>
        <w:t>现在美国的尴尬就在于它老想搞军事同盟，但除此之外，它能提供的东西很少，这是美国国力走衰的一个重要的标志，连钱都拿不出来。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对，美国跟日本有安保同盟，跟韩国有军事协定，但是它还希望你要提高军费，你要来供养我在你这边的驻军，对欧洲也一样。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对，它还取消了印度的最惠国待遇，所以印度人恨得不得了。不会完全跟美国走。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对，它一方面在军事同盟上有求于某些国家，但一方面在经济上要去打压这些国家，它其实没有一个统一的思想、统一的规划。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好，我们再来听听大家的问题。来，欢迎这位朋友。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15"/>
          <w:sz w:val="32"/>
          <w:szCs w:val="32"/>
        </w:rPr>
      </w:pPr>
      <w:r>
        <w:rPr>
          <w:rStyle w:val="richmediacontentany"/>
          <w:rFonts w:ascii="微软雅黑" w:eastAsia="微软雅黑" w:hAnsi="微软雅黑" w:cs="微软雅黑"/>
          <w:b/>
          <w:bCs/>
          <w:color w:val="000000"/>
          <w:spacing w:val="15"/>
          <w:sz w:val="26"/>
          <w:szCs w:val="26"/>
        </w:rPr>
        <w:t>如何看待印度未来的人口红利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众所周知印度和中国都是两个人口大国，印度因为宗教等社会因素不限制人口生育，而中国在经过几十年计划生育之后，我们的人口年龄结构面临着深刻的变化。所以我的问题就是印度的众多人口会不会给它未来的发展带来巨大的人口红利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人口是一个非常重要的切入点，我也曾经看过一篇文章，说印度不光是人口众多，而且它的整个人口比例特别好，这个比例、这个结构比中国的人口结构要好得多，所以如果是放在更远的一个时间维度来考量的话，恐怕印度会更加有后劲。今天也要听听我们几位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人口红利我同意刚才我们主持人讲的，就是印度的人口相对比较年轻，我看到统计数大概是35岁以下的占到人口60%还多一点，所以从经济发展结构非常合理的。</w:t>
      </w:r>
      <w:r>
        <w:rPr>
          <w:rStyle w:val="richmediacontentany"/>
          <w:rFonts w:ascii="微软雅黑" w:eastAsia="微软雅黑" w:hAnsi="微软雅黑" w:cs="微软雅黑"/>
          <w:color w:val="3E3E3E"/>
          <w:spacing w:val="15"/>
          <w:sz w:val="23"/>
          <w:szCs w:val="23"/>
          <w:shd w:val="clear" w:color="auto" w:fill="FFFFFF"/>
        </w:rPr>
        <w:t>但是你知道去印度，文盲率非常之高，人口所受过的基本的训练也很差。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印度老说我们讲英语是我们的一个巨大的优势，但是真正能够讲英语的这个人在印度人口比例中不超过10%。</w:t>
      </w:r>
      <w:r>
        <w:rPr>
          <w:rStyle w:val="richmediacontentany"/>
          <w:rFonts w:ascii="微软雅黑" w:eastAsia="微软雅黑" w:hAnsi="微软雅黑" w:cs="微软雅黑"/>
          <w:color w:val="3E3E3E"/>
          <w:spacing w:val="15"/>
          <w:sz w:val="23"/>
          <w:szCs w:val="23"/>
          <w:shd w:val="clear" w:color="auto" w:fill="FFFFFF"/>
        </w:rPr>
        <w:t>现在我们说互联网世界，你看网上的信息，应该说英语还是最多的，其次大概就中文。那货币上是</w:t>
      </w:r>
      <w:r>
        <w:rPr>
          <w:rStyle w:val="richmediacontentany"/>
          <w:rFonts w:ascii="微软雅黑" w:eastAsia="微软雅黑" w:hAnsi="微软雅黑" w:cs="微软雅黑"/>
          <w:color w:val="3E3E3E"/>
          <w:spacing w:val="15"/>
          <w:sz w:val="23"/>
          <w:szCs w:val="23"/>
          <w:shd w:val="clear" w:color="auto" w:fill="FFFFFF"/>
        </w:rPr>
        <w:t>17</w:t>
      </w:r>
      <w:r>
        <w:rPr>
          <w:rStyle w:val="richmediacontentany"/>
          <w:rFonts w:ascii="微软雅黑" w:eastAsia="微软雅黑" w:hAnsi="微软雅黑" w:cs="微软雅黑"/>
          <w:color w:val="3E3E3E"/>
          <w:spacing w:val="15"/>
          <w:sz w:val="23"/>
          <w:szCs w:val="23"/>
          <w:shd w:val="clear" w:color="auto" w:fill="FFFFFF"/>
        </w:rPr>
        <w:t>种语言，他里面掌握任何一种，他就是脱盲了、扫盲了</w:t>
      </w:r>
      <w:r>
        <w:rPr>
          <w:rStyle w:val="richmediacontentany"/>
          <w:rFonts w:ascii="微软雅黑" w:eastAsia="微软雅黑" w:hAnsi="微软雅黑" w:cs="微软雅黑"/>
          <w:b/>
          <w:bCs/>
          <w:color w:val="3E3E3E"/>
          <w:spacing w:val="15"/>
          <w:sz w:val="23"/>
          <w:szCs w:val="23"/>
          <w:shd w:val="clear" w:color="auto" w:fill="FFFFFF"/>
        </w:rPr>
        <w:t>。这个语言</w:t>
      </w:r>
      <w:r>
        <w:rPr>
          <w:rStyle w:val="richmediacontentany"/>
          <w:rFonts w:ascii="微软雅黑" w:eastAsia="微软雅黑" w:hAnsi="微软雅黑" w:cs="微软雅黑"/>
          <w:b/>
          <w:bCs/>
          <w:color w:val="3E3E3E"/>
          <w:spacing w:val="15"/>
          <w:sz w:val="23"/>
          <w:szCs w:val="23"/>
          <w:shd w:val="clear" w:color="auto" w:fill="FFFFFF"/>
        </w:rPr>
        <w:t>在</w:t>
      </w:r>
      <w:r>
        <w:rPr>
          <w:rStyle w:val="richmediacontentany"/>
          <w:rFonts w:ascii="微软雅黑" w:eastAsia="微软雅黑" w:hAnsi="微软雅黑" w:cs="微软雅黑"/>
          <w:b/>
          <w:bCs/>
          <w:color w:val="3E3E3E"/>
          <w:spacing w:val="15"/>
          <w:sz w:val="23"/>
          <w:szCs w:val="23"/>
          <w:shd w:val="clear" w:color="auto" w:fill="FFFFFF"/>
        </w:rPr>
        <w:t>互联网上没有资源的，所以这个扫盲要达到现代科技的要求还差很远很远，劳动力的素质比中国工人低很多。</w:t>
      </w:r>
      <w:r>
        <w:rPr>
          <w:rStyle w:val="richmediacontentany"/>
          <w:rFonts w:ascii="微软雅黑" w:eastAsia="微软雅黑" w:hAnsi="微软雅黑" w:cs="微软雅黑"/>
          <w:color w:val="3E3E3E"/>
          <w:spacing w:val="15"/>
          <w:sz w:val="23"/>
          <w:szCs w:val="23"/>
          <w:shd w:val="clear" w:color="auto" w:fill="FFFFFF"/>
        </w:rPr>
        <w:t>阿拉伯世界也这个问题，阿尔及利亚、突尼斯、叙利亚、埃及都有这个问题，人口超级年轻，但是素质比较弱，然后教育程度不是很高，失业非常严重，结果真的是炸弹的因素多于红利的因素。我的看法。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那么中国比如很多人讲说过去我们曾经有人口的红利，那么如果存在的话，它是以什么为基础的</w:t>
      </w:r>
      <w:r>
        <w:rPr>
          <w:rStyle w:val="richmediacontentany"/>
          <w:rFonts w:ascii="微软雅黑" w:eastAsia="微软雅黑" w:hAnsi="微软雅黑" w:cs="微软雅黑"/>
          <w:color w:val="3E3E3E"/>
          <w:spacing w:val="15"/>
          <w:sz w:val="23"/>
          <w:szCs w:val="23"/>
          <w:shd w:val="clear" w:color="auto" w:fill="FFFFFF"/>
        </w:rPr>
        <w:t>？比如以土地改革这种社会结构的变化，然后以基础教育、男女平等等等这些条件（为基础），你的人口红利才能释放出来，那么印度显然这方面我觉得还没有能够做到。</w:t>
      </w:r>
      <w:r>
        <w:rPr>
          <w:rStyle w:val="richmediacontentany"/>
          <w:rFonts w:ascii="微软雅黑" w:eastAsia="微软雅黑" w:hAnsi="微软雅黑" w:cs="微软雅黑"/>
          <w:color w:val="3E3E3E"/>
          <w:spacing w:val="15"/>
          <w:sz w:val="23"/>
          <w:szCs w:val="23"/>
          <w:shd w:val="clear" w:color="auto" w:fill="FFFFFF"/>
        </w:rPr>
        <w:t>背后一个根本原因在哪儿呢？我觉得可能是一个大家很少想到的角度，就是政权在谁手里很重要。印度搞这个土改一直改不了，为什么？因为政权是掌握在大地产所有者手里的。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然后比如说我举一个例子，印度有一个邦叫喀拉拉邦，它是印度唯一一个实现了基本上全民识字和男女平等的邦，为什么？</w:t>
      </w:r>
      <w:r>
        <w:rPr>
          <w:rStyle w:val="richmediacontentany"/>
          <w:rFonts w:ascii="微软雅黑" w:eastAsia="微软雅黑" w:hAnsi="微软雅黑" w:cs="微软雅黑"/>
          <w:color w:val="3E3E3E"/>
          <w:spacing w:val="15"/>
          <w:sz w:val="23"/>
          <w:szCs w:val="23"/>
          <w:shd w:val="clear" w:color="auto" w:fill="FFFFFF"/>
        </w:rPr>
        <w:t>这个邦是1967年共产党选举上台了，唯一一个邦是共产党管理的邦，所以它可以实现全民识字，其他的邦都实现不了，</w:t>
      </w:r>
      <w:r>
        <w:rPr>
          <w:rStyle w:val="richmediacontentany"/>
          <w:rFonts w:ascii="微软雅黑" w:eastAsia="微软雅黑" w:hAnsi="微软雅黑" w:cs="微软雅黑"/>
          <w:color w:val="3E3E3E"/>
          <w:spacing w:val="15"/>
          <w:sz w:val="23"/>
          <w:szCs w:val="23"/>
          <w:shd w:val="clear" w:color="auto" w:fill="FFFFFF"/>
        </w:rPr>
        <w:t>为什么？就是因为比如像国大党最开始闹独立的时候，它的骨干成分都是土地所有者、商人，包括现在执政的印人党，它其实主要的骨干也是土地所有者、商人和白领。</w:t>
      </w:r>
      <w:r>
        <w:rPr>
          <w:rStyle w:val="richmediacontentany"/>
          <w:rFonts w:ascii="微软雅黑" w:eastAsia="微软雅黑" w:hAnsi="微软雅黑" w:cs="微软雅黑"/>
          <w:color w:val="3E3E3E"/>
          <w:spacing w:val="15"/>
          <w:sz w:val="23"/>
          <w:szCs w:val="23"/>
          <w:shd w:val="clear" w:color="auto" w:fill="FFFFFF"/>
        </w:rPr>
        <w:t>那么这样一群人他掌握了政权之后，他对自己的利益是有利的，所以印度历史上搞了好多次土改，比如像50年代曾经也搞土地改革，好像是1959年也搞集体化，但是最后都失败了。</w:t>
      </w:r>
      <w:r>
        <w:rPr>
          <w:rStyle w:val="richmediacontentany"/>
          <w:rFonts w:ascii="微软雅黑" w:eastAsia="微软雅黑" w:hAnsi="微软雅黑" w:cs="微软雅黑"/>
          <w:color w:val="3E3E3E"/>
          <w:spacing w:val="15"/>
          <w:sz w:val="23"/>
          <w:szCs w:val="23"/>
          <w:shd w:val="clear" w:color="auto" w:fill="FFFFFF"/>
        </w:rPr>
        <w:t>为什么？</w:t>
      </w:r>
      <w:r>
        <w:rPr>
          <w:rStyle w:val="richmediacontentany"/>
          <w:rFonts w:ascii="微软雅黑" w:eastAsia="微软雅黑" w:hAnsi="微软雅黑" w:cs="微软雅黑"/>
          <w:b/>
          <w:bCs/>
          <w:color w:val="3E3E3E"/>
          <w:spacing w:val="15"/>
          <w:sz w:val="23"/>
          <w:szCs w:val="23"/>
          <w:shd w:val="clear" w:color="auto" w:fill="FFFFFF"/>
        </w:rPr>
        <w:t>因为掌权的这些人是有土地的人，劳动人民很难获得这种教育的权利、平等的权利</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最后人口的红利它就是一个画饼充饥，就是一个空话。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人口问题其实还是要两看，因为我们大量听到的观点还是人口非常有助于印度。我有一个问题要问。我们刚才讨论那么多，比如说制约、束缚印度发展的一些要素，但其实印度应该有优点，它有哪些地方还值得我们学？有没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毛克疾：</w:t>
      </w:r>
      <w:r>
        <w:rPr>
          <w:rStyle w:val="richmediacontentany"/>
          <w:rFonts w:ascii="微软雅黑" w:eastAsia="微软雅黑" w:hAnsi="微软雅黑" w:cs="微软雅黑"/>
          <w:color w:val="3E3E3E"/>
          <w:spacing w:val="15"/>
          <w:sz w:val="23"/>
          <w:szCs w:val="23"/>
          <w:shd w:val="clear" w:color="auto" w:fill="FFFFFF"/>
        </w:rPr>
        <w:t>这个问题，我其实思考了挺久。</w:t>
      </w:r>
      <w:r>
        <w:rPr>
          <w:rStyle w:val="richmediacontentany"/>
          <w:rFonts w:ascii="微软雅黑" w:eastAsia="微软雅黑" w:hAnsi="微软雅黑" w:cs="微软雅黑"/>
          <w:b/>
          <w:bCs/>
          <w:color w:val="3E3E3E"/>
          <w:spacing w:val="15"/>
          <w:sz w:val="23"/>
          <w:szCs w:val="23"/>
          <w:shd w:val="clear" w:color="auto" w:fill="FFFFFF"/>
        </w:rPr>
        <w:t>我觉得印度最令我们羡慕的一点，就是它</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社会的韧性是很强的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经常在中文的新闻上看到印度爆发了以亿级的这种社会动乱，比如说游行示威。最近印度的公民法修正案就是一个例子，其实每年都有，之前关于洋葱也抗议，关于什么没下雨，洋葱价格涨了他也抗议，洋葱价格跌了他又抗议，反正各种抗议。</w:t>
      </w:r>
      <w:r>
        <w:rPr>
          <w:rStyle w:val="richmediacontentany"/>
          <w:rFonts w:ascii="微软雅黑" w:eastAsia="微软雅黑" w:hAnsi="微软雅黑" w:cs="微软雅黑"/>
          <w:color w:val="3E3E3E"/>
          <w:spacing w:val="15"/>
          <w:sz w:val="23"/>
          <w:szCs w:val="23"/>
          <w:shd w:val="clear" w:color="auto" w:fill="FFFFFF"/>
        </w:rPr>
        <w:t>你会发现抗议归抗议，人家的社会生活还是保持着一定的节奏。我们这个是不轻易乱，对吧？印度它是天天乱，它有一定的柔韧性在里面，我觉得这个挺值得我们思考的一个地方，也是</w:t>
      </w:r>
      <w:r>
        <w:rPr>
          <w:rStyle w:val="richmediacontentany"/>
          <w:rFonts w:ascii="微软雅黑" w:eastAsia="微软雅黑" w:hAnsi="微软雅黑" w:cs="微软雅黑"/>
          <w:color w:val="3E3E3E"/>
          <w:spacing w:val="15"/>
          <w:sz w:val="23"/>
          <w:szCs w:val="23"/>
          <w:shd w:val="clear" w:color="auto" w:fill="FFFFFF"/>
        </w:rPr>
        <w:t>挺有意思的一个地方。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我去印度的飞机上看到了好多中国女性到印度去旅游，干什么呢？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学瑜伽。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对，学瑜伽。所以印度人有些性格比较乐天知命，所以在历史上可能不是个好现象，但是它维系了印度社会的稳定。</w:t>
      </w:r>
      <w:r>
        <w:rPr>
          <w:rStyle w:val="richmediacontentany"/>
          <w:rFonts w:ascii="微软雅黑" w:eastAsia="微软雅黑" w:hAnsi="微软雅黑" w:cs="微软雅黑"/>
          <w:b/>
          <w:bCs/>
          <w:color w:val="3E3E3E"/>
          <w:spacing w:val="15"/>
          <w:sz w:val="23"/>
          <w:szCs w:val="23"/>
          <w:shd w:val="clear" w:color="auto" w:fill="FFFFFF"/>
        </w:rPr>
        <w:t>但是对于今天的中国，我们这种大城市病，这种后现代病，有时候适当的学一点这个东西，对身体和心理健康是有好处的。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就是寻找到电影里说的叫inner peace，对吧？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对，内心的平静。是，今天我们通过这样的一场讨论，让大家对印度的方方面面也有了很多的了解，我们这个主题叫“印度能不能赶上中国”，不管它能不能赶上中国，最重要的是中国自己走好自己的路，对吧？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好，再次感谢各位来到我们的节目当中，谢谢大家。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（本节目播出于2020年01月13日）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4818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626&amp;idx=1&amp;sn=188b08e9c43ee51cb4470ac857d99d49&amp;chksm=8bb07be3bcc7f2f5b4537e389d97984c56ca7c4952aa0f0b0dfb6321b50bc1484f5ebe2aee99&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圆桌讨论：印度与中国的差距背后，有哪些深层次原因？</dc:title>
  <cp:revision>1</cp:revision>
</cp:coreProperties>
</file>