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张维为：美国在阿富汗的溃败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张维为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2021-09-14</w:t>
      </w:r>
      <w:hyperlink r:id="rId5" w:anchor="wechat_redirect&amp;cpage=12"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收录于话题</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30"/>
          <w:sz w:val="23"/>
          <w:szCs w:val="23"/>
          <w:shd w:val="clear" w:color="auto" w:fill="FFFFFF"/>
        </w:rPr>
        <w:t>中国改革开放迅速崛起的</w:t>
      </w:r>
      <w:r>
        <w:rPr>
          <w:rStyle w:val="richmediacontentany"/>
          <w:rFonts w:ascii="微软雅黑" w:eastAsia="微软雅黑" w:hAnsi="微软雅黑" w:cs="微软雅黑"/>
          <w:color w:val="3E3E3E"/>
          <w:spacing w:val="30"/>
          <w:sz w:val="23"/>
          <w:szCs w:val="23"/>
          <w:shd w:val="clear" w:color="auto" w:fill="FFFFFF"/>
        </w:rPr>
        <w:t>40多年，几乎也就是阿富汗战火连绵不断的40多年。从1979年开始的苏联入侵前后十年时间。之后是十来年的阿富汗的内战和塔利班的统治，然后就是美国以“反恐”名义发动的阿富汗战争，持续整整20年，到今年8月中旬美国开始从阿富汗狼狈撤军。</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“反恐”20年 美军从阿富汗狼狈离场！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20年内，2461名美军士兵在阿富汗战争中死亡，当然美国的计算方法非常独特，它这里只计算了美军（死亡人数），没有计算美国各种安保公司的雇佣兵，他们安保公司的人死了4千多，很多都是美国人。2万多名美军受伤，耗资2万4千多亿美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这种溃败式的撤军令全世界都感到震惊：逃难的人群在跑道上追逐飞机，攀附在飞机上的阿富汗人一个接一个地坠亡。用德国总统施泰因迈尔说的话，就是阿富汗喀布尔机场的绝望场面，确实，对美国、对西方，这是一个耻辱，但对阿富汗人民，则是一场浩劫，一场生灵涂炭的“人间悲剧”。20年来，根据央视新闻援引美国波士顿大学的一项不完全的统计，显示阿富汗战争期间累计造成了二十四万一千多人的死亡，造成了上千万人的流离失所，造成了这个国家的人均寿命降到了45岁。</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历经20年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美国成功把阿富汗政权</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从塔利班换成了塔利班</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美国狼狈撤军的象征，不仅是美国在阿富汗的军事溃败，也是美国的政治溃败，也是美国信誉的溃败。让我们</w:t>
      </w:r>
      <w:r>
        <w:rPr>
          <w:rStyle w:val="richmediacontentany"/>
          <w:rFonts w:ascii="微软雅黑" w:eastAsia="微软雅黑" w:hAnsi="微软雅黑" w:cs="微软雅黑"/>
          <w:b/>
          <w:bCs/>
          <w:color w:val="3E3E3E"/>
          <w:spacing w:val="15"/>
          <w:sz w:val="23"/>
          <w:szCs w:val="23"/>
          <w:shd w:val="clear" w:color="auto" w:fill="FFFFFF"/>
        </w:rPr>
        <w:t>先看看美国的军事溃败。</w:t>
      </w:r>
      <w:r>
        <w:rPr>
          <w:rStyle w:val="richmediacontentany"/>
          <w:rFonts w:ascii="微软雅黑" w:eastAsia="微软雅黑" w:hAnsi="微软雅黑" w:cs="微软雅黑"/>
          <w:color w:val="3E3E3E"/>
          <w:spacing w:val="15"/>
          <w:sz w:val="23"/>
          <w:szCs w:val="23"/>
          <w:shd w:val="clear" w:color="auto" w:fill="FFFFFF"/>
        </w:rPr>
        <w:t>整个阿富汗战争期间，美国纠集11个国家发动攻击，但最后阿富汗到处都成了入侵者的坟场。8月16日，以占领首都喀布尔为标志，塔利班重新夺取政权。但在这之前的一个月的时候，美国总统拜登还信誓旦旦地表示：塔利班“绝不可能”统治阿富汗。他对“阿富汗政府军”的实力信心满满，认为他们训练有素，装备精良，作战能力杰出”，但后来我们看到的是阿富汗政府无心抵抗，政府军不堪一击，塔利班迅速攻占首都喀布尔，美国领导人那些信誓旦旦的言论惨遭“打脸”。</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军还没有撤完，但阿富汗首都已经被塔利班接管，美军最后的撤退是在塔利班士兵众目睽睽之下仓促进行的，全世界媒体几乎都把这个时刻比作“西贡时刻”，也就是美国军队1975年从南越首府西贡混乱撤军那种狼狈的场面。对美国，这无疑是奇耻大辱，难怪这么多美国人大骂拜登、骂五角大楼，骂美国中央情报局。所以更大的范围来看，美国全力武装和培训长达20多年的阿富汗军队，怎么会如此不堪一击？美国完全渗透和掌控的阿富汗情报系统怎么会错得如此离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用中国网民的调侃就是：如果你感到自己一事无成，非常失败的话，那你就想想今天的美国。它一共换了4届总统，花了2万多亿美元，死了2400多名士兵，然后经过整整的20年时间，最终成功地把阿富汗政权从塔利班换成了塔利班。还有比这种结局更悲催的悲剧吗？</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美国对阿富汗的“民主改造”为什么失败？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这使我想到了我要讲的第二点，也就是美国的政治溃败，这首先表现为美国民主输出战略的溃败。</w:t>
      </w:r>
      <w:r>
        <w:rPr>
          <w:rStyle w:val="richmediacontentany"/>
          <w:rFonts w:ascii="微软雅黑" w:eastAsia="微软雅黑" w:hAnsi="微软雅黑" w:cs="微软雅黑"/>
          <w:color w:val="3E3E3E"/>
          <w:spacing w:val="15"/>
          <w:sz w:val="23"/>
          <w:szCs w:val="23"/>
          <w:shd w:val="clear" w:color="auto" w:fill="FFFFFF"/>
        </w:rPr>
        <w:t>2001年“9·11”事件后，美国小布什总统声称只有通过对中东地区进行民主改造，才能根本性地解决恐怖主义问题，于是以“中东民主改造进程”为名，先后发动了阿富汗战争和伊拉克战争。美国历来认为只有它代表了灯塔，代表了真理，它不屑了解其它国家的文明、其它国家的文化，它们的特点，只要你与美国不一样，你就是落后的，甚至不惜通过武力来输出自己的民主模式、政治模式，结果一定是水土不服，处处碰壁，给别国人民带来深重的灾难，同时也重创美国自己的软硬实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美国政治溃败还表现为整个阿富汗战争的过程是一个非常腐败的过程。</w:t>
      </w:r>
      <w:r>
        <w:rPr>
          <w:rStyle w:val="richmediacontentany"/>
          <w:rFonts w:ascii="微软雅黑" w:eastAsia="微软雅黑" w:hAnsi="微软雅黑" w:cs="微软雅黑"/>
          <w:color w:val="3E3E3E"/>
          <w:spacing w:val="15"/>
          <w:sz w:val="23"/>
          <w:szCs w:val="23"/>
          <w:shd w:val="clear" w:color="auto" w:fill="FFFFFF"/>
        </w:rPr>
        <w:t>根据《华盛顿邮报》2019年12月9日透露的一个关于阿富汗战争的机密文件，包括对600多位内部人士的采访，美国先后为阿富汗战争投入2.26万亿美元，这相当于20年里边坚持每天投入3亿美元，但美国扶持阿富汗政府本身就非常腐败，据估计约有三分之一乃至一半的是“吃空饷”的“幽灵士兵”。报告还调查了380名为军工企业作游说的前美国政府官员、前国会议员还有前高级军官，他们当中四分之一在为美国国防部前五大军火承包商工作，也就是洛克希德·马丁公司、波音公司、雷神公司、通用动力公司，还有诺格公司。美国的前五大军火承包商在阿富汗战争的20年期间，它们的股价翻了将近9倍。这五家军火商的董事会成员许多都是来自于美国的军队，是美军的退休高级将领、军官或者五角大楼里的前文职官员。</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15"/>
          <w:sz w:val="26"/>
          <w:szCs w:val="26"/>
        </w:rPr>
        <w:t>“美国回来了”?盟友很失望!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当然，这次阿富汗溃败也是美国信誉的溃败和灾难。美国如此草率地撤军，甚至连盟国都不协调一下，引来它的盟国的强烈的不满。</w:t>
      </w:r>
      <w:r>
        <w:rPr>
          <w:rStyle w:val="richmediacontentany"/>
          <w:rFonts w:ascii="微软雅黑" w:eastAsia="微软雅黑" w:hAnsi="微软雅黑" w:cs="微软雅黑"/>
          <w:color w:val="3E3E3E"/>
          <w:spacing w:val="15"/>
          <w:sz w:val="23"/>
          <w:szCs w:val="23"/>
          <w:shd w:val="clear" w:color="auto" w:fill="FFFFFF"/>
        </w:rPr>
        <w:t>如果说特朗普政府奉行的是“美国优先”，那拜登政府连撤军也是“美国优先”。美国铁杆盟友英国跟着美国主子，打了20年的阿富汗战争，阵亡457人，但美国不管别人死活，只顾自己撤军，难怪英国前驻美国大使的克里斯托弗也说，这场惨败动摇了英国政府内部关于英美特殊关系的这种认同。美国《纽约时报》援引法国国防（分析）人士的分析指出，当拜登说“美国回来了”的时候，很多人会说“是的，美国回家了”。英国《卫报》一位专栏作者他是这样讽刺的，他说美国在全球要么遗憾地缺席，要么霸道式地参与，但最终以失败的泪水告终。更有人说，“美利坚和平终结了”，这个“美利坚和平”是专门用拉丁文表示的一个概念，叫pax Americana，这种用拉丁文表示往往是非常重要的概念，它可以解释为“美国主导下的和平秩序”现在是不是要走向终结了。那么它这个概念源于pax Romana，就是“罗马帝国主导下的和平”，还有pax Britanica，就是“英国主导下的过去这种和平”。但今天美国在阿富汗的大溃败，触发了西方社会关于“美利坚和平终结”的话题。当然，这种讨论中最多的也涉及是中国相对于美国的这种快速的崛起，甚至有不少人开始公开地讨论，“中国主导下的一种世界和平秩序”，也用个拉丁文叫pax Sinica，当然这是西方语境下的话题，我们以后有机会也可以讨论。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美国在阿富汗的溃败，则使美国和美国模式在全世界绝大多数人民面前走下了神坛。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那么谈到拜登，我们不由得想起他的老对手特朗普。遇到这么一个天赐良机，特朗普怎么可能闲得住，他马上开足马力，开足火力炮轰拜登。</w:t>
      </w:r>
      <w:r>
        <w:rPr>
          <w:rStyle w:val="richmediacontentany"/>
          <w:rFonts w:ascii="微软雅黑" w:eastAsia="微软雅黑" w:hAnsi="微软雅黑" w:cs="微软雅黑"/>
          <w:color w:val="3E3E3E"/>
          <w:spacing w:val="15"/>
          <w:sz w:val="23"/>
          <w:szCs w:val="23"/>
          <w:shd w:val="clear" w:color="auto" w:fill="FFFFFF"/>
        </w:rPr>
        <w:t>8月17</w:t>
      </w:r>
      <w:r>
        <w:rPr>
          <w:rStyle w:val="richmediacontentany"/>
          <w:rFonts w:ascii="微软雅黑" w:eastAsia="微软雅黑" w:hAnsi="微软雅黑" w:cs="微软雅黑"/>
          <w:color w:val="3E3E3E"/>
          <w:spacing w:val="15"/>
          <w:sz w:val="23"/>
          <w:szCs w:val="23"/>
          <w:shd w:val="clear" w:color="auto" w:fill="FFFFFF"/>
        </w:rPr>
        <w:t>日</w:t>
      </w:r>
      <w:r>
        <w:rPr>
          <w:rStyle w:val="richmediacontentany"/>
          <w:rFonts w:ascii="微软雅黑" w:eastAsia="微软雅黑" w:hAnsi="微软雅黑" w:cs="微软雅黑"/>
          <w:color w:val="3E3E3E"/>
          <w:spacing w:val="15"/>
          <w:sz w:val="23"/>
          <w:szCs w:val="23"/>
          <w:shd w:val="clear" w:color="auto" w:fill="FFFFFF"/>
        </w:rPr>
        <w:t>，特朗普在接受福克斯电视台的新闻采访的时候说，</w:t>
      </w:r>
      <w:r>
        <w:rPr>
          <w:rStyle w:val="richmediacontentany"/>
          <w:rFonts w:ascii="微软雅黑" w:eastAsia="微软雅黑" w:hAnsi="微软雅黑" w:cs="微软雅黑"/>
          <w:color w:val="3E3E3E"/>
          <w:spacing w:val="15"/>
          <w:sz w:val="23"/>
          <w:szCs w:val="23"/>
          <w:shd w:val="clear" w:color="auto" w:fill="FFFFFF"/>
        </w:rPr>
        <w:t>“这是我们国家有史以来最难堪的一次”，他说“中国看到这些，一定高兴死了，一定乐坏了，中国人在嘲笑我们。”后来，我们</w:t>
      </w:r>
      <w:r>
        <w:rPr>
          <w:rStyle w:val="richmediacontentany"/>
          <w:rFonts w:ascii="微软雅黑" w:eastAsia="微软雅黑" w:hAnsi="微软雅黑" w:cs="微软雅黑"/>
          <w:color w:val="3E3E3E"/>
          <w:spacing w:val="15"/>
          <w:sz w:val="23"/>
          <w:szCs w:val="23"/>
          <w:shd w:val="clear" w:color="auto" w:fill="FFFFFF"/>
        </w:rPr>
        <w:t>外交部发言人华春莹也被问到这个问题。她回答得很好，她说：这还需要我们来嘲笑吗？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我不由再一次想起了苏联入侵阿富汗十年之后，不得不从阿富汗撤军，那是1989年，撤军后不到3年，苏联就解体了。美国这次撤军比苏联当年还要狼狈，因为毕竟苏联当年撤军之后，亲苏的阿富汗政权还坚持了两到三年，这次美国、它扶持的亲美政权都输得十分彻底，所以这种结局对美国的命运会产生什么样的影响？我个人认为美国的衰败还将加速，美国“一超独霸”的时代已经终结。</w:t>
      </w:r>
      <w:r>
        <w:rPr>
          <w:rStyle w:val="richmediacontentany"/>
          <w:rFonts w:ascii="微软雅黑" w:eastAsia="微软雅黑" w:hAnsi="微软雅黑" w:cs="微软雅黑"/>
          <w:b/>
          <w:bCs/>
          <w:color w:val="3E3E3E"/>
          <w:spacing w:val="15"/>
          <w:sz w:val="23"/>
          <w:szCs w:val="23"/>
          <w:shd w:val="clear" w:color="auto" w:fill="FFFFFF"/>
        </w:rPr>
        <w:t>如果说美国疫情防控的溃败，使美国和美国模式在绝大多数中国人心中彻底走下了神坛，那么美国在阿富汗的溃败，则使美国和美国模式在全世界绝大多数人民面前走下了神坛。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我们国内还是有一些，坦率讲神经有点脆弱的人，他们还在传播这样的观点，要当心呀，美国从阿富汗撤军之后，就可以全力以赴地对付中国了。这不由使我想起1987年邓小平对外宾讲的一番话，当时我是翻译，那位外宾问小平同志：你们与越南发生边界冲突，你们是否担心越南的最大盟国苏联，会对中国发动战争。我记得当时小平同志吸了一口烟，然后以浓浓的四川口音说了这么一番掷地有声的话，他说：</w:t>
      </w:r>
      <w:r>
        <w:rPr>
          <w:rStyle w:val="richmediacontentany"/>
          <w:rFonts w:ascii="微软雅黑" w:eastAsia="微软雅黑" w:hAnsi="微软雅黑" w:cs="微软雅黑"/>
          <w:b/>
          <w:bCs/>
          <w:color w:val="3E3E3E"/>
          <w:spacing w:val="15"/>
          <w:sz w:val="23"/>
          <w:szCs w:val="23"/>
          <w:shd w:val="clear" w:color="auto" w:fill="FFFFFF"/>
        </w:rPr>
        <w:t>苏联是个</w:t>
      </w:r>
      <w:r>
        <w:rPr>
          <w:rStyle w:val="richmediacontentany"/>
          <w:rFonts w:ascii="微软雅黑" w:eastAsia="微软雅黑" w:hAnsi="微软雅黑" w:cs="微软雅黑"/>
          <w:b/>
          <w:bCs/>
          <w:color w:val="3E3E3E"/>
          <w:spacing w:val="15"/>
          <w:sz w:val="23"/>
          <w:szCs w:val="23"/>
          <w:shd w:val="clear" w:color="auto" w:fill="FFFFFF"/>
        </w:rPr>
        <w:t>超级大国，但是一个小小的、小小的，他说了两遍</w:t>
      </w:r>
      <w:r>
        <w:rPr>
          <w:rStyle w:val="richmediacontentany"/>
          <w:rFonts w:ascii="微软雅黑" w:eastAsia="微软雅黑" w:hAnsi="微软雅黑" w:cs="微软雅黑"/>
          <w:b/>
          <w:bCs/>
          <w:color w:val="3E3E3E"/>
          <w:spacing w:val="15"/>
          <w:sz w:val="23"/>
          <w:szCs w:val="23"/>
          <w:shd w:val="clear" w:color="auto" w:fill="FFFFFF"/>
        </w:rPr>
        <w:t>“小小的”，阿富汗都打不下来，怎么敢打中国？</w:t>
      </w:r>
      <w:r>
        <w:rPr>
          <w:rStyle w:val="richmediacontentany"/>
          <w:rFonts w:ascii="微软雅黑" w:eastAsia="微软雅黑" w:hAnsi="微软雅黑" w:cs="微软雅黑"/>
          <w:color w:val="3E3E3E"/>
          <w:spacing w:val="15"/>
          <w:sz w:val="23"/>
          <w:szCs w:val="23"/>
          <w:shd w:val="clear" w:color="auto" w:fill="FFFFFF"/>
        </w:rPr>
        <w:t>我想这就是中国大政治家、大军事家在遇到这种重大挑战时候做的底线思维，历史证明邓小平的判断是准确的，是正确的。</w:t>
      </w:r>
      <w:r>
        <w:rPr>
          <w:rStyle w:val="richmediacontentany"/>
          <w:rFonts w:ascii="微软雅黑" w:eastAsia="微软雅黑" w:hAnsi="微软雅黑" w:cs="微软雅黑"/>
          <w:b/>
          <w:bCs/>
          <w:color w:val="3E3E3E"/>
          <w:spacing w:val="15"/>
          <w:sz w:val="23"/>
          <w:szCs w:val="23"/>
          <w:shd w:val="clear" w:color="auto" w:fill="FFFFFF"/>
        </w:rPr>
        <w:t>我想小平同志当年这个判断也适用于今天，美国对中国的战争挑衅：一个小小的阿富汗都打不下来，怎么敢打中国。</w:t>
      </w:r>
      <w:r>
        <w:rPr>
          <w:rStyle w:val="richmediacontentany"/>
          <w:rFonts w:ascii="微软雅黑" w:eastAsia="微软雅黑" w:hAnsi="微软雅黑" w:cs="微软雅黑"/>
          <w:color w:val="3E3E3E"/>
          <w:spacing w:val="15"/>
          <w:sz w:val="23"/>
          <w:szCs w:val="23"/>
          <w:shd w:val="clear" w:color="auto" w:fill="FFFFFF"/>
        </w:rPr>
        <w:t>好，今天我就讲这些。</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15"/>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15"/>
          <w:sz w:val="21"/>
          <w:szCs w:val="21"/>
          <w:shd w:val="clear" w:color="auto" w:fill="FFFFFF"/>
        </w:rPr>
      </w:pPr>
      <w:r>
        <w:rPr>
          <w:rStyle w:val="richmediacontentany"/>
          <w:rFonts w:ascii="SimSun" w:eastAsia="SimSun" w:hAnsi="SimSun" w:cs="SimSun"/>
          <w:color w:val="7F7F7F"/>
          <w:spacing w:val="15"/>
          <w:sz w:val="21"/>
          <w:szCs w:val="21"/>
          <w:shd w:val="clear" w:color="auto" w:fill="FFFFFF"/>
        </w:rPr>
        <w:t>（本节目播出于</w:t>
      </w:r>
      <w:r>
        <w:rPr>
          <w:rStyle w:val="richmediacontentany"/>
          <w:rFonts w:ascii="Arial" w:eastAsia="Arial" w:hAnsi="Arial" w:cs="Arial"/>
          <w:color w:val="7F7F7F"/>
          <w:spacing w:val="15"/>
          <w:sz w:val="21"/>
          <w:szCs w:val="21"/>
          <w:shd w:val="clear" w:color="auto" w:fill="FFFFFF"/>
        </w:rPr>
        <w:t>2021</w:t>
      </w:r>
      <w:r>
        <w:rPr>
          <w:rStyle w:val="richmediacontentany"/>
          <w:rFonts w:ascii="SimSun" w:eastAsia="SimSun" w:hAnsi="SimSun" w:cs="SimSun"/>
          <w:color w:val="7F7F7F"/>
          <w:spacing w:val="15"/>
          <w:sz w:val="21"/>
          <w:szCs w:val="21"/>
          <w:shd w:val="clear" w:color="auto" w:fill="FFFFFF"/>
        </w:rPr>
        <w:t>年</w:t>
      </w:r>
      <w:r>
        <w:rPr>
          <w:rStyle w:val="richmediacontentany"/>
          <w:rFonts w:ascii="Arial" w:eastAsia="Arial" w:hAnsi="Arial" w:cs="Arial"/>
          <w:color w:val="7F7F7F"/>
          <w:spacing w:val="15"/>
          <w:sz w:val="21"/>
          <w:szCs w:val="21"/>
          <w:shd w:val="clear" w:color="auto" w:fill="FFFFFF"/>
        </w:rPr>
        <w:t>09</w:t>
      </w:r>
      <w:r>
        <w:rPr>
          <w:rStyle w:val="richmediacontentany"/>
          <w:rFonts w:ascii="SimSun" w:eastAsia="SimSun" w:hAnsi="SimSun" w:cs="SimSun"/>
          <w:color w:val="7F7F7F"/>
          <w:spacing w:val="15"/>
          <w:sz w:val="21"/>
          <w:szCs w:val="21"/>
          <w:shd w:val="clear" w:color="auto" w:fill="FFFFFF"/>
        </w:rPr>
        <w:t>月</w:t>
      </w:r>
      <w:r>
        <w:rPr>
          <w:rStyle w:val="richmediacontentany"/>
          <w:rFonts w:ascii="Arial" w:eastAsia="Arial" w:hAnsi="Arial" w:cs="Arial"/>
          <w:color w:val="7F7F7F"/>
          <w:spacing w:val="15"/>
          <w:sz w:val="21"/>
          <w:szCs w:val="21"/>
          <w:shd w:val="clear" w:color="auto" w:fill="FFFFFF"/>
        </w:rPr>
        <w:t>13</w:t>
      </w:r>
      <w:r>
        <w:rPr>
          <w:rStyle w:val="richmediacontentany"/>
          <w:rFonts w:ascii="SimSun" w:eastAsia="SimSun" w:hAnsi="SimSun" w:cs="SimSun"/>
          <w:color w:val="7F7F7F"/>
          <w:spacing w:val="15"/>
          <w:sz w:val="21"/>
          <w:szCs w:val="21"/>
          <w:shd w:val="clear" w:color="auto" w:fill="FFFFFF"/>
        </w:rPr>
        <w:t>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385341"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3396&amp;idx=1&amp;sn=00c6e8d8cbcf3ed80bac961e4d8cdfdf&amp;chksm=8bb066e5bcc7eff39a43743308e5af800c6112d5c382556ebaa9c3c5afefaf499461ea33279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张维为：美国在阿富汗的溃败</dc:title>
  <cp:revision>1</cp:revision>
</cp:coreProperties>
</file>