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圆桌讨论：谈谈底线思维（下）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2021-09-17</w:t>
      </w:r>
      <w:hyperlink r:id="rId5" w:anchor="wechat_redirect&amp;cpage=11"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left"/>
        <w:rPr>
          <w:rFonts w:ascii="Arial" w:eastAsia="Arial" w:hAnsi="Arial" w:cs="Arial"/>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left"/>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孟   捷  |  复旦大学经济学院教授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丁一凡  |  国务院发展研究中心研究员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张维为教授在演讲当中特别讲到了中国几代领导人所具有的底线思维，这可以说是我们中国共产党人的优良传统，也是让我们的革命建设取得节节胜利的一个宝贵的经验。</w:t>
      </w:r>
      <w:r>
        <w:rPr>
          <w:rStyle w:val="richmediacontentany"/>
          <w:rFonts w:ascii="微软雅黑" w:eastAsia="微软雅黑" w:hAnsi="微软雅黑" w:cs="微软雅黑"/>
          <w:b/>
          <w:bCs/>
          <w:color w:val="3E3E3E"/>
          <w:spacing w:val="15"/>
          <w:sz w:val="23"/>
          <w:szCs w:val="23"/>
          <w:shd w:val="clear" w:color="auto" w:fill="FFFFFF"/>
        </w:rPr>
        <w:t>习总书记在过去这么些年，他也在很多场合</w:t>
      </w:r>
      <w:r>
        <w:rPr>
          <w:rStyle w:val="richmediacontentany"/>
          <w:rFonts w:ascii="微软雅黑" w:eastAsia="微软雅黑" w:hAnsi="微软雅黑" w:cs="微软雅黑"/>
          <w:b/>
          <w:bCs/>
          <w:color w:val="3E3E3E"/>
          <w:spacing w:val="15"/>
          <w:sz w:val="23"/>
          <w:szCs w:val="23"/>
          <w:shd w:val="clear" w:color="auto" w:fill="FFFFFF"/>
        </w:rPr>
        <w:t>，涉及</w:t>
      </w:r>
      <w:r>
        <w:rPr>
          <w:rStyle w:val="richmediacontentany"/>
          <w:rFonts w:ascii="微软雅黑" w:eastAsia="微软雅黑" w:hAnsi="微软雅黑" w:cs="微软雅黑"/>
          <w:b/>
          <w:bCs/>
          <w:color w:val="3E3E3E"/>
          <w:spacing w:val="15"/>
          <w:sz w:val="23"/>
          <w:szCs w:val="23"/>
          <w:shd w:val="clear" w:color="auto" w:fill="FFFFFF"/>
        </w:rPr>
        <w:t>很多领域的工作的时候讲到过，要有底线思维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他还说凡事要做最坏的准备，但是我们要争取最好的结果，这样才能够有备无患</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遇事不慌</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所以张教授，当我们回顾这段时间的整个世界变化的时候，它的这种严峻复杂性跟以往我们可能遭遇到的其他大事件来相比，它有什么不一样？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感觉最直接的是，因为现在中国经济和世界经济是连为一体的。所以你看疫情已经发生到现在，我们看到最直接的反应就是外贸的订单大幅度地减少，对我们企业的挑战，外贸这个板块少了50%你怎么办？少70%你怎么办？要做好底线思维。</w:t>
      </w:r>
      <w:r>
        <w:rPr>
          <w:rStyle w:val="richmediacontentany"/>
          <w:rFonts w:ascii="微软雅黑" w:eastAsia="微软雅黑" w:hAnsi="微软雅黑" w:cs="微软雅黑"/>
          <w:color w:val="3E3E3E"/>
          <w:spacing w:val="15"/>
          <w:sz w:val="23"/>
          <w:szCs w:val="23"/>
          <w:shd w:val="clear" w:color="auto" w:fill="FFFFFF"/>
        </w:rPr>
        <w:t>现在实际上从中央政策来看也好，从我们企业的方法自救，就是想办法打开国内市场，这不容易的，做外贸的转成国内，整个国内这边销售渠道怎么重建？但是很多人做了尝试之后，效果还是不错的，这就是一种底线思维。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其实现在的整个考验已经非常的严峻了，整个外部环境，我们也说是严峻复杂，所以也想听听孟教授，因为您研究的是政治经济学，从您的专业角度您来给我们做个解释，为什么这一次疫情之下，我们要特别强调底线思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孟捷：</w:t>
      </w:r>
      <w:r>
        <w:rPr>
          <w:rStyle w:val="richmediacontentany"/>
          <w:rFonts w:ascii="微软雅黑" w:eastAsia="微软雅黑" w:hAnsi="微软雅黑" w:cs="微软雅黑"/>
          <w:color w:val="3E3E3E"/>
          <w:spacing w:val="15"/>
          <w:sz w:val="23"/>
          <w:szCs w:val="23"/>
          <w:shd w:val="clear" w:color="auto" w:fill="FFFFFF"/>
        </w:rPr>
        <w:t>当然首先是因为这次危机的严重性，它对已有的地缘政治紧张，又增加了一个新的动力。所以我们看到某些国家它有甩锅现象，这成了在疫情流行以后，在国际上很流行的这么一个现象。</w:t>
      </w:r>
      <w:r>
        <w:rPr>
          <w:rStyle w:val="richmediacontentany"/>
          <w:rFonts w:ascii="微软雅黑" w:eastAsia="微软雅黑" w:hAnsi="微软雅黑" w:cs="微软雅黑"/>
          <w:color w:val="3E3E3E"/>
          <w:spacing w:val="15"/>
          <w:sz w:val="23"/>
          <w:szCs w:val="23"/>
          <w:shd w:val="clear" w:color="auto" w:fill="FFFFFF"/>
        </w:rPr>
        <w:t>但另一方面我们说，中国对世界当然也是有责任的，比如在疫情最初在欧洲暴发的时候，我们对意大利的援助，所以我觉得中国对世界有一种责任，对缓解地缘政治的各种紧张，我们也应该有一些大国的应有的一些担当和应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现在你就看一个月甚至半个月前，美国疫情没有这么严重的时候，它居然同时派舰队到南海，到台湾海峡，还通过跟台湾有关的一些所谓法案，这些都是它可能想利用这个时机落井下石，做很多对中国不利的事情。当然现在它自己有点自顾不暇，但它还嘴硬，这些人还在讲一些比较狠的话，国会还有一些人讲这些话，这些都是一些新的挑战。</w:t>
      </w:r>
      <w:r>
        <w:rPr>
          <w:rStyle w:val="richmediacontentany"/>
          <w:rFonts w:ascii="微软雅黑" w:eastAsia="微软雅黑" w:hAnsi="微软雅黑" w:cs="微软雅黑"/>
          <w:b/>
          <w:bCs/>
          <w:color w:val="3E3E3E"/>
          <w:spacing w:val="15"/>
          <w:sz w:val="23"/>
          <w:szCs w:val="23"/>
          <w:shd w:val="clear" w:color="auto" w:fill="FFFFFF"/>
        </w:rPr>
        <w:t>所以我觉得我们一定要透过现象看本质，实际上现在在西方自己最不自信的</w:t>
      </w:r>
      <w:r>
        <w:rPr>
          <w:rStyle w:val="richmediacontentany"/>
          <w:rFonts w:ascii="微软雅黑" w:eastAsia="微软雅黑" w:hAnsi="微软雅黑" w:cs="微软雅黑"/>
          <w:b/>
          <w:bCs/>
          <w:color w:val="3E3E3E"/>
          <w:spacing w:val="15"/>
          <w:sz w:val="23"/>
          <w:szCs w:val="23"/>
          <w:shd w:val="clear" w:color="auto" w:fill="FFFFFF"/>
        </w:rPr>
        <w:t>时候，</w:t>
      </w:r>
      <w:r>
        <w:rPr>
          <w:rStyle w:val="richmediacontentany"/>
          <w:rFonts w:ascii="微软雅黑" w:eastAsia="微软雅黑" w:hAnsi="微软雅黑" w:cs="微软雅黑"/>
          <w:b/>
          <w:bCs/>
          <w:color w:val="3E3E3E"/>
          <w:spacing w:val="15"/>
          <w:sz w:val="23"/>
          <w:szCs w:val="23"/>
          <w:shd w:val="clear" w:color="auto" w:fill="FFFFFF"/>
        </w:rPr>
        <w:t>我们要看到这一点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它如果不认真地解决自己的危机，解决疫情的话，它走下神坛的速度还要加快，所以我觉得我们一定要保持一个定力，然后来认真地对待这种新的挑战。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也就是说我们要做好最坏的准备，但是也不要怕。其实大家比较关心的还是疫情之下的经济方面的反应，所以关于这个经济的话题，我们接下来来连线一下国务院发展研究中心的丁一凡教授。你好，丁教授。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你好，主持人。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主持人何婕：在您的观察看来，整个国际形势它到了一种怎样的严峻和复杂的程度，才让我们特别强调底线思维这一点？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在经济上讲，有可能这一次疫情会引起很大的问题。</w:t>
      </w:r>
      <w:r>
        <w:rPr>
          <w:rStyle w:val="richmediacontentany"/>
          <w:rFonts w:ascii="微软雅黑" w:eastAsia="微软雅黑" w:hAnsi="微软雅黑" w:cs="微软雅黑"/>
          <w:b/>
          <w:bCs/>
          <w:color w:val="3E3E3E"/>
          <w:spacing w:val="15"/>
          <w:sz w:val="23"/>
          <w:szCs w:val="23"/>
          <w:shd w:val="clear" w:color="auto" w:fill="FFFFFF"/>
        </w:rPr>
        <w:t>一个</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本来美国的经济的泡沫已经差不多到头了，大家都预测不是今年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也差不多是这一两年，但是</w:t>
      </w:r>
      <w:r>
        <w:rPr>
          <w:rStyle w:val="richmediacontentany"/>
          <w:rFonts w:ascii="微软雅黑" w:eastAsia="微软雅黑" w:hAnsi="微软雅黑" w:cs="微软雅黑"/>
          <w:b/>
          <w:bCs/>
          <w:color w:val="3E3E3E"/>
          <w:spacing w:val="15"/>
          <w:sz w:val="23"/>
          <w:szCs w:val="23"/>
          <w:shd w:val="clear" w:color="auto" w:fill="FFFFFF"/>
        </w:rPr>
        <w:t>疫情</w:t>
      </w:r>
      <w:r>
        <w:rPr>
          <w:rStyle w:val="richmediacontentany"/>
          <w:rFonts w:ascii="微软雅黑" w:eastAsia="微软雅黑" w:hAnsi="微软雅黑" w:cs="微软雅黑"/>
          <w:b/>
          <w:bCs/>
          <w:color w:val="3E3E3E"/>
          <w:spacing w:val="15"/>
          <w:sz w:val="23"/>
          <w:szCs w:val="23"/>
          <w:shd w:val="clear" w:color="auto" w:fill="FFFFFF"/>
        </w:rPr>
        <w:t>一来，让这个事情突然在没有准备的情况下就发生了。</w:t>
      </w:r>
      <w:r>
        <w:rPr>
          <w:rStyle w:val="richmediacontentany"/>
          <w:rFonts w:ascii="微软雅黑" w:eastAsia="微软雅黑" w:hAnsi="微软雅黑" w:cs="微软雅黑"/>
          <w:color w:val="3E3E3E"/>
          <w:spacing w:val="15"/>
          <w:sz w:val="23"/>
          <w:szCs w:val="23"/>
          <w:shd w:val="clear" w:color="auto" w:fill="FFFFFF"/>
        </w:rPr>
        <w:t>上个月美国的股市连续四次熔断，后来美国美联储就采取了一个至今为止前所未有的一种政策，无限量的宽松和零利率，结果其实是非常可怕的，什么意思呢？</w:t>
      </w:r>
      <w:r>
        <w:rPr>
          <w:rStyle w:val="richmediacontentany"/>
          <w:rFonts w:ascii="微软雅黑" w:eastAsia="微软雅黑" w:hAnsi="微软雅黑" w:cs="微软雅黑"/>
          <w:color w:val="3E3E3E"/>
          <w:spacing w:val="15"/>
          <w:sz w:val="23"/>
          <w:szCs w:val="23"/>
          <w:shd w:val="clear" w:color="auto" w:fill="FFFFFF"/>
        </w:rPr>
        <w:t>那就是美联储把这个市场上卖不动的债券都包了，全都可以买下来，只要你卖不动的债券我就买，就使得市场上，资本市场，包括期货市场，充满了流动性。</w:t>
      </w:r>
      <w:r>
        <w:rPr>
          <w:rStyle w:val="richmediacontentany"/>
          <w:rFonts w:ascii="微软雅黑" w:eastAsia="微软雅黑" w:hAnsi="微软雅黑" w:cs="微软雅黑"/>
          <w:color w:val="3E3E3E"/>
          <w:spacing w:val="15"/>
          <w:sz w:val="23"/>
          <w:szCs w:val="23"/>
          <w:shd w:val="clear" w:color="auto" w:fill="FFFFFF"/>
        </w:rPr>
        <w:t>然后我有钱我干点什么都可以，然后石油这种期货现在也可以卖空，然后靠卖空这种期货来赚钱。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4月21号那一天，原油价格暴跌到负，曾经探底到过负40美元一桶，原油暴跌这件事可能离普通老百姓有点远，但是暴跌背后的这个原因，老百姓是很关心的，那就是全球消费不振，您觉得这种消费不振会对整个世界经济、包括中国经济带来什么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w:t>
      </w:r>
      <w:r>
        <w:rPr>
          <w:rStyle w:val="richmediacontentany"/>
          <w:rFonts w:ascii="微软雅黑" w:eastAsia="微软雅黑" w:hAnsi="微软雅黑" w:cs="微软雅黑"/>
          <w:color w:val="6DADF7"/>
          <w:spacing w:val="22"/>
          <w:sz w:val="23"/>
          <w:szCs w:val="23"/>
          <w:shd w:val="clear" w:color="auto" w:fill="FFFFFF"/>
        </w:rPr>
        <w:t>凡：</w:t>
      </w:r>
      <w:r>
        <w:rPr>
          <w:rStyle w:val="richmediacontentany"/>
          <w:rFonts w:ascii="微软雅黑" w:eastAsia="微软雅黑" w:hAnsi="微软雅黑" w:cs="微软雅黑"/>
          <w:b/>
          <w:bCs/>
          <w:color w:val="3E3E3E"/>
          <w:spacing w:val="15"/>
          <w:sz w:val="23"/>
          <w:szCs w:val="23"/>
          <w:shd w:val="clear" w:color="auto" w:fill="FFFFFF"/>
        </w:rPr>
        <w:t>我们要应对的</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可能是一个比较长期的全球性的衰退。</w:t>
      </w:r>
      <w:r>
        <w:rPr>
          <w:rStyle w:val="richmediacontentany"/>
          <w:rFonts w:ascii="微软雅黑" w:eastAsia="微软雅黑" w:hAnsi="微软雅黑" w:cs="微软雅黑"/>
          <w:color w:val="3E3E3E"/>
          <w:spacing w:val="15"/>
          <w:sz w:val="23"/>
          <w:szCs w:val="23"/>
          <w:shd w:val="clear" w:color="auto" w:fill="FFFFFF"/>
        </w:rPr>
        <w:t>全球性的衰退会达到什么样的水平？现在还很难说，因为它是跟疫情未来扩展的情况、发展的速度和它的严重性相关的。</w:t>
      </w:r>
      <w:r>
        <w:rPr>
          <w:rStyle w:val="richmediacontentany"/>
          <w:rFonts w:ascii="微软雅黑" w:eastAsia="微软雅黑" w:hAnsi="微软雅黑" w:cs="微软雅黑"/>
          <w:color w:val="3E3E3E"/>
          <w:spacing w:val="15"/>
          <w:sz w:val="23"/>
          <w:szCs w:val="23"/>
          <w:shd w:val="clear" w:color="auto" w:fill="FFFFFF"/>
        </w:rPr>
        <w:t>原来石油是最主要的资源，因为我们各种各样的燃料都是石油生产出来的。但是你经济活动都停止了之后，所有的需求就下降了。</w:t>
      </w:r>
      <w:r>
        <w:rPr>
          <w:rStyle w:val="richmediacontentany"/>
          <w:rFonts w:ascii="微软雅黑" w:eastAsia="微软雅黑" w:hAnsi="微软雅黑" w:cs="微软雅黑"/>
          <w:color w:val="3E3E3E"/>
          <w:spacing w:val="15"/>
          <w:sz w:val="23"/>
          <w:szCs w:val="23"/>
          <w:shd w:val="clear" w:color="auto" w:fill="FFFFFF"/>
        </w:rPr>
        <w:t>很多国家包括我们国家航空公司的飞行情况，只有过去的十分之一，有的甚至比这个还少。不需要这么多石油，生产石油的这些石油生产国、石油生产公司，它是不能够马上就把生产停下来放下来，所以它还在生产，很快在短期内就都出现了石油生产的供过于求。</w:t>
      </w:r>
      <w:r>
        <w:rPr>
          <w:rStyle w:val="richmediacontentany"/>
          <w:rFonts w:ascii="微软雅黑" w:eastAsia="微软雅黑" w:hAnsi="微软雅黑" w:cs="微软雅黑"/>
          <w:color w:val="3E3E3E"/>
          <w:spacing w:val="15"/>
          <w:sz w:val="23"/>
          <w:szCs w:val="23"/>
          <w:shd w:val="clear" w:color="auto" w:fill="FFFFFF"/>
        </w:rPr>
        <w:t>所以在这种情况下，包括石油期货，这本来是一个以实物为基础的这种期货，按理说你觉得它最多跌到零就完了吧？结果连这样的产品都可以跌到负值，那么其它的商品是不是也可以跌到负值？</w:t>
      </w:r>
      <w:r>
        <w:rPr>
          <w:rStyle w:val="richmediacontentany"/>
          <w:rFonts w:ascii="微软雅黑" w:eastAsia="微软雅黑" w:hAnsi="微软雅黑" w:cs="微软雅黑"/>
          <w:color w:val="3E3E3E"/>
          <w:spacing w:val="15"/>
          <w:sz w:val="23"/>
          <w:szCs w:val="23"/>
          <w:shd w:val="clear" w:color="auto" w:fill="FFFFFF"/>
        </w:rPr>
        <w:t>如果所有的商品都可以跌到负值的话，谁还去投资？谁还去开采？谁还去生产？</w:t>
      </w:r>
      <w:r>
        <w:rPr>
          <w:rStyle w:val="richmediacontentany"/>
          <w:rFonts w:ascii="微软雅黑" w:eastAsia="微软雅黑" w:hAnsi="微软雅黑" w:cs="微软雅黑"/>
          <w:b/>
          <w:bCs/>
          <w:color w:val="3E3E3E"/>
          <w:spacing w:val="15"/>
          <w:sz w:val="23"/>
          <w:szCs w:val="23"/>
          <w:shd w:val="clear" w:color="auto" w:fill="FFFFFF"/>
        </w:rPr>
        <w:t>所以世界经济就面临一个非常</w:t>
      </w:r>
      <w:r>
        <w:rPr>
          <w:rStyle w:val="richmediacontentany"/>
          <w:rFonts w:ascii="微软雅黑" w:eastAsia="微软雅黑" w:hAnsi="微软雅黑" w:cs="微软雅黑"/>
          <w:b/>
          <w:bCs/>
          <w:color w:val="3E3E3E"/>
          <w:spacing w:val="15"/>
          <w:sz w:val="23"/>
          <w:szCs w:val="23"/>
          <w:shd w:val="clear" w:color="auto" w:fill="FFFFFF"/>
        </w:rPr>
        <w:t>非常</w:t>
      </w:r>
      <w:r>
        <w:rPr>
          <w:rStyle w:val="richmediacontentany"/>
          <w:rFonts w:ascii="微软雅黑" w:eastAsia="微软雅黑" w:hAnsi="微软雅黑" w:cs="微软雅黑"/>
          <w:b/>
          <w:bCs/>
          <w:color w:val="3E3E3E"/>
          <w:spacing w:val="15"/>
          <w:sz w:val="23"/>
          <w:szCs w:val="23"/>
          <w:shd w:val="clear" w:color="auto" w:fill="FFFFFF"/>
        </w:rPr>
        <w:t>危险的前景</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整个世界</w:t>
      </w:r>
      <w:r>
        <w:rPr>
          <w:rStyle w:val="richmediacontentany"/>
          <w:rFonts w:ascii="微软雅黑" w:eastAsia="微软雅黑" w:hAnsi="微软雅黑" w:cs="微软雅黑"/>
          <w:b/>
          <w:bCs/>
          <w:color w:val="000000"/>
          <w:spacing w:val="15"/>
          <w:sz w:val="23"/>
          <w:szCs w:val="23"/>
          <w:shd w:val="clear" w:color="auto" w:fill="FFFFFF"/>
        </w:rPr>
        <w:t>经济里</w:t>
      </w:r>
      <w:r>
        <w:rPr>
          <w:rStyle w:val="richmediacontentany"/>
          <w:rFonts w:ascii="微软雅黑" w:eastAsia="微软雅黑" w:hAnsi="微软雅黑" w:cs="微软雅黑"/>
          <w:b/>
          <w:bCs/>
          <w:color w:val="000000"/>
          <w:spacing w:val="15"/>
          <w:sz w:val="23"/>
          <w:szCs w:val="23"/>
          <w:shd w:val="clear" w:color="auto" w:fill="FFFFFF"/>
        </w:rPr>
        <w:t>没有坐标了。</w:t>
      </w:r>
      <w:r>
        <w:rPr>
          <w:rStyle w:val="richmediacontentany"/>
          <w:rFonts w:ascii="微软雅黑" w:eastAsia="微软雅黑" w:hAnsi="微软雅黑" w:cs="微软雅黑"/>
          <w:b/>
          <w:bCs/>
          <w:color w:val="3E3E3E"/>
          <w:spacing w:val="15"/>
          <w:sz w:val="23"/>
          <w:szCs w:val="23"/>
          <w:shd w:val="clear" w:color="auto" w:fill="FFFFFF"/>
        </w:rPr>
        <w:t>如果大家都不敢投资了，那么经济长期的萧条就不可避免了。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好。谢谢。刚才我们注意丁教授从经济的角度来分析了这次新冠肺炎疫情对全球经济的影响，他特别用了一个词，没有坐标了。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没有</w:t>
      </w:r>
      <w:r>
        <w:rPr>
          <w:rStyle w:val="richmediacontentany"/>
          <w:rFonts w:ascii="微软雅黑" w:eastAsia="微软雅黑" w:hAnsi="微软雅黑" w:cs="微软雅黑"/>
          <w:color w:val="000000"/>
          <w:spacing w:val="15"/>
          <w:sz w:val="23"/>
          <w:szCs w:val="23"/>
          <w:shd w:val="clear" w:color="auto" w:fill="FFFFFF"/>
        </w:rPr>
        <w:t>坐标</w:t>
      </w:r>
      <w:r>
        <w:rPr>
          <w:rStyle w:val="richmediacontentany"/>
          <w:rFonts w:ascii="微软雅黑" w:eastAsia="微软雅黑" w:hAnsi="微软雅黑" w:cs="微软雅黑"/>
          <w:color w:val="3E3E3E"/>
          <w:spacing w:val="15"/>
          <w:sz w:val="23"/>
          <w:szCs w:val="23"/>
          <w:shd w:val="clear" w:color="auto" w:fill="FFFFFF"/>
        </w:rPr>
        <w:t>了。不停地量化宽松带来的各种各样的问题，所以这个我们要做好充分的准备。</w:t>
      </w:r>
      <w:r>
        <w:rPr>
          <w:rStyle w:val="richmediacontentany"/>
          <w:rFonts w:ascii="微软雅黑" w:eastAsia="微软雅黑" w:hAnsi="微软雅黑" w:cs="微软雅黑"/>
          <w:b/>
          <w:bCs/>
          <w:color w:val="3E3E3E"/>
          <w:spacing w:val="15"/>
          <w:sz w:val="23"/>
          <w:szCs w:val="23"/>
          <w:shd w:val="clear" w:color="auto" w:fill="FFFFFF"/>
        </w:rPr>
        <w:t>我就想起当时小平同志讲的，在形势不好的时候，要能够</w:t>
      </w:r>
      <w:r>
        <w:rPr>
          <w:rStyle w:val="richmediacontentany"/>
          <w:rFonts w:ascii="微软雅黑" w:eastAsia="微软雅黑" w:hAnsi="微软雅黑" w:cs="微软雅黑"/>
          <w:b/>
          <w:bCs/>
          <w:color w:val="3E3E3E"/>
          <w:spacing w:val="15"/>
          <w:sz w:val="23"/>
          <w:szCs w:val="23"/>
          <w:shd w:val="clear" w:color="auto" w:fill="FFFFFF"/>
        </w:rPr>
        <w:t>守拙</w:t>
      </w:r>
      <w:r>
        <w:rPr>
          <w:rStyle w:val="richmediacontentany"/>
          <w:rFonts w:ascii="微软雅黑" w:eastAsia="微软雅黑" w:hAnsi="微软雅黑" w:cs="微软雅黑"/>
          <w:b/>
          <w:bCs/>
          <w:color w:val="3E3E3E"/>
          <w:spacing w:val="15"/>
          <w:sz w:val="23"/>
          <w:szCs w:val="23"/>
          <w:shd w:val="clear" w:color="auto" w:fill="FFFFFF"/>
        </w:rPr>
        <w:t>，把我们自己的基本盘搞好，然后看我们的机会，同时也看外部世界的机会。</w:t>
      </w:r>
      <w:r>
        <w:rPr>
          <w:rStyle w:val="richmediacontentany"/>
          <w:rFonts w:ascii="微软雅黑" w:eastAsia="微软雅黑" w:hAnsi="微软雅黑" w:cs="微软雅黑"/>
          <w:color w:val="3E3E3E"/>
          <w:spacing w:val="15"/>
          <w:sz w:val="23"/>
          <w:szCs w:val="23"/>
          <w:shd w:val="clear" w:color="auto" w:fill="FFFFFF"/>
        </w:rPr>
        <w:t> 我们企业家可以看到，这个时候除了国内14亿的市场，很多地方可以开发，国外还有机遇，我们也不要忘记，我们要不要放弃这些机会，如果能够要做一些并购，说不定会有这样的机</w:t>
      </w:r>
      <w:r>
        <w:rPr>
          <w:rStyle w:val="richmediacontentany"/>
          <w:rFonts w:ascii="微软雅黑" w:eastAsia="微软雅黑" w:hAnsi="微软雅黑" w:cs="微软雅黑"/>
          <w:color w:val="3E3E3E"/>
          <w:spacing w:val="15"/>
          <w:sz w:val="23"/>
          <w:szCs w:val="23"/>
          <w:shd w:val="clear" w:color="auto" w:fill="FFFFFF"/>
        </w:rPr>
        <w:t>遇。但是要把各种条件充分考虑，这是底线思维的一部分。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孟捷：</w:t>
      </w:r>
      <w:r>
        <w:rPr>
          <w:rStyle w:val="richmediacontentany"/>
          <w:rFonts w:ascii="微软雅黑" w:eastAsia="微软雅黑" w:hAnsi="微软雅黑" w:cs="微软雅黑"/>
          <w:color w:val="3E3E3E"/>
          <w:spacing w:val="15"/>
          <w:sz w:val="23"/>
          <w:szCs w:val="23"/>
          <w:shd w:val="clear" w:color="auto" w:fill="FFFFFF"/>
        </w:rPr>
        <w:t>之前看到一个新闻，因为我们知道石油的这种价格的波动，也影响到美国本身，因为美国也是石油的产出大国，页岩油占它的石油产出的绝大部分。</w:t>
      </w:r>
      <w:r>
        <w:rPr>
          <w:rStyle w:val="richmediacontentany"/>
          <w:rFonts w:ascii="微软雅黑" w:eastAsia="微软雅黑" w:hAnsi="微软雅黑" w:cs="微软雅黑"/>
          <w:color w:val="3E3E3E"/>
          <w:spacing w:val="15"/>
          <w:sz w:val="23"/>
          <w:szCs w:val="23"/>
          <w:shd w:val="clear" w:color="auto" w:fill="FFFFFF"/>
        </w:rPr>
        <w:t>所以美国财政部长在新闻当中说，要考虑对美国的能源行业进行国有化。</w:t>
      </w:r>
      <w:r>
        <w:rPr>
          <w:rStyle w:val="richmediacontentany"/>
          <w:rFonts w:ascii="微软雅黑" w:eastAsia="微软雅黑" w:hAnsi="微软雅黑" w:cs="微软雅黑"/>
          <w:color w:val="3E3E3E"/>
          <w:spacing w:val="15"/>
          <w:sz w:val="23"/>
          <w:szCs w:val="23"/>
          <w:shd w:val="clear" w:color="auto" w:fill="FFFFFF"/>
        </w:rPr>
        <w:t>所以我觉得这是一个辛辣的讽刺，为什么这么说？</w:t>
      </w:r>
      <w:r>
        <w:rPr>
          <w:rStyle w:val="richmediacontentany"/>
          <w:rFonts w:ascii="微软雅黑" w:eastAsia="微软雅黑" w:hAnsi="微软雅黑" w:cs="微软雅黑"/>
          <w:b/>
          <w:bCs/>
          <w:color w:val="3E3E3E"/>
          <w:spacing w:val="15"/>
          <w:sz w:val="23"/>
          <w:szCs w:val="23"/>
          <w:shd w:val="clear" w:color="auto" w:fill="FFFFFF"/>
        </w:rPr>
        <w:t>因为我们看到在贸易战的时候，国有企业是美国人针对中国人的一个拼命敲打我们的一个点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这是</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的底线思维，</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开始要国家来兜底，所以我觉得这是一个非常辛辣的讽刺</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对各个国家当然都是考验，那么我们怎么办，所以这也是需要我们进一步探讨的一个问题。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确实是这样，我们刚才说到了从经济角度来感受到的压力，这个可能大家还能够从一些数据从一些案例当中可以做一个判断，但是还有很多压力它是无形的，我们的节目组在网上也征集网友们的问题，我们接下来马上来连线。来，好，这位观众先请您做个自我介绍，好不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杨一：</w:t>
      </w:r>
      <w:r>
        <w:rPr>
          <w:rStyle w:val="richmediacontentany"/>
          <w:rFonts w:ascii="微软雅黑" w:eastAsia="微软雅黑" w:hAnsi="微软雅黑" w:cs="微软雅黑"/>
          <w:color w:val="3E3E3E"/>
          <w:spacing w:val="15"/>
          <w:sz w:val="23"/>
          <w:szCs w:val="23"/>
          <w:shd w:val="clear" w:color="auto" w:fill="FFFFFF"/>
        </w:rPr>
        <w:t>主持人你好，两位嘉宾好，我的名字叫杨一，我现在是一位创业者。我比较关心的就是关于外部环境所带来的这样一个冲击。像现在美国国内的疫情这么的严重，我就注意到有个别的共和党人就开始按捺不住，把矛头对向了中国，提出了法案要推翻《外国主权豁免法》。那么一旦这样的一个法案通过，那么美国人就可以真的在他们的本土来起诉中国了。而且不只是美国，我注意到一些欧洲的国家，还有一些组织也都跳出来，要对中国要求所谓的赔偿。那么也想请教一下现场的两位专家，这会不会形成一种所谓新的反华同盟？他们会不会联合起来对我们进行经济上的封锁？另外就是我们要怎么样来进行一种反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好，谢谢您的提问，其实我注意到张教授在演讲当中也提到过类似的案例，您也表明了您的观点，但是如果说这一类这种歪曲的声音越来越多的话，它会不会真的是一种干扰？</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我觉得最后这种做法是搬起石头砸自己的脚。你看，还是二十一世纪初的时候，二零零几年，当时成立叫国际刑事法庭，美国是坚决不参加的，因为里边有战争罪。它就怕这个东西，它要求主权豁免。更不要说金融危机给人带来的损害，美国欠世界太多东西了，基本上不可能。</w:t>
      </w:r>
      <w:r>
        <w:rPr>
          <w:rStyle w:val="richmediacontentany"/>
          <w:rFonts w:ascii="微软雅黑" w:eastAsia="微软雅黑" w:hAnsi="微软雅黑" w:cs="微软雅黑"/>
          <w:color w:val="3E3E3E"/>
          <w:spacing w:val="15"/>
          <w:sz w:val="23"/>
          <w:szCs w:val="23"/>
          <w:shd w:val="clear" w:color="auto" w:fill="FFFFFF"/>
        </w:rPr>
        <w:t>另外美国要结成同盟，特别跟欧洲，我觉得很困难。因为它跟欧洲矛盾是结构性的，你看光是欧盟搞一个欧元，美国想尽一切办法破坏，欧洲人恨得不得了，但有苦难言。</w:t>
      </w:r>
      <w:r>
        <w:rPr>
          <w:rStyle w:val="richmediacontentany"/>
          <w:rFonts w:ascii="微软雅黑" w:eastAsia="微软雅黑" w:hAnsi="微软雅黑" w:cs="微软雅黑"/>
          <w:color w:val="3E3E3E"/>
          <w:spacing w:val="15"/>
          <w:sz w:val="23"/>
          <w:szCs w:val="23"/>
          <w:shd w:val="clear" w:color="auto" w:fill="FFFFFF"/>
        </w:rPr>
        <w:t>所以这个它在舆论上可以想办法造成污名化，使你的形象变得不好等等，这个它一定会做，一直在做的。</w:t>
      </w:r>
      <w:r>
        <w:rPr>
          <w:rStyle w:val="richmediacontentany"/>
          <w:rFonts w:ascii="微软雅黑" w:eastAsia="微软雅黑" w:hAnsi="微软雅黑" w:cs="微软雅黑"/>
          <w:color w:val="3E3E3E"/>
          <w:spacing w:val="15"/>
          <w:sz w:val="23"/>
          <w:szCs w:val="23"/>
          <w:shd w:val="clear" w:color="auto" w:fill="FFFFFF"/>
        </w:rPr>
        <w:t>但我们要有定力。因为从现在你可以看得出来，实际上它是最不自信的时候，因为它没招了，它惊恐万状，只能靠这个东西，它想掩盖自己的整个疫情防控的溃败。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我们注意到前段时间华春莹女士也发了一条推特，上面有一个链接，这个链接是共和党的一份长达几十页的文件，这个文件就是教大家一些标准的做法，就是当被问到新冠肺炎疫情在美国防控工作的时候，你可以怎么甩锅给中国。就这样的一份教案，确实也是让大家感觉太匪夷所思了。所以也想听听孟教授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孟捷：</w:t>
      </w:r>
      <w:r>
        <w:rPr>
          <w:rStyle w:val="richmediacontentany"/>
          <w:rFonts w:ascii="微软雅黑" w:eastAsia="微软雅黑" w:hAnsi="微软雅黑" w:cs="微软雅黑"/>
          <w:color w:val="3E3E3E"/>
          <w:spacing w:val="15"/>
          <w:sz w:val="23"/>
          <w:szCs w:val="23"/>
          <w:shd w:val="clear" w:color="auto" w:fill="FFFFFF"/>
        </w:rPr>
        <w:t>麦肯锡去年有一个报告，讲到中国和世界相互依赖的关系，那么中国从2008年危机以后，对外部世界的依赖程度是在下降，相反外部世界对中国的依赖程度是在提高。</w:t>
      </w:r>
      <w:r>
        <w:rPr>
          <w:rStyle w:val="richmediacontentany"/>
          <w:rFonts w:ascii="微软雅黑" w:eastAsia="微软雅黑" w:hAnsi="微软雅黑" w:cs="微软雅黑"/>
          <w:color w:val="3E3E3E"/>
          <w:spacing w:val="15"/>
          <w:sz w:val="23"/>
          <w:szCs w:val="23"/>
          <w:shd w:val="clear" w:color="auto" w:fill="FFFFFF"/>
        </w:rPr>
        <w:t>所以从根本上要想孤立中国，它很难做到。</w:t>
      </w:r>
      <w:r>
        <w:rPr>
          <w:rStyle w:val="richmediacontentany"/>
          <w:rFonts w:ascii="微软雅黑" w:eastAsia="微软雅黑" w:hAnsi="微软雅黑" w:cs="微软雅黑"/>
          <w:color w:val="3E3E3E"/>
          <w:spacing w:val="15"/>
          <w:sz w:val="23"/>
          <w:szCs w:val="23"/>
          <w:shd w:val="clear" w:color="auto" w:fill="FFFFFF"/>
        </w:rPr>
        <w:t>在疫情开始我们也看到，比如说某些国家可能想通过政府资助，引导企业把产业链搬离中国</w:t>
      </w:r>
      <w:r>
        <w:rPr>
          <w:rStyle w:val="richmediacontentany"/>
          <w:rFonts w:ascii="微软雅黑" w:eastAsia="微软雅黑" w:hAnsi="微软雅黑" w:cs="微软雅黑"/>
          <w:color w:val="3E3E3E"/>
          <w:spacing w:val="15"/>
          <w:sz w:val="23"/>
          <w:szCs w:val="23"/>
          <w:shd w:val="clear" w:color="auto" w:fill="FFFFFF"/>
        </w:rPr>
        <w:t>。但是问题是现在这是一个疫情普遍流行的世界，所以这种做法已经毫无意义。</w:t>
      </w:r>
      <w:r>
        <w:rPr>
          <w:rStyle w:val="richmediacontentany"/>
          <w:rFonts w:ascii="微软雅黑" w:eastAsia="微软雅黑" w:hAnsi="微软雅黑" w:cs="微软雅黑"/>
          <w:b/>
          <w:bCs/>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w:t>
      </w:r>
      <w:r>
        <w:rPr>
          <w:rStyle w:val="richmediacontentany"/>
          <w:rFonts w:ascii="微软雅黑" w:eastAsia="微软雅黑" w:hAnsi="微软雅黑" w:cs="微软雅黑"/>
          <w:color w:val="6DADF7"/>
          <w:spacing w:val="22"/>
          <w:sz w:val="23"/>
          <w:szCs w:val="23"/>
          <w:shd w:val="clear" w:color="auto" w:fill="FFFFFF"/>
        </w:rPr>
        <w:t>何婕：</w:t>
      </w:r>
      <w:r>
        <w:rPr>
          <w:rStyle w:val="richmediacontentany"/>
          <w:rFonts w:ascii="微软雅黑" w:eastAsia="微软雅黑" w:hAnsi="微软雅黑" w:cs="微软雅黑"/>
          <w:color w:val="3E3E3E"/>
          <w:spacing w:val="15"/>
          <w:sz w:val="23"/>
          <w:szCs w:val="23"/>
          <w:shd w:val="clear" w:color="auto" w:fill="FFFFFF"/>
        </w:rPr>
        <w:t>其实就像我们刚才提问的这位朋友他所关心的，我们现在注意到有些议题被政治化了，可能这是一种很明显的大家感觉到的危机，所以我在想，为什么我们说要强调底线思维，不光是说有这个思维，我们是要有实际动作的，因为我们要根据最差的预判来做最好的预案，用最积极的态度来解决我们当下面临的挑战。就是总书记说的要有备无患，遇事不慌。2020年4月17号那一天，中央政治局就专门召开会议，其中就提到要“六保”，比如说保就业、保基本民生、保粮食能源的稳定安全，包括还要保市场主体，包括要保产业链、供应链的稳定等等。还有第六保叫“保基层运转”，这一点我觉得很与众不同，特别想听听两位的解释，这个“基层运转”它是一个什么概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我们这次防疫过程中，我们的基层包括社区这一级做了大量的工作，</w:t>
      </w:r>
      <w:r>
        <w:rPr>
          <w:rStyle w:val="richmediacontentany"/>
          <w:rFonts w:ascii="微软雅黑" w:eastAsia="微软雅黑" w:hAnsi="微软雅黑" w:cs="微软雅黑"/>
          <w:b/>
          <w:bCs/>
          <w:color w:val="3E3E3E"/>
          <w:spacing w:val="15"/>
          <w:sz w:val="23"/>
          <w:szCs w:val="23"/>
          <w:shd w:val="clear" w:color="auto" w:fill="FFFFFF"/>
        </w:rPr>
        <w:t>一到</w:t>
      </w:r>
      <w:r>
        <w:rPr>
          <w:rStyle w:val="richmediacontentany"/>
          <w:rFonts w:ascii="微软雅黑" w:eastAsia="微软雅黑" w:hAnsi="微软雅黑" w:cs="微软雅黑"/>
          <w:b/>
          <w:bCs/>
          <w:color w:val="3E3E3E"/>
          <w:spacing w:val="15"/>
          <w:sz w:val="23"/>
          <w:szCs w:val="23"/>
          <w:shd w:val="clear" w:color="auto" w:fill="FFFFFF"/>
        </w:rPr>
        <w:t>基层</w:t>
      </w:r>
      <w:r>
        <w:rPr>
          <w:rStyle w:val="richmediacontentany"/>
          <w:rFonts w:ascii="微软雅黑" w:eastAsia="微软雅黑" w:hAnsi="微软雅黑" w:cs="微软雅黑"/>
          <w:b/>
          <w:bCs/>
          <w:color w:val="3E3E3E"/>
          <w:spacing w:val="15"/>
          <w:sz w:val="23"/>
          <w:szCs w:val="23"/>
          <w:shd w:val="clear" w:color="auto" w:fill="FFFFFF"/>
        </w:rPr>
        <w:t>就是</w:t>
      </w:r>
      <w:r>
        <w:rPr>
          <w:rStyle w:val="richmediacontentany"/>
          <w:rFonts w:ascii="微软雅黑" w:eastAsia="微软雅黑" w:hAnsi="微软雅黑" w:cs="微软雅黑"/>
          <w:b/>
          <w:bCs/>
          <w:color w:val="3E3E3E"/>
          <w:spacing w:val="15"/>
          <w:sz w:val="23"/>
          <w:szCs w:val="23"/>
          <w:shd w:val="clear" w:color="auto" w:fill="FFFFFF"/>
        </w:rPr>
        <w:t>直接跟老百姓有关的</w:t>
      </w:r>
      <w:r>
        <w:rPr>
          <w:rStyle w:val="richmediacontentany"/>
          <w:rFonts w:ascii="微软雅黑" w:eastAsia="微软雅黑" w:hAnsi="微软雅黑" w:cs="微软雅黑"/>
          <w:b/>
          <w:bCs/>
          <w:color w:val="3E3E3E"/>
          <w:spacing w:val="15"/>
          <w:sz w:val="23"/>
          <w:szCs w:val="23"/>
          <w:shd w:val="clear" w:color="auto" w:fill="FFFFFF"/>
        </w:rPr>
        <w:t>社会的运</w:t>
      </w:r>
      <w:r>
        <w:rPr>
          <w:rStyle w:val="richmediacontentany"/>
          <w:rFonts w:ascii="微软雅黑" w:eastAsia="微软雅黑" w:hAnsi="微软雅黑" w:cs="微软雅黑"/>
          <w:b/>
          <w:bCs/>
          <w:color w:val="3E3E3E"/>
          <w:spacing w:val="15"/>
          <w:sz w:val="23"/>
          <w:szCs w:val="23"/>
          <w:shd w:val="clear" w:color="auto" w:fill="FFFFFF"/>
        </w:rPr>
        <w:t>转，</w:t>
      </w:r>
      <w:r>
        <w:rPr>
          <w:rStyle w:val="richmediacontentany"/>
          <w:rFonts w:ascii="微软雅黑" w:eastAsia="微软雅黑" w:hAnsi="微软雅黑" w:cs="微软雅黑"/>
          <w:b/>
          <w:bCs/>
          <w:color w:val="3E3E3E"/>
          <w:spacing w:val="15"/>
          <w:sz w:val="23"/>
          <w:szCs w:val="23"/>
          <w:shd w:val="clear" w:color="auto" w:fill="FFFFFF"/>
        </w:rPr>
        <w:t>煤、水、电、气，</w:t>
      </w:r>
      <w:r>
        <w:rPr>
          <w:rStyle w:val="richmediacontentany"/>
          <w:rFonts w:ascii="微软雅黑" w:eastAsia="微软雅黑" w:hAnsi="微软雅黑" w:cs="微软雅黑"/>
          <w:b/>
          <w:bCs/>
          <w:color w:val="3E3E3E"/>
          <w:spacing w:val="15"/>
          <w:sz w:val="23"/>
          <w:szCs w:val="23"/>
          <w:shd w:val="clear" w:color="auto" w:fill="FFFFFF"/>
        </w:rPr>
        <w:t>医院、学校，这些都是基层的事情。</w:t>
      </w:r>
      <w:r>
        <w:rPr>
          <w:rStyle w:val="richmediacontentany"/>
          <w:rFonts w:ascii="微软雅黑" w:eastAsia="微软雅黑" w:hAnsi="微软雅黑" w:cs="微软雅黑"/>
          <w:color w:val="3E3E3E"/>
          <w:spacing w:val="15"/>
          <w:sz w:val="23"/>
          <w:szCs w:val="23"/>
          <w:shd w:val="clear" w:color="auto" w:fill="FFFFFF"/>
        </w:rPr>
        <w:t>现在这次疫情来了之后，对于我们来说一个最大挑战就是因为经济的增长速度放慢减缓之后，政府的财政收入会减少，而这些基层运转很多都是靠政府财政，这个时候你只能开源节流，节流当然就是非刚性的开支尽量地减少。</w:t>
      </w:r>
      <w:r>
        <w:rPr>
          <w:rStyle w:val="richmediacontentany"/>
          <w:rFonts w:ascii="微软雅黑" w:eastAsia="微软雅黑" w:hAnsi="微软雅黑" w:cs="微软雅黑"/>
          <w:color w:val="3E3E3E"/>
          <w:spacing w:val="15"/>
          <w:sz w:val="23"/>
          <w:szCs w:val="23"/>
          <w:shd w:val="clear" w:color="auto" w:fill="FFFFFF"/>
        </w:rPr>
        <w:t>开源我现在看到一些建议，比方说，政府有财政转移、支付转移，那么现在给地方政府的转移是专项的比较多，非常具体定向的。他们有些就说我们可以考虑把它变成一般性的转移，而不是专项的转移，这样地方政府使用时可以灵活性大一点。</w:t>
      </w:r>
      <w:r>
        <w:rPr>
          <w:rStyle w:val="richmediacontentany"/>
          <w:rFonts w:ascii="微软雅黑" w:eastAsia="微软雅黑" w:hAnsi="微软雅黑" w:cs="微软雅黑"/>
          <w:b/>
          <w:bCs/>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对，同样的问题也想跟丁教授来进行一个讨论，您是经济学家，这“六保”里，您最关心哪几个点？如果做好这些保障的话，对我们社会运行它的意义在哪里？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b/>
          <w:bCs/>
          <w:color w:val="3E3E3E"/>
          <w:spacing w:val="15"/>
          <w:sz w:val="23"/>
          <w:szCs w:val="23"/>
          <w:shd w:val="clear" w:color="auto" w:fill="FFFFFF"/>
        </w:rPr>
        <w:t>首先一个是保民生，保市场主体。</w:t>
      </w:r>
      <w:r>
        <w:rPr>
          <w:rStyle w:val="richmediacontentany"/>
          <w:rFonts w:ascii="微软雅黑" w:eastAsia="微软雅黑" w:hAnsi="微软雅黑" w:cs="微软雅黑"/>
          <w:color w:val="3E3E3E"/>
          <w:spacing w:val="15"/>
          <w:sz w:val="23"/>
          <w:szCs w:val="23"/>
          <w:shd w:val="clear" w:color="auto" w:fill="FFFFFF"/>
        </w:rPr>
        <w:t>如果我们周围的经济都不行的时候，我们怎么样能够才能够保持我们自己比较独立的发展？这些事情都是很重要的。</w:t>
      </w:r>
      <w:r>
        <w:rPr>
          <w:rStyle w:val="richmediacontentany"/>
          <w:rFonts w:ascii="微软雅黑" w:eastAsia="微软雅黑" w:hAnsi="微软雅黑" w:cs="微软雅黑"/>
          <w:color w:val="3E3E3E"/>
          <w:spacing w:val="15"/>
          <w:sz w:val="23"/>
          <w:szCs w:val="23"/>
          <w:shd w:val="clear" w:color="auto" w:fill="FFFFFF"/>
        </w:rPr>
        <w:t>为什么这一次各个国家其实都采取了差不多的措施，比如说都是“用直升机撒钱”，就是说我直接给民众补贴，财政补贴，然后这个就是保消费市场的主体，否则你的市场如果坍塌了，如果因为疫情大家没有收入了，然后没有能力消费了，你的经济如果再恢复的话，就很困难。</w:t>
      </w:r>
      <w:r>
        <w:rPr>
          <w:rStyle w:val="richmediacontentany"/>
          <w:rFonts w:ascii="微软雅黑" w:eastAsia="微软雅黑" w:hAnsi="微软雅黑" w:cs="微软雅黑"/>
          <w:color w:val="3E3E3E"/>
          <w:spacing w:val="15"/>
          <w:sz w:val="23"/>
          <w:szCs w:val="23"/>
          <w:shd w:val="clear" w:color="auto" w:fill="FFFFFF"/>
        </w:rPr>
        <w:t>特别是如果中国出口没有订单的时候，你怎么才能维持你的经济增长？消费，是一个最主要的引擎吧。</w:t>
      </w:r>
      <w:r>
        <w:rPr>
          <w:rStyle w:val="richmediacontentany"/>
          <w:rFonts w:ascii="微软雅黑" w:eastAsia="微软雅黑" w:hAnsi="微软雅黑" w:cs="微软雅黑"/>
          <w:color w:val="3E3E3E"/>
          <w:spacing w:val="15"/>
          <w:sz w:val="23"/>
          <w:szCs w:val="23"/>
          <w:shd w:val="clear" w:color="auto" w:fill="FFFFFF"/>
        </w:rPr>
        <w:t>因为中国经济比较大，市场比较大，消费人群很大，所以你靠消费能够拉起你的经济。</w:t>
      </w:r>
      <w:r>
        <w:rPr>
          <w:rStyle w:val="richmediacontentany"/>
          <w:rFonts w:ascii="微软雅黑" w:eastAsia="微软雅黑" w:hAnsi="微软雅黑" w:cs="微软雅黑"/>
          <w:color w:val="3E3E3E"/>
          <w:spacing w:val="15"/>
          <w:sz w:val="23"/>
          <w:szCs w:val="23"/>
          <w:shd w:val="clear" w:color="auto" w:fill="FFFFFF"/>
        </w:rPr>
        <w:t>所以从这个角度上，保护民生跟保护消费是相关联的一个事情。</w:t>
      </w:r>
      <w:r>
        <w:rPr>
          <w:rStyle w:val="richmediacontentany"/>
          <w:rFonts w:ascii="微软雅黑" w:eastAsia="微软雅黑" w:hAnsi="微软雅黑" w:cs="微软雅黑"/>
          <w:b/>
          <w:bCs/>
          <w:color w:val="3E3E3E"/>
          <w:spacing w:val="15"/>
          <w:sz w:val="23"/>
          <w:szCs w:val="23"/>
          <w:shd w:val="clear" w:color="auto" w:fill="FFFFFF"/>
        </w:rPr>
        <w:t>其实未来我们要做的一个很大的事情，就是要如何启动和赋能，让农村的居民有能力去消费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如果他们的消费能力增长起来的话，就会使得中国市场的消费能力会大幅上升。</w:t>
      </w:r>
      <w:r>
        <w:rPr>
          <w:rStyle w:val="richmediacontentany"/>
          <w:rFonts w:ascii="微软雅黑" w:eastAsia="微软雅黑" w:hAnsi="微软雅黑" w:cs="微软雅黑"/>
          <w:color w:val="3E3E3E"/>
          <w:spacing w:val="15"/>
          <w:sz w:val="23"/>
          <w:szCs w:val="23"/>
          <w:shd w:val="clear" w:color="auto" w:fill="FFFFFF"/>
        </w:rPr>
        <w:t> 现在中央采取的一些措施，包括农村土地的更方便地市场化，让农民能有权力做一些抵押，让他们有一定的资本，而去发展他们其它的活动。</w:t>
      </w:r>
      <w:r>
        <w:rPr>
          <w:rStyle w:val="richmediacontentany"/>
          <w:rFonts w:ascii="微软雅黑" w:eastAsia="微软雅黑" w:hAnsi="微软雅黑" w:cs="微软雅黑"/>
          <w:color w:val="3E3E3E"/>
          <w:spacing w:val="15"/>
          <w:sz w:val="23"/>
          <w:szCs w:val="23"/>
          <w:shd w:val="clear" w:color="auto" w:fill="FFFFFF"/>
        </w:rPr>
        <w:t>如果这些事情都组织好的话，未来我觉得我们消费再上一个台阶还是有很大可能。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对，刚才您说到了农村，说到了土地，其实我也注意到 2020年4月份的时候，中共中央国务院联合发布了一份《意见》，在这个《意见》当中就明确五大要素要加快改革，这五大要素就包括了像土地、还有劳动力、还有像技术等等，如果说像土地、劳动力这些要素加快改革的话，它未来改革方向会是怎样？您刚才也说到了这个词叫赋能，它未来散发出来的活力能有多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丁一凡：</w:t>
      </w:r>
      <w:r>
        <w:rPr>
          <w:rStyle w:val="richmediacontentany"/>
          <w:rFonts w:ascii="微软雅黑" w:eastAsia="微软雅黑" w:hAnsi="微软雅黑" w:cs="微软雅黑"/>
          <w:color w:val="3E3E3E"/>
          <w:spacing w:val="15"/>
          <w:sz w:val="23"/>
          <w:szCs w:val="23"/>
          <w:shd w:val="clear" w:color="auto" w:fill="FFFFFF"/>
        </w:rPr>
        <w:t>在改革开放的历史过程中间，曾经有过几次是做这样的事情的，我们不应该忘掉。</w:t>
      </w:r>
      <w:r>
        <w:rPr>
          <w:rStyle w:val="richmediacontentany"/>
          <w:rFonts w:ascii="微软雅黑" w:eastAsia="微软雅黑" w:hAnsi="微软雅黑" w:cs="微软雅黑"/>
          <w:color w:val="3E3E3E"/>
          <w:spacing w:val="15"/>
          <w:sz w:val="23"/>
          <w:szCs w:val="23"/>
          <w:shd w:val="clear" w:color="auto" w:fill="FFFFFF"/>
        </w:rPr>
        <w:t>比如说80年代的时候，最开始就是农村的这些乡镇企业的迸发，就使得那个时候的中国经济突然上了一个台阶。</w:t>
      </w:r>
      <w:r>
        <w:rPr>
          <w:rStyle w:val="richmediacontentany"/>
          <w:rFonts w:ascii="微软雅黑" w:eastAsia="微软雅黑" w:hAnsi="微软雅黑" w:cs="微软雅黑"/>
          <w:color w:val="3E3E3E"/>
          <w:spacing w:val="15"/>
          <w:sz w:val="23"/>
          <w:szCs w:val="23"/>
          <w:shd w:val="clear" w:color="auto" w:fill="FFFFFF"/>
        </w:rPr>
        <w:t>如何让中国现在广大的地区的这些农民都能够利用起来，其实是一个非常值得研究的课题。</w:t>
      </w:r>
      <w:r>
        <w:rPr>
          <w:rStyle w:val="richmediacontentany"/>
          <w:rFonts w:ascii="微软雅黑" w:eastAsia="微软雅黑" w:hAnsi="微软雅黑" w:cs="微软雅黑"/>
          <w:color w:val="3E3E3E"/>
          <w:spacing w:val="15"/>
          <w:sz w:val="23"/>
          <w:szCs w:val="23"/>
          <w:shd w:val="clear" w:color="auto" w:fill="FFFFFF"/>
        </w:rPr>
        <w:t>其实有一些非常非常好的经验，比如说阿里巴巴搞的“淘宝村”，就是怎么样让农村的产品更加标准化，通过一个更大的交易平台，把他们的产品推向全国市场。</w:t>
      </w:r>
      <w:r>
        <w:rPr>
          <w:rStyle w:val="richmediacontentany"/>
          <w:rFonts w:ascii="微软雅黑" w:eastAsia="微软雅黑" w:hAnsi="微软雅黑" w:cs="微软雅黑"/>
          <w:color w:val="3E3E3E"/>
          <w:spacing w:val="15"/>
          <w:sz w:val="23"/>
          <w:szCs w:val="23"/>
          <w:shd w:val="clear" w:color="auto" w:fill="FFFFFF"/>
        </w:rPr>
        <w:t>如果这家一家企业就可以做到这一点的话，我相信加上政府的力量，加上资本的力量，应该使得中国的广大的农村会有一个迸发。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谢谢丁教授这一节的观点。刚才丁教授的解读其实也非常地让我们有启发，您看您之前也说老一辈革命家说了，我们要“守拙”，在底线思维之下我们要先守住，但是光守住也不行，我们还要进行未来的长远的布局，像我们刚才说到的像农村的土地、农村劳动力，包括相关的要素市场的加快改革，就是在布局。您对这一块的兴趣在哪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这次这个改革方案，我觉得是相当具体，而且有可操作性，针对性非常强。</w:t>
      </w:r>
      <w:r>
        <w:rPr>
          <w:rStyle w:val="richmediacontentany"/>
          <w:rFonts w:ascii="微软雅黑" w:eastAsia="微软雅黑" w:hAnsi="微软雅黑" w:cs="微软雅黑"/>
          <w:b/>
          <w:bCs/>
          <w:color w:val="3E3E3E"/>
          <w:spacing w:val="15"/>
          <w:sz w:val="23"/>
          <w:szCs w:val="23"/>
          <w:shd w:val="clear" w:color="auto" w:fill="FFFFFF"/>
        </w:rPr>
        <w:t>你看劳动力它</w:t>
      </w:r>
      <w:r>
        <w:rPr>
          <w:rStyle w:val="richmediacontentany"/>
          <w:rFonts w:ascii="微软雅黑" w:eastAsia="微软雅黑" w:hAnsi="微软雅黑" w:cs="微软雅黑"/>
          <w:b/>
          <w:bCs/>
          <w:color w:val="3E3E3E"/>
          <w:spacing w:val="15"/>
          <w:sz w:val="23"/>
          <w:szCs w:val="23"/>
          <w:shd w:val="clear" w:color="auto" w:fill="FFFFFF"/>
        </w:rPr>
        <w:t>有</w:t>
      </w:r>
      <w:r>
        <w:rPr>
          <w:rStyle w:val="richmediacontentany"/>
          <w:rFonts w:ascii="微软雅黑" w:eastAsia="微软雅黑" w:hAnsi="微软雅黑" w:cs="微软雅黑"/>
          <w:b/>
          <w:bCs/>
          <w:color w:val="3E3E3E"/>
          <w:spacing w:val="15"/>
          <w:sz w:val="23"/>
          <w:szCs w:val="23"/>
          <w:shd w:val="clear" w:color="auto" w:fill="FFFFFF"/>
        </w:rPr>
        <w:t>一个很明确的要求</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更容易</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落户城市，土地也是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土地能够流转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过去往往是在一个区域内流转，现在跨省</w:t>
      </w:r>
      <w:r>
        <w:rPr>
          <w:rStyle w:val="richmediacontentany"/>
          <w:rFonts w:ascii="微软雅黑" w:eastAsia="微软雅黑" w:hAnsi="微软雅黑" w:cs="微软雅黑"/>
          <w:b/>
          <w:bCs/>
          <w:color w:val="3E3E3E"/>
          <w:spacing w:val="15"/>
          <w:sz w:val="23"/>
          <w:szCs w:val="23"/>
          <w:shd w:val="clear" w:color="auto" w:fill="FFFFFF"/>
        </w:rPr>
        <w:t>地</w:t>
      </w:r>
      <w:r>
        <w:rPr>
          <w:rStyle w:val="richmediacontentany"/>
          <w:rFonts w:ascii="微软雅黑" w:eastAsia="微软雅黑" w:hAnsi="微软雅黑" w:cs="微软雅黑"/>
          <w:b/>
          <w:bCs/>
          <w:color w:val="3E3E3E"/>
          <w:spacing w:val="15"/>
          <w:sz w:val="23"/>
          <w:szCs w:val="23"/>
          <w:shd w:val="clear" w:color="auto" w:fill="FFFFFF"/>
        </w:rPr>
        <w:t>流转等等，我觉得这些都是能够刺激经济的。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孟捷：</w:t>
      </w:r>
      <w:r>
        <w:rPr>
          <w:rStyle w:val="richmediacontentany"/>
          <w:rFonts w:ascii="微软雅黑" w:eastAsia="微软雅黑" w:hAnsi="微软雅黑" w:cs="微软雅黑"/>
          <w:color w:val="3E3E3E"/>
          <w:spacing w:val="15"/>
          <w:sz w:val="23"/>
          <w:szCs w:val="23"/>
          <w:shd w:val="clear" w:color="auto" w:fill="FFFFFF"/>
        </w:rPr>
        <w:t>你知道我们上海土地是比较金贵的，建设用地。以往我们每年增加建设用地靠什么？实际上我们靠的是长江的泥沙，我们看到文件里提到，比如说在建设用地和耕地补偿方面进行跨省的交易，那么土地跨省交易当然是有好处的，</w:t>
      </w:r>
      <w:r>
        <w:rPr>
          <w:rStyle w:val="richmediacontentany"/>
          <w:rFonts w:ascii="微软雅黑" w:eastAsia="微软雅黑" w:hAnsi="微软雅黑" w:cs="微软雅黑"/>
          <w:color w:val="3E3E3E"/>
          <w:spacing w:val="15"/>
          <w:sz w:val="23"/>
          <w:szCs w:val="23"/>
          <w:shd w:val="clear" w:color="auto" w:fill="FFFFFF"/>
        </w:rPr>
        <w:t>上海是高度工业化的地方，比如说内地某些省份是相对，它不需要搞那么多工业化，那我们可以跨省置换，这样为沿海的东部地区的经济的发展就腾挪出了相当大的空间。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两位的观点让我想起来，</w:t>
      </w:r>
      <w:r>
        <w:rPr>
          <w:rStyle w:val="richmediacontentany"/>
          <w:rFonts w:ascii="微软雅黑" w:eastAsia="微软雅黑" w:hAnsi="微软雅黑" w:cs="微软雅黑"/>
          <w:b/>
          <w:bCs/>
          <w:color w:val="3E3E3E"/>
          <w:spacing w:val="15"/>
          <w:sz w:val="23"/>
          <w:szCs w:val="23"/>
          <w:shd w:val="clear" w:color="auto" w:fill="FFFFFF"/>
        </w:rPr>
        <w:t>在第一届中国国际进口博览会的开幕式上，总书记当时也说，中国改革开放的大门只会越开越大，当我们遇到危机，遇到外部不可测的挑战的时候，我们解决掉它的方法就是步子更大地改革，更好地创新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以我想刚才我们讨论这么多要素市场，这也是我们在底线思维之下我们的一种应对的方法。而且我们注意到，这次如果单纯从刺激消费的角度来看的话，我们的方法很多。比如说有的地方呢，我们发消费券，有的地方我们现在推出一个叫五五购物节，对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还有其它的一些方法，我们打的还是一套组合拳，来解决这个问题。那说到这呢，</w:t>
      </w:r>
      <w:r>
        <w:rPr>
          <w:rStyle w:val="richmediacontentany"/>
          <w:rFonts w:ascii="微软雅黑" w:eastAsia="微软雅黑" w:hAnsi="微软雅黑" w:cs="微软雅黑"/>
          <w:color w:val="000000"/>
          <w:spacing w:val="15"/>
          <w:sz w:val="23"/>
          <w:szCs w:val="23"/>
          <w:shd w:val="clear" w:color="auto" w:fill="FFFFFF"/>
        </w:rPr>
        <w:t>我们后台有朋友是要提这个问题，接下来我们也马上连线到这位朋友，听听他的问题，</w:t>
      </w:r>
      <w:r>
        <w:rPr>
          <w:rStyle w:val="richmediacontentany"/>
          <w:rFonts w:ascii="微软雅黑" w:eastAsia="微软雅黑" w:hAnsi="微软雅黑" w:cs="微软雅黑"/>
          <w:color w:val="3E3E3E"/>
          <w:spacing w:val="15"/>
          <w:sz w:val="23"/>
          <w:szCs w:val="23"/>
          <w:shd w:val="clear" w:color="auto" w:fill="FFFFFF"/>
        </w:rPr>
        <w:t>好，请您先做个自我介绍好吗？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杜欣政：</w:t>
      </w:r>
      <w:r>
        <w:rPr>
          <w:rStyle w:val="richmediacontentany"/>
          <w:rFonts w:ascii="微软雅黑" w:eastAsia="微软雅黑" w:hAnsi="微软雅黑" w:cs="微软雅黑"/>
          <w:color w:val="3E3E3E"/>
          <w:spacing w:val="15"/>
          <w:sz w:val="23"/>
          <w:szCs w:val="23"/>
          <w:shd w:val="clear" w:color="auto" w:fill="FFFFFF"/>
        </w:rPr>
        <w:t>主持人好，各位老师好。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杜欣政：</w:t>
      </w:r>
      <w:r>
        <w:rPr>
          <w:rStyle w:val="richmediacontentany"/>
          <w:rFonts w:ascii="微软雅黑" w:eastAsia="微软雅黑" w:hAnsi="微软雅黑" w:cs="微软雅黑"/>
          <w:color w:val="3E3E3E"/>
          <w:spacing w:val="15"/>
          <w:sz w:val="23"/>
          <w:szCs w:val="23"/>
          <w:shd w:val="clear" w:color="auto" w:fill="FFFFFF"/>
        </w:rPr>
        <w:t>我叫杜欣政，是一名上海大学工商管理专业的大三在读学生。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您所关心的问题是什么？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杜欣政：</w:t>
      </w:r>
      <w:r>
        <w:rPr>
          <w:rStyle w:val="richmediacontentany"/>
          <w:rFonts w:ascii="微软雅黑" w:eastAsia="微软雅黑" w:hAnsi="微软雅黑" w:cs="微软雅黑"/>
          <w:color w:val="3E3E3E"/>
          <w:spacing w:val="15"/>
          <w:sz w:val="23"/>
          <w:szCs w:val="23"/>
          <w:shd w:val="clear" w:color="auto" w:fill="FFFFFF"/>
        </w:rPr>
        <w:t>好的，我就想问一下各位老师，因为今天说的是底线思维，然后我就在想“最坏的打算”能够坏到哪种程度？因为身为一名即将毕业的大学生，我就非常担心自己以后不能找到一个理想的工作，尤其是今年疫情给各行各业带来非常大的冲击，所以我就很想知道，我是应该先考研呢，还是应该先找一个工作比较合适？谢谢老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刚才这位年轻人，他问的也是一个事关自己前途的一个问题。在这次抗疫过程当中，我们注意到很多年轻人表现非常出色，80后、90后，让我们看到了他们身上这种的家国情怀和承担的责任。但确实在疫情这么重大的挑战面前，他们也面临很多人生难题，比如升学的压力，比如说未来我的工作选择到底怎样。您觉得就在这样重大的挑战面前，年轻人应该怎么用底线思维来处理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000000"/>
          <w:spacing w:val="15"/>
          <w:sz w:val="23"/>
          <w:szCs w:val="23"/>
          <w:shd w:val="clear" w:color="auto" w:fill="FFFFFF"/>
        </w:rPr>
        <w:t>我们这一代人可能受青年毛泽东的影响蛮大的，当时看主席青年时代的一些故事一些传记。</w:t>
      </w:r>
      <w:r>
        <w:rPr>
          <w:rStyle w:val="richmediacontentany"/>
          <w:rFonts w:ascii="微软雅黑" w:eastAsia="微软雅黑" w:hAnsi="微软雅黑" w:cs="微软雅黑"/>
          <w:b/>
          <w:bCs/>
          <w:color w:val="000000"/>
          <w:spacing w:val="15"/>
          <w:sz w:val="23"/>
          <w:szCs w:val="23"/>
          <w:shd w:val="clear" w:color="auto" w:fill="FFFFFF"/>
        </w:rPr>
        <w:t>主席当时他就说，这话很有气派的</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天下者</w:t>
      </w:r>
      <w:r>
        <w:rPr>
          <w:rStyle w:val="richmediacontentany"/>
          <w:rFonts w:ascii="微软雅黑" w:eastAsia="微软雅黑" w:hAnsi="微软雅黑" w:cs="微软雅黑"/>
          <w:b/>
          <w:bCs/>
          <w:color w:val="000000"/>
          <w:spacing w:val="15"/>
          <w:sz w:val="23"/>
          <w:szCs w:val="23"/>
          <w:shd w:val="clear" w:color="auto" w:fill="FFFFFF"/>
        </w:rPr>
        <w:t>我们的</w:t>
      </w:r>
      <w:r>
        <w:rPr>
          <w:rStyle w:val="richmediacontentany"/>
          <w:rFonts w:ascii="微软雅黑" w:eastAsia="微软雅黑" w:hAnsi="微软雅黑" w:cs="微软雅黑"/>
          <w:b/>
          <w:bCs/>
          <w:color w:val="000000"/>
          <w:spacing w:val="15"/>
          <w:sz w:val="23"/>
          <w:szCs w:val="23"/>
          <w:shd w:val="clear" w:color="auto" w:fill="FFFFFF"/>
        </w:rPr>
        <w:t>天下</w:t>
      </w:r>
      <w:r>
        <w:rPr>
          <w:rStyle w:val="richmediacontentany"/>
          <w:rFonts w:ascii="微软雅黑" w:eastAsia="微软雅黑" w:hAnsi="微软雅黑" w:cs="微软雅黑"/>
          <w:b/>
          <w:bCs/>
          <w:color w:val="000000"/>
          <w:spacing w:val="15"/>
          <w:sz w:val="23"/>
          <w:szCs w:val="23"/>
          <w:shd w:val="clear" w:color="auto" w:fill="FFFFFF"/>
        </w:rPr>
        <w:t>，国家</w:t>
      </w:r>
      <w:r>
        <w:rPr>
          <w:rStyle w:val="richmediacontentany"/>
          <w:rFonts w:ascii="微软雅黑" w:eastAsia="微软雅黑" w:hAnsi="微软雅黑" w:cs="微软雅黑"/>
          <w:b/>
          <w:bCs/>
          <w:color w:val="000000"/>
          <w:spacing w:val="15"/>
          <w:sz w:val="23"/>
          <w:szCs w:val="23"/>
          <w:shd w:val="clear" w:color="auto" w:fill="FFFFFF"/>
        </w:rPr>
        <w:t>者</w:t>
      </w:r>
      <w:r>
        <w:rPr>
          <w:rStyle w:val="richmediacontentany"/>
          <w:rFonts w:ascii="微软雅黑" w:eastAsia="微软雅黑" w:hAnsi="微软雅黑" w:cs="微软雅黑"/>
          <w:b/>
          <w:bCs/>
          <w:color w:val="000000"/>
          <w:spacing w:val="15"/>
          <w:sz w:val="23"/>
          <w:szCs w:val="23"/>
          <w:shd w:val="clear" w:color="auto" w:fill="FFFFFF"/>
        </w:rPr>
        <w:t>我们的国家，社会</w:t>
      </w:r>
      <w:r>
        <w:rPr>
          <w:rStyle w:val="richmediacontentany"/>
          <w:rFonts w:ascii="微软雅黑" w:eastAsia="微软雅黑" w:hAnsi="微软雅黑" w:cs="微软雅黑"/>
          <w:b/>
          <w:bCs/>
          <w:color w:val="000000"/>
          <w:spacing w:val="15"/>
          <w:sz w:val="23"/>
          <w:szCs w:val="23"/>
          <w:shd w:val="clear" w:color="auto" w:fill="FFFFFF"/>
        </w:rPr>
        <w:t>者</w:t>
      </w:r>
      <w:r>
        <w:rPr>
          <w:rStyle w:val="richmediacontentany"/>
          <w:rFonts w:ascii="微软雅黑" w:eastAsia="微软雅黑" w:hAnsi="微软雅黑" w:cs="微软雅黑"/>
          <w:b/>
          <w:bCs/>
          <w:color w:val="000000"/>
          <w:spacing w:val="15"/>
          <w:sz w:val="23"/>
          <w:szCs w:val="23"/>
          <w:shd w:val="clear" w:color="auto" w:fill="FFFFFF"/>
        </w:rPr>
        <w:t>我们的社会，我们不</w:t>
      </w:r>
      <w:r>
        <w:rPr>
          <w:rStyle w:val="richmediacontentany"/>
          <w:rFonts w:ascii="微软雅黑" w:eastAsia="微软雅黑" w:hAnsi="微软雅黑" w:cs="微软雅黑"/>
          <w:b/>
          <w:bCs/>
          <w:color w:val="000000"/>
          <w:spacing w:val="15"/>
          <w:sz w:val="23"/>
          <w:szCs w:val="23"/>
          <w:shd w:val="clear" w:color="auto" w:fill="FFFFFF"/>
        </w:rPr>
        <w:t>说</w:t>
      </w:r>
      <w:r>
        <w:rPr>
          <w:rStyle w:val="richmediacontentany"/>
          <w:rFonts w:ascii="微软雅黑" w:eastAsia="微软雅黑" w:hAnsi="微软雅黑" w:cs="微软雅黑"/>
          <w:b/>
          <w:bCs/>
          <w:color w:val="000000"/>
          <w:spacing w:val="15"/>
          <w:sz w:val="23"/>
          <w:szCs w:val="23"/>
          <w:shd w:val="clear" w:color="auto" w:fill="FFFFFF"/>
        </w:rPr>
        <w:t>谁</w:t>
      </w:r>
      <w:r>
        <w:rPr>
          <w:rStyle w:val="richmediacontentany"/>
          <w:rFonts w:ascii="微软雅黑" w:eastAsia="微软雅黑" w:hAnsi="微软雅黑" w:cs="微软雅黑"/>
          <w:b/>
          <w:bCs/>
          <w:color w:val="000000"/>
          <w:spacing w:val="15"/>
          <w:sz w:val="23"/>
          <w:szCs w:val="23"/>
          <w:shd w:val="clear" w:color="auto" w:fill="FFFFFF"/>
        </w:rPr>
        <w:t>说</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我们不干谁干</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我总觉得在这样一个大转折的时刻，这个疫情是个暂时的现象，</w:t>
      </w:r>
      <w:r>
        <w:rPr>
          <w:rStyle w:val="richmediacontentany"/>
          <w:rFonts w:ascii="微软雅黑" w:eastAsia="微软雅黑" w:hAnsi="微软雅黑" w:cs="微软雅黑"/>
          <w:color w:val="3E3E3E"/>
          <w:spacing w:val="15"/>
          <w:sz w:val="23"/>
          <w:szCs w:val="23"/>
          <w:shd w:val="clear" w:color="auto" w:fill="FFFFFF"/>
        </w:rPr>
        <w:t>这个今年大学毕业生是870多万，经济有下行的压力，所以可能会给这个毕业生找工作带来一点困难。</w:t>
      </w:r>
      <w:r>
        <w:rPr>
          <w:rStyle w:val="richmediacontentany"/>
          <w:rFonts w:ascii="微软雅黑" w:eastAsia="微软雅黑" w:hAnsi="微软雅黑" w:cs="微软雅黑"/>
          <w:color w:val="3E3E3E"/>
          <w:spacing w:val="15"/>
          <w:sz w:val="23"/>
          <w:szCs w:val="23"/>
          <w:shd w:val="clear" w:color="auto" w:fill="FFFFFF"/>
        </w:rPr>
        <w:t>我现在看到的就是，一个是政府</w:t>
      </w:r>
      <w:r>
        <w:rPr>
          <w:rStyle w:val="richmediacontentany"/>
          <w:rFonts w:ascii="微软雅黑" w:eastAsia="微软雅黑" w:hAnsi="微软雅黑" w:cs="微软雅黑"/>
          <w:color w:val="000000"/>
          <w:spacing w:val="15"/>
          <w:sz w:val="23"/>
          <w:szCs w:val="23"/>
          <w:shd w:val="clear" w:color="auto" w:fill="FFFFFF"/>
        </w:rPr>
        <w:t>在</w:t>
      </w:r>
      <w:r>
        <w:rPr>
          <w:rStyle w:val="richmediacontentany"/>
          <w:rFonts w:ascii="微软雅黑" w:eastAsia="微软雅黑" w:hAnsi="微软雅黑" w:cs="微软雅黑"/>
          <w:color w:val="3E3E3E"/>
          <w:spacing w:val="15"/>
          <w:sz w:val="23"/>
          <w:szCs w:val="23"/>
          <w:shd w:val="clear" w:color="auto" w:fill="FFFFFF"/>
        </w:rPr>
        <w:t>做一些事情，我看教育部说是让大学毕业生能够户籍在学校里保持两年，另外我看到一些地方政府，像广东，它对招大学生的中小企业给予补贴，对特定行业的学生它也给予补贴。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000000"/>
          <w:spacing w:val="15"/>
          <w:sz w:val="23"/>
          <w:szCs w:val="23"/>
          <w:shd w:val="clear" w:color="auto" w:fill="FFFFFF"/>
        </w:rPr>
        <w:t>实际上我们从大数据上来看，这代年轻人，从</w:t>
      </w:r>
      <w:r>
        <w:rPr>
          <w:rStyle w:val="richmediacontentany"/>
          <w:rFonts w:ascii="微软雅黑" w:eastAsia="微软雅黑" w:hAnsi="微软雅黑" w:cs="微软雅黑"/>
          <w:b/>
          <w:bCs/>
          <w:color w:val="000000"/>
          <w:spacing w:val="15"/>
          <w:sz w:val="23"/>
          <w:szCs w:val="23"/>
          <w:shd w:val="clear" w:color="auto" w:fill="FFFFFF"/>
        </w:rPr>
        <w:t>80后开始已经比较自信了，90后开始超级地自信，三观超正。所以我觉得这个时代、国运都和你们在一起</w:t>
      </w:r>
      <w:r>
        <w:rPr>
          <w:rStyle w:val="richmediacontentany"/>
          <w:rFonts w:ascii="微软雅黑" w:eastAsia="微软雅黑" w:hAnsi="微软雅黑" w:cs="微软雅黑"/>
          <w:b/>
          <w:bCs/>
          <w:color w:val="000000"/>
          <w:spacing w:val="15"/>
          <w:sz w:val="23"/>
          <w:szCs w:val="23"/>
          <w:shd w:val="clear" w:color="auto" w:fill="FFFFFF"/>
        </w:rPr>
        <w:t>。</w:t>
      </w:r>
      <w:r>
        <w:rPr>
          <w:rStyle w:val="richmediacontentany"/>
          <w:rFonts w:ascii="微软雅黑" w:eastAsia="微软雅黑" w:hAnsi="微软雅黑" w:cs="微软雅黑"/>
          <w:color w:val="000000"/>
          <w:spacing w:val="15"/>
          <w:sz w:val="23"/>
          <w:szCs w:val="23"/>
          <w:shd w:val="clear" w:color="auto" w:fill="FFFFFF"/>
        </w:rPr>
        <w:t>中国还是处在自己发展最好的时候，就业机会还是挺多的。</w:t>
      </w:r>
      <w:r>
        <w:rPr>
          <w:rStyle w:val="richmediacontentany"/>
          <w:rFonts w:ascii="微软雅黑" w:eastAsia="微软雅黑" w:hAnsi="微软雅黑" w:cs="微软雅黑"/>
          <w:color w:val="000000"/>
          <w:spacing w:val="15"/>
          <w:sz w:val="23"/>
          <w:szCs w:val="23"/>
          <w:shd w:val="clear" w:color="auto" w:fill="FFFFFF"/>
        </w:rPr>
        <w:t>是金子总会发光，不用担心的，天生我材必有用。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中国有个词叫“未雨绸缪”，我们也有句古话叫“凡事预则立不预则废”。恩格斯有句话说，就所有必然的东西，它都会被无数的偶然的事件向前推动。我想这次疫情对我们来说就是这样，它绝对是一件非常大的偶然事件。但是在这个偶然事件当中，我们到底处置得怎么样，却会决定我们到底能拥有怎样的未来，这也就是我们为什么要讨论底线思维，以及在这个基础之上，我们要做预案，要做准备的根本的道理。非常感谢我们的几位嘉宾来到节目当中，来参加我们的节目，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（本节目播出于2020年5月11日）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324715"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478&amp;idx=1&amp;sn=91997abba3e4a95700fcaebc654067d1&amp;chksm=8bb06697bcc7ef81d7cd3700d011c4407ff0336ab320eec4e49b957ae6454f6e32d35fd9b0ec&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圆桌讨论：谈谈底线思维（下）</dc:title>
  <cp:revision>1</cp:revision>
</cp:coreProperties>
</file>