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圆桌讨论：俄乌冲突中的欧洲角色:跟随美国还是“战略自主”?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2022-06-19</w:t>
      </w:r>
      <w:hyperlink r:id="rId5" w:anchor="wechat_redirect&amp;cpage=20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金灿荣  |  中国人民大学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俄乌冲突发生之后，欧洲的这些国家有协同制裁的，然后也有要赶紧加入北约的。想听听张维为教授和金灿荣教授两位的分析，它们在对美国的一种心理上有没有发生一些变化，而这个心理上的变化跟它们的自主性的削弱彼此是不是一个同步的概念？</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俄乌冲突中的欧洲角色: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跟随美国还是“战略自主”?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欧盟扩大之后，包括北约东扩之后，它的成员中确实是有一批原来的社会主义国家，苏联解体后分出来的，或者东欧阵营的，美国就把它故意刻画成叫做“老欧洲”与“新欧洲”，“老欧洲”就是法国、德国、意大利这些。美国对于“老欧洲”这些国家它是有些忌惮的，美国觉得它们想搞欧洲自强，怕它们抱团，所以就故意创造“新欧洲”与“老欧洲”的矛盾。“新欧洲”国家我也都去过，前社会主义国家我都实地考察过，它们对俄罗斯的感情本来就很复杂，而且现在很多国家内部还有俄罗斯族裔，也是一个矛盾的存在，所以一挑就挑起来了，像波兰跟俄罗斯的仇恨是几个世纪的，差不多17世纪，当时的波兰强大到占领莫斯科，然后18、19、20世纪不停被德国人、奥地利人、俄罗斯人给灭国，所以这个民族的历史是比较凄惨的，波罗的海这三个小国家也是的，对俄罗斯一直是怀恨在心，现在国内它们都有俄罗斯族，矛盾也很尖锐。所以你看美国的挑动一派斗一派是做得很厉害的，你看最近它就在拱波兰，基辅和华沙来结盟，变成个轴心，来和“老欧洲”，也就是法、德这个轴心来进行对抗，它是有这么考虑的，所以这个矛盾很容易挑起来的，这也是为什么就是说欧洲很难真正有凝聚力，真正团结起来，就是我讲的要么是有一流的政治家，要么就是危机加深之后，它这样玩不下去了，最终认识到就是欧洲必须掌握自己的命运，但这个需要一些时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而且可能需要民众付出极大的代价，我们现在看到的能源危机也好，难民危机，包括粮食危机，其他的金融危机，这恐怕只是过程当中的代价，还不是最终极的一种状态，但是到那个时候才意识到欧洲需要发出一个统一的声音，有统一的协同的动作，其实已经晚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今天谈的比较多的是经济方面的例子，但实际上现在你看芬兰、瑞典要求加入北约，土耳其是很认真在那儿顶着，不是简单“坐地起价”，还有其它国家，克罗地亚也要顶，匈牙利说不定也会顶。所以北约这个东扩还不是这么简单的，北上也不是这么简单的，因为俄罗斯它已经通过不同渠道发声，它准备给加里宁格勒那边放核武器，加里宁格勒放核武器这就是中欧的核心地段，我算了一下距离就是上海到合肥的距离，450公里这么一个距离，柏林、华沙都在周边，所以整个会给欧洲带来巨大的不安，这又使很多欧洲人感到了俄罗斯是搬不走的邻居，必须找到一个体面的合作的方法，一种制度安排。</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“妈宝”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欧洲自发被美国控制？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站在远处看欧洲的时候，大家可能会涌现出很多问号，会问出很多为什么。比如说在俄乌冲突的背景之下，受影响最大的明明是欧洲，但是欧洲好像愿意放弃自己的一些资源、权利、获得感，而在所不惜地去帮助美国。所以我想听听两位的分析，当然它们历史上有渊源，但是现在的欧洲的这些政治人物也好，包括西方的整个民主制度导致的一些共同行为也好，它在心理上对美国是一种什么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这一波，现在在面上的欧洲的政客，包括欧盟的领导人，包括一些主要国家的领导人，你看得出来，他们不是一流的政治家，多数还是政客，甚至是非常不负责任的政客。加上欧洲这些年，就是我前面提到的，被美国控制的媒体洗脑得厉害。基本上欧洲的政治人物，如果你要出来竞选总统或者总理的话，如果媒体说你是和俄罗斯合作，最终你基本上就要输掉了，因为它丑化俄罗斯跟丑化中国一样，已经是几十年，形成一个大的“政治正确”。然后现在又是社交媒体，在社交媒体中美国影响也非常之大，所以造成了就是现在明显的，被民粹主义，被“政治正确”裹胁，这是现在一个大的问题。相反倒是俄罗斯，它是个大国，普京他是个政治家，他是有定力的，很强的定力，你看信息战俄罗斯打得这么差，跟你西方比，我稳健的一个一个战略目标的实现，之后就不一样了，我就补充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现在美国对欧洲的控制已经到了欧洲自发的程度上了，某种意义上讲。就是欧洲确实集体的对美国有一种心理依赖，有点像“妈宝”。另外我补充一个角度，就是欧洲现在有点情绪化，就是现在这个“老欧洲”，那种“身份政治”太过分了，就会枉顾事实，而且脱离实事求是了，它把它的理念开始强加于事实之上了，它就特别容易被人家操纵，这是比较特殊的一个原因，美国也有，但其实没有欧洲那么极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金老师说到枉顾事实，结合刚才张老师其实还说到另外一个枉顾，就是枉顾历史，重大的历史史实可以慢慢地被改写，这样的话人们的认知就出现巨大偏差，在出现巨大偏差的情况下，你就更难形成一个共同的认知。所以我觉得欧洲更加深度的分裂是来自于一些理念上的，甚至是文化上的，这也是非常危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实际上美国在欧洲是长期布局，你看现在在面上不少领导人都曾经是被美国的什么杂志评为最年轻的、最优秀的一百个人。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给过一些赞美。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都上过这些名单，他们就开始觉得挺自豪的，但是欧洲这些精英长期存在的一种认识，实际上特别是50后，60后这一代当中，现在有时候还在思想界、理论界蛮活跃的人，他们对美国是极端看不起的，觉得美国是最没文化的地方，觉得美国是不能用文明来形容的。所以你看以法国这次选举为例，就是Le Pen，勒庞的支持者到40%，这波人普遍都是比较反美的。所以在欧洲有那么30%左右的人骨子里是看不起美国的。所以你看选举政治，如果说危机出现之后，如果这30%的人不变，再加一点点，就是勉强多数了，所以欧洲政治还会有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我是主张美国、欧洲都得改革开放，否则老生活在你的幻觉里边，高高在上，事实上它傲慢的基础正在一点一点丧失，美国跟欧洲比，美国优势大一点，它耗得起一点。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两个的观点，在这一点上高度一致，我在跟西方学者，欧洲学者沟通的时候，我专门强调你们现在要思想解放，解放思想比什么都重要。第二要学会实事求是，就这两条经验中国是过去几十年真的是无比受益于这两条，思想解放和实事求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还要独立自主。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欧洲这方面不解决，没有独立自主，很有可能永远是俄美冲突的牺牲品，是美国的“棋子”，甚至以后还会变成“棋盘”，那就更惨了。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美欧联手制裁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“强大”的真相是什么？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看我们是在这里为欧洲失去了自主性而感到担忧。但是很多人，站在美国的角度，他会看连欧洲都已经放弃了自我，加入了美国的阵营，大家就在想，这是不是意味着美欧联手，美国就更强大了，两位做一个深度的分析，就是所谓的“强大”的背后，实际上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一直讲我们已经进入了“后美国时代”，“后西方时代”，这次你看得非常明显，美国这次最希望就是照拜登讲的，把俄罗斯变成一个乞丐国家，把卢布变成一张废纸。现在俄罗斯，我说把货币战争变成了“货”与“币”的战争，我有货你有币，你的币买不到我的货，这是革命性的颠覆美元秩序的，如果说这次冲突光是俄罗斯做到这一点它就没有失败，如果军事上再能够取得胜利，那就更不得了了，那北约就要岌岌可危了。所以索罗思最近在达沃斯讲了，说这个是西方不能输的，而俄罗斯说这也是我们也不能输的。今年俄罗斯货币卢布是被世界评为表现最好的货币，俄罗斯贸易上个季度是顺差，说明金融战美西方已经失败了，制裁也失败了。这本身就说明美国已经力不从心了，一些东西都是包装出来的表演，政客为了选票，而拜登现在支持率又非常之低，比俄乌冲突前还要低。所以基本上我觉得美国继续走下坡，所以有些人不太了解西方政治，一些表面的东西看到就觉得怎么样，实际上你只要了解得很清楚，这个战略定力可以非常之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我的理解是这样的，美国现在这些战略决策者是挺短视的，因为我们一般都是这么看的，就是美国不仅靠自己的力量控制世界，还靠它那个体系，体系的核心就是它的盟友，美国盟友当中最重要的当然是跨大西洋关系，这应该是个事实。但是现在尽然经常是牺牲欧洲的利益来谋取自己的利益，这个其实是不对的，欧洲跟美国其实是相互支持的，没有欧洲，跨大西洋关系也就没有了，它们是手足关系。目前美国玩弄欧洲，在欧洲的本土搞点事，削弱欧元，确实赚了一点钱，这是毫无疑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但是长远来看，是把自己的盟友一步步搞残的。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对，你不能这么干的，“死道友不死贫道”，这个不行的。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乱花渐欲迷人眼，但是你仔细去看，它消耗的都是盟友的实力，长此以往，你说这条路能走多远，当我们带着定力的眼睛去看的时候，你会看到不一样的事实。关于欧洲目前的危机种种，我们也引入了几位观众，听听他们的问题。我们请出第一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如何看待欧盟的战略自主性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受制于北约？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郎太宗：</w:t>
      </w:r>
      <w:r>
        <w:rPr>
          <w:rStyle w:val="richmediacontentany"/>
          <w:rFonts w:ascii="微软雅黑" w:eastAsia="微软雅黑" w:hAnsi="微软雅黑" w:cs="微软雅黑"/>
          <w:color w:val="3E3E3E"/>
          <w:spacing w:val="15"/>
          <w:sz w:val="23"/>
          <w:szCs w:val="23"/>
          <w:shd w:val="clear" w:color="auto" w:fill="FFFFFF"/>
        </w:rPr>
        <w:t>三位老师好，我叫郎太宗，是长治学院经济学专业的一名大二学生，</w:t>
      </w:r>
      <w:r>
        <w:rPr>
          <w:rStyle w:val="richmediacontentany"/>
          <w:rFonts w:ascii="微软雅黑" w:eastAsia="微软雅黑" w:hAnsi="微软雅黑" w:cs="微软雅黑"/>
          <w:color w:val="3E3E3E"/>
          <w:spacing w:val="15"/>
          <w:sz w:val="23"/>
          <w:szCs w:val="23"/>
          <w:shd w:val="clear" w:color="auto" w:fill="FFFFFF"/>
        </w:rPr>
        <w:t>我的问题是随着欧盟成员和北约成员的重合度越来越高，如何看待欧盟的自主性受制于北约，而欧盟在美国的压力之下，在多大程度上会成为中美在国际政治、经济军事等领域冲突的“桥头堡”呢？谢谢。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好，谢谢您的提问，感觉欧盟的声量还不如北约的声量大。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北约我前面讲过，它实际上就是美国控制欧洲的一个军事抓手，它后边不光是军事，它还有情报系统，包括反恐，欧洲有些国家反恐的信息需要北约等等机构来提供。另外美国对欧洲领导人都是监听的，这方面就是通过军事和情报系统等等把欧洲给控制着，这也直接影响到欧盟，欧盟本质上更多是经济层面，社会层面更多一些。欧盟实际上现在和中国的方方面面关系，特别是经贸关系已经非常密切了，中欧贸易体量已经很大了，明白人都非常清楚，欧洲要发展，未来在中国。比方最简单的，德国的汽车产业，中国是它最大的市场，现在搞人工智能，电动汽车，都得靠中国，欧洲的大数据不在自己手里，欧洲的车必须在中国市场经过大数据检验你才能变成AI人工智能无人驾驶汽车，否则你没有未来，很多欧洲人都看得非常清楚。这当中有大量的可以长袖善舞，发挥各方面能力的地方，所以中欧关系还有很多工作，很多潜力可以挖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我的理解是这样的，欧盟的出现和发展有它内在的经济合理性，欧洲国家越来越离不开欧盟，没有了欧盟，欧洲的经济会更差的，但是确实是在这个安全问题上，由于北约的存在，由于美国的存在，欧盟是缺乏自主性，而且以后这个矛盾会越来越大。如果安全问题永远得不到解决，永远被人家控制。而安全经常是会压倒经济的，因为什么呢？没有安全，经济发展没有意义，人生的悲剧就是人在天堂，钱在银行。所以一谈安全，经济就让路了，所以如果安全问题永远被北约压制，欧盟的发展就永远受到限制，我们鼓励欧洲战略自主，但能不能实现我觉得要靠他们自己的努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欧盟好不好，其实要看它能多大程度上把那些外来的干扰给去掉，而去干扰的能力恰恰就是我们今天讨论的自主的能力，就是战略自主的能力，所以你看所有的议题其实都是相互环绕的。好，非常感谢这位观众的提问，谢谢您来到我们的节目，谢谢，再见。好，我们再引入出下一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马克龙的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“新型欧洲安全秩序”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能否促和止战？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曹铭建：</w:t>
      </w:r>
      <w:r>
        <w:rPr>
          <w:rStyle w:val="richmediacontentany"/>
          <w:rFonts w:ascii="微软雅黑" w:eastAsia="微软雅黑" w:hAnsi="微软雅黑" w:cs="微软雅黑"/>
          <w:color w:val="3E3E3E"/>
          <w:spacing w:val="15"/>
          <w:sz w:val="23"/>
          <w:szCs w:val="23"/>
          <w:shd w:val="clear" w:color="auto" w:fill="FFFFFF"/>
        </w:rPr>
        <w:t>三位老师好，大家好，我叫曹铭建，是一名金融专业的准研究生，我的问题是，</w:t>
      </w:r>
      <w:r>
        <w:rPr>
          <w:rStyle w:val="richmediacontentany"/>
          <w:rFonts w:ascii="微软雅黑" w:eastAsia="微软雅黑" w:hAnsi="微软雅黑" w:cs="微软雅黑"/>
          <w:color w:val="3E3E3E"/>
          <w:spacing w:val="15"/>
          <w:sz w:val="23"/>
          <w:szCs w:val="23"/>
          <w:shd w:val="clear" w:color="auto" w:fill="FFFFFF"/>
        </w:rPr>
        <w:t>马克龙的“新型欧洲安全秩序”的设想，对于促和止战有什么样的作用呢？同时我也担忧在东欧是否会形成新的不稳定的地区呢？谢谢老师。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马克龙现在是剩下的为数不多的还是公开在谈论欧洲自主性，也提出一些建议。他这次这个建议，包括你讲的“安全秩序”，还有他提出“欧洲政治共同体”，我个人初步的判断，因为现在面临一个乌克兰，它希望加入欧盟，但法国、德国已经明确说了，十几年你都加入不了，如果你现在加入的话，那其他申请了十几年、二十几年的国家怎么办呢？这不公平。因为欧盟有一整套的标准，乌克兰现在达不到，但是也不能这样完全拒绝它，这个太不给面子了，所以那我就来一个吧，什么秩序，什么共同体，空的东西，他甚至说不光乌克兰进来，英国也进来，我们一起来清谈吧，给你一点面子，乌克兰已经说了我不加入，我要加入就加入欧盟。所以这个东西我想还是一种技术性的、外交性的东西，以后能不能成形现在很难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东欧、中东欧可能会成为一个新的安全的问题比较大的地方，这个是有可能的，现在很大程度上是看波兰，拉脱维亚也是的，此时此刻政治上被包装成了要敌视苏联，敌视俄罗斯，过去的仇恨都来自于俄罗斯，russophobia，英文专门有个词，就是恐俄症，这个在欧洲是很有历史的，在东欧是特别能够煽动起来的，而且西方这个民主政治制度模式使然，就是要煽动群众斗群众，煽动恐怖就能获选票，所以这个最后恐怕会造成问题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老欧洲”当中有很多国家一直有战略自主的想法，在“老欧洲”国家当中，法国这个想法是最强烈的，而且在冷战的时候它实践过，就是戴高乐时期，法国从北约收回了军队的指挥权，没有退出北约，只是把军队的指挥权给收回来了。最近大家都知道，法国经历了一轮选举？落败的那个玛丽娜·勒庞，她就有这么一个主张，说如果我当选，我就回到戴高乐时代，我不退出北约，但是我把指挥权给收回来。在她的压力之下，马克龙也是有表态的，说我胜选之后，我会坚持欧洲自主性。所以就是欧洲自主一直有，然后法国表现比较刚，比较突出，这是个老现象了，但是能不能做到是另外一个问题，因为设想很美好，现实很骨感，我同意张老师的这个说法，基本上是一个设想，是个PPT（演示文稿），不是实践，所以对于真正的欧洲自主挺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谢谢我们这位提问的观众，我想我们之所以关心欧洲，是因为欧洲它本来应该是世界上非常重要的一极，不管对于经济发展，对于和平来说，它都应该是一股非常重要的力量，当然我们现在看到有种种的困境在欧洲可能也有所体会。我想我们今天讨论这个，不光是在讨论欧洲，其实也要看，它在失去战略的自主性之后，它怎样引来了这些危机，这些危机到底是怎么发生的，我们最重要的是要以史为鉴，以现实为鉴，这样的话我想我们可以非常有定力的看明白很多的问题，好，谢谢两位，我们今天的节目就是这样，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（本节目播出于2022年06月13日）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8982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250&amp;idx=1&amp;sn=1d96e0c7f8b950129c26d1e67ab70c09&amp;chksm=8bb011fbbcc798ed0e528404d45c3d49c3eee8d1a256ad04bef217709da087cbf228c339c5b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圆桌讨论：俄乌冲突中的欧洲角色-跟随美国还是“战略自主”-</dc:title>
  <cp:revision>1</cp:revision>
</cp:coreProperties>
</file>