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邱文平：警惕！美西方对中国“颜色革命”的企图从未消失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邱文平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2022-06-29</w:t>
      </w:r>
      <w:hyperlink r:id="rId5" w:anchor="wechat_redirect&amp;cpage=20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作者：邱文平 复旦大学中国研究院 特聘研究员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张老师的演讲系统分析了乌克兰的两次</w:t>
      </w:r>
      <w:r>
        <w:rPr>
          <w:rStyle w:val="richmediacontentany"/>
          <w:rFonts w:ascii="微软雅黑" w:eastAsia="微软雅黑" w:hAnsi="微软雅黑" w:cs="微软雅黑"/>
          <w:color w:val="000000"/>
          <w:spacing w:val="15"/>
          <w:sz w:val="23"/>
          <w:szCs w:val="23"/>
          <w:shd w:val="clear" w:color="auto" w:fill="FFFFFF"/>
        </w:rPr>
        <w:t>“颜色革命”，我想从历史的维度回顾一下“颜色革命”的来龙去脉。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绝对的主权是抵御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“颜色革命”的唯一途径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我想谈的第一点是，“颜色革命”是美西方操控世界的主要方式，绝对的主权才是抵御“颜色革命”的唯一途径。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苏联解体之后，中亚五国、波罗的海三国（爱沙尼亚、拉脱维亚、立陶宛）和俄白乌三国（俄罗斯、白俄罗斯、乌克兰）理论上都是所谓的“民主制度”，但美西方并不承认其民主属性，不断鼓动各种“颜色革命”对其进行颠覆，意图扶持美西方操控的政府，手法和特色各有不同。中亚五国不仅远离美国的势力范围，其伊斯兰教的文明属性也和美国格格不入；“颜色革命”虽然一再发生，但在上合组织和集安组织框架下，基本维护了国家主权。波罗的海三国国小力弱，轻易就被控制，充当了美国“反俄反华”的急先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平心而论，乌克兰国土广大，拥有的黑土地世所罕见，工业基础和国民素质相当优良。在苏联时期，最重要的粮仓和工业基地，理论上讲应该发展得很好。但苏联解体后，乌克兰对美西方完全不设防，历届政府高官都具有外国国籍。导致了西方资本控制了经济主权，NGO组织控制了媒体舆论，国家主权逐渐丧失，实际上已经沦为半殖民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美西方战略目的是非常清晰的，解决俄罗斯就必须首先肢解俄白乌的斯拉夫联盟。虽然俄罗斯极力抗争，意图用油气优惠等政策挽回乌克兰人，珍惜俄乌三百年的兄弟友谊，但终究难敌美西方的全面渗透和斯拉夫人由来已久的“西化”梦想。东西拉锯战从2004年持续到2014年，两次“颜色革命”后，乌克兰最终还是倒向了西方世界，充当了美西方围剿俄罗斯的炮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近期，拉美国家抵制美国召开的“美洲峰会”，闹得沸沸扬扬。拉美地区的民主历史其实比美国还要悠久；但对美国而言，拉美国家是否民主无关紧要，美国控制下的民主才是“真民主”，否则就给你来个“颜色革命”；百年来的拉美民选政府屡屡被军政府所颠覆，这些血淋淋的政变背后都有美国的身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mp-quote" w:eastAsia="mp-quote" w:hAnsi="mp-quote" w:cs="mp-quote"/>
          <w:strike w:val="0"/>
          <w:color w:val="3E3E3E"/>
          <w:spacing w:val="30"/>
          <w:sz w:val="21"/>
          <w:szCs w:val="21"/>
          <w:u w:val="none"/>
          <w:shd w:val="clear" w:color="auto" w:fill="FFFFFF"/>
        </w:rPr>
        <w:drawing>
          <wp:inline>
            <wp:extent cx="5486400" cy="3657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46740" name=""/>
                    <pic:cNvPicPr>
                      <a:picLocks noChangeAspect="1"/>
                    </pic:cNvPicPr>
                  </pic:nvPicPr>
                  <pic:blipFill>
                    <a:blip xmlns:r="http://schemas.openxmlformats.org/officeDocument/2006/relationships" r:embed="rId6"/>
                    <a:stretch>
                      <a:fillRect/>
                    </a:stretch>
                  </pic:blipFill>
                  <pic:spPr>
                    <a:xfrm>
                      <a:off x="0" y="0"/>
                      <a:ext cx="5486400" cy="3657600"/>
                    </a:xfrm>
                    <a:prstGeom prst="rect">
                      <a:avLst/>
                    </a:prstGeom>
                  </pic:spPr>
                </pic:pic>
              </a:graphicData>
            </a:graphic>
          </wp:inline>
        </w:drawing>
      </w:r>
    </w:p>
    <w:p>
      <w:pP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mp-quote" w:eastAsia="mp-quote" w:hAnsi="mp-quote" w:cs="mp-quote"/>
          <w:color w:val="7F7F7F"/>
          <w:spacing w:val="15"/>
          <w:sz w:val="20"/>
          <w:szCs w:val="20"/>
          <w:shd w:val="clear" w:color="auto" w:fill="FFFFFF"/>
        </w:rPr>
        <w:t>当地时间2022年6月10日，美国加利福尼亚州洛杉矶，为举办美洲峰会，洛杉矶政府相关部门此前清理了在举办场馆附近区域的大量露营者，这些露营者大都是无家可归的流浪汉。</w:t>
      </w:r>
      <w:r>
        <w:rPr>
          <w:rStyle w:val="richmediacontentany"/>
          <w:rFonts w:ascii="mp-quote" w:eastAsia="mp-quote" w:hAnsi="mp-quote" w:cs="mp-quote"/>
          <w:color w:val="7F7F7F"/>
          <w:spacing w:val="15"/>
          <w:sz w:val="20"/>
          <w:szCs w:val="20"/>
          <w:shd w:val="clear" w:color="auto" w:fill="FFFFFF"/>
        </w:rPr>
        <w:t>这引起了社会广泛不满。</w:t>
      </w:r>
      <w:r>
        <w:rPr>
          <w:rStyle w:val="richmediacontentany"/>
          <w:rFonts w:ascii="mp-quote" w:eastAsia="mp-quote" w:hAnsi="mp-quote" w:cs="mp-quote"/>
          <w:color w:val="7F7F7F"/>
          <w:spacing w:val="15"/>
          <w:sz w:val="20"/>
          <w:szCs w:val="20"/>
          <w:shd w:val="clear" w:color="auto" w:fill="FFFFFF"/>
        </w:rPr>
        <w:t>目前，这些流浪人士希望洛杉矶市政府能尽快给他们在洛杉矶安排一家酒店住宿。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图片作者:Allen J. Schaben/视觉中国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委内瑞拉外长在推文中写道：“本周，整个美洲大陆都将发出反对美国霸权的声音。”事实证明，确实如此。制裁者遭到了制裁。在风起云涌的“后美国时代”，美国以“民主、人权”的旗号侵犯其它国家主权的恶霸行为越来越遭到抵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就连巴基斯坦这样的中等强国都难逃美国“颜色革命”的黑手。巴基斯坦前总理伊姆兰·汗即使出示了美国大使馆颠覆其政府的文件，依然难逃下野的命运；而日本首相在美国总统面前的奴颜婢膝更是令人汗颜。足证没有绝对的国家主权，任何国家都难逃美国的渗透与控制。</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“颜色革命”的本质是什么？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二点我们来探究一下“颜色革命”的本质。“颜色革命”是以美英为代表的西方文明，意图消灭或奴役其它文明，进而控制世界的手段，口号从过去的“上帝”改为现在的“民主”。美西方通过资本控制和文化渗透，利用媒体进行侵蚀、洗脑，潜移默化地扶持西方文明和制度的信仰者和代理人，达成操控所在国主权的套路是一清二楚的。乌克兰就为我们完整地上演了一出这样的悲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美国的意识形态体系是建立在“个人主义绝对优先”的基础上，和其它文明的历史传统有很大的差别，体现在社会层面上，它会否认社会公正和共同富裕的集体主义理念，代之以弱肉强食的自由掠食法则。宗教解释则是：“贫穷就是原罪，是懒惰遭受了上帝的惩罚；而富人则因其勤奋和美德受到了上帝的嘉奖”，为剥削和掠夺的思维加持了神性的“光辉”。在国际关系上，自然会演化出“强权即真理”的霸权主义和奴隶主义心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人之所以为人，是因为人具有禽兽所不具备的道德和信仰。就如康德所言：“世界上唯有两样东西能让我们的内心受到深深的震撼,一种是我们头顶浩瀚灿烂的星空，一种是心中崇高的道德法则。”无论是欧洲旧大陆的基督教文明，还是伊斯兰教和中华文明，都有着悠久的道德素养和多元文化传统。基于强权的美帝国主义遭到绝大多数国家的反感和抵制是必然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警惕！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美西方对中国“颜色革命”的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企图从未消失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最后我们要谈一下，美西方对中国“颜色革命”的企图从未消失。不少国人都有幻觉：我们已经进入了全球化时代，“颜色革命”不过是“狼来了”的杞人忧天。这其实是犯了不能透视历史的幼稚病。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丑化、否定中国历史和英雄是历史虚无主义的典型特征，是“颜色革命”的主要手法。只有摧毁了中国人的文化自信，西方历史叙事和价值观才能得以植入；才能打破中华民族抵御美西方政治奴役、经济掠夺的心理防线，才能让年轻人甘当耗材，跪舔西方的一切、诅咒自己的文明和政府，歌颂“主子”将自己从愚昧、专制和落后中解放出来，才能完成精神上的”颜色革命”和政治上的和平演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个花招只是个变色龙换了个颜色，并不新奇。毛主席早在建国初期就说过“美国的国策是‘扶蒋反共’，变中国为美国的殖民地。1949年被我们打败了，还要寄希望于我们的第二代第三代”。这个教诲中国人从未忘记。好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（本节目播出于2022年06月27日）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3953"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702&amp;idx=1&amp;sn=d236880a79a84d36de4d6fe513a4e38d&amp;chksm=8bb0123fbcc79b29a6df15b0f38041fe2c7efc5b9177751e9006d43598a39005141422aaaab6&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邱文平：警惕！美西方对中国“颜色革命”的企图从未消失</dc:title>
  <cp:revision>1</cp:revision>
</cp:coreProperties>
</file>