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邱文平：美国“围剿”中国的思想根源是什么？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邱文平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2022-08-24</w:t>
      </w:r>
      <w:hyperlink r:id="rId5" w:anchor="wechat_redirect&amp;cpage=16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15"/>
          <w:sz w:val="21"/>
          <w:szCs w:val="21"/>
        </w:rPr>
        <w:t>作者：邱文平  复旦大学中国研究院  特邀研究员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15"/>
          <w:sz w:val="21"/>
          <w:szCs w:val="21"/>
        </w:rPr>
        <w:t>        上海社科院宗教研究所宗教学研究室主任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首先我想谈一谈美西方是如何洗白其种族屠杀历史，将自己打造成</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文明国家</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和</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民主灯塔</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的。随着</w:t>
      </w:r>
      <w:r>
        <w:rPr>
          <w:rStyle w:val="richmediacontentany"/>
          <w:rFonts w:ascii="微软雅黑" w:eastAsia="微软雅黑" w:hAnsi="微软雅黑" w:cs="微软雅黑"/>
          <w:color w:val="3E3E3E"/>
          <w:spacing w:val="15"/>
          <w:sz w:val="23"/>
          <w:szCs w:val="23"/>
          <w:shd w:val="clear" w:color="auto" w:fill="FFFFFF"/>
        </w:rPr>
        <w:t>6月21日美国《防止强迫维吾尔人劳动法案》的生效，让我十分愤怒，因为这对新疆各族人民和我的家人朋友都造成了很坏的影响。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美西方是如何将自己洗白成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“人权卫士”的？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一直在思考：西方社会为什么会不假思索地全面接受美国制造的新疆“种族灭绝”谣言。研读历史后会发现，因为在历史上它们就是通过系统屠杀来解决种族问题的，除此之外，它们不知道还有其他和平的路径。美国的西进运动就是一场对印第安人连绵不断的大屠杀，西部铁路铁轨下累累的华工白骨，是《排华法案》下默许被屠杀的中国苦工；英国曾经用屠杀和饥饿消灭了近3000万反抗的印度人，在非洲几百年猎杀贩运黑奴，造成了上亿黑人的伤亡；澳大利亚几乎杀光了原住民，加拿大发现的几百个原住民的儿童的尸骨，揭开了其毫无人性的历史；二战中纳粹德国的“犹太人最终解决方案”更是大家耳熟能详的惨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直到1963年，马丁·路德·金发表了著名的演讲《I Have A Dream》，《我有一个梦想》，美国还是视黑人为劣等种族的国家，一个根本没把人权当回事的帝国主义国家，其种族隔离结束的历史，距今不过60年。美国将自己打造成“人权卫士”不过是近几十年的事情，是应冷战需要而开发出来的政治手段，用以污名化苏联等社会主义国家。冷战之后，美国发现“人权大棒”非常好用，这种“莫须有”的罪名可以合理化其流氓行为，随心所欲地敲打、制裁任何不符合美国利益的国家，是裹挟同盟，谋求单极霸权的利器。美国全力洗白自己的黑历史，摇身一变，居然成了“人权卫士”。对此，同样血债累累的西方国家当然乐见其成，共同漂白，成为正义的“人权圣斗士”，何乐而不为呢。而美国的种族主义从未消失，3K党直到今天还在用私刑杀害黑人，6月美国八个警察狂射90枪，又击毙了一个黑人。</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美国“围剿”中国的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思想根源是什么？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第二点我想谈的是：</w:t>
      </w:r>
      <w:r>
        <w:rPr>
          <w:rStyle w:val="richmediacontentany"/>
          <w:rFonts w:ascii="微软雅黑" w:eastAsia="微软雅黑" w:hAnsi="微软雅黑" w:cs="微软雅黑"/>
          <w:color w:val="3E3E3E"/>
          <w:spacing w:val="15"/>
          <w:sz w:val="23"/>
          <w:szCs w:val="23"/>
          <w:shd w:val="clear" w:color="auto" w:fill="FFFFFF"/>
        </w:rPr>
        <w:t>第二次世界大战是人类走出帝国主义霸权统治的起点。社会主义道路历经坎坷，跌宕起伏。从第一次世界大战开始，这种解放人类的全新理念第一次在发展中国家落地生根，是对美西方贵族和资本掠夺文明最大的威胁，底层人民的觉醒让剥削者和贵族极其恐惧和仇恨。因为从此以后，他们再也不能以“神”之名，随心所欲地宰杀劳苦大众了。所以丘吉尔会在苏联诞生的第一天就说“要把苏维埃扼杀在摇篮之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对社会主义的极度仇视是剥削者的本能，苏联的解体让美西方心态全面膨胀，只要打垮了中国，就可以彻底铲除社会主义理念，贵族和资本就可以弹冠相庆，再也不用担心“羊”的反抗和逃亡了。这种迷梦是美国组建所谓</w:t>
      </w:r>
      <w:r>
        <w:rPr>
          <w:rStyle w:val="richmediacontentany"/>
          <w:rFonts w:ascii="微软雅黑" w:eastAsia="微软雅黑" w:hAnsi="微软雅黑" w:cs="微软雅黑"/>
          <w:color w:val="000000"/>
          <w:spacing w:val="15"/>
          <w:sz w:val="23"/>
          <w:szCs w:val="23"/>
          <w:shd w:val="clear" w:color="auto" w:fill="FFFFFF"/>
        </w:rPr>
        <w:t>“价值联盟”</w:t>
      </w:r>
      <w:r>
        <w:rPr>
          <w:rStyle w:val="richmediacontentany"/>
          <w:rFonts w:ascii="微软雅黑" w:eastAsia="微软雅黑" w:hAnsi="微软雅黑" w:cs="微软雅黑"/>
          <w:color w:val="3E3E3E"/>
          <w:spacing w:val="15"/>
          <w:sz w:val="23"/>
          <w:szCs w:val="23"/>
          <w:shd w:val="clear" w:color="auto" w:fill="FFFFFF"/>
        </w:rPr>
        <w:t>，围剿中国的思想根源。美国国务卿布林肯四处宣扬：中国“破坏了”国际体系规则及美西方价值观。美西方的价值观到底是什么呢？就是它们建立的名为“民主、自由、人权”，实为强权和掠夺的帝国主义剥削体系，是美西方压榨全世界人民，抽取最穷苦民族来供奉资本家的殖民主义洗脑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中国今天的成就，是中国人民用汗水、泪水和鲜血铸就的，在美西方眼中，这种奋斗精神反而变成了“黄祸”的证据。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二战后世界各个地区的民族解放运动风起云涌，和社会主义思潮的结合是全新的文明演化和尝试。苏联虽然解体了，但也只是东正教文明适应社会主义尝试的失败，并不能否定马克思主义的深刻洞见和劳动者争取权利的正当性和必然胜利。中国儒家文明结合社会主义的巨大成功，用实践证明了马克思主义完全可以融合在不同文明体系中。而这种高于丛林文明的新文明体系需要不断地尝试和进步，各个民族需要通过自身的民族觉悟和文化融合，才能形成百花齐放的新文明谱系。</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非西方国家怎样才能摆脱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殖民主义和帝国主义？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最后我们来谈谈</w:t>
      </w:r>
      <w:r>
        <w:rPr>
          <w:rStyle w:val="richmediacontentany"/>
          <w:rFonts w:ascii="微软雅黑" w:eastAsia="微软雅黑" w:hAnsi="微软雅黑" w:cs="微软雅黑"/>
          <w:color w:val="3E3E3E"/>
          <w:spacing w:val="15"/>
          <w:sz w:val="23"/>
          <w:szCs w:val="23"/>
          <w:shd w:val="clear" w:color="auto" w:fill="FFFFFF"/>
        </w:rPr>
        <w:t>“文明型国家”应该具有自我进化的能力。不同文明的特色其实体现在自身特殊的信仰体系中，在坚持自己文明自信的同时，与时俱进融合先进文化的国家才能在世界民族之林中有一席之地。正如习主席所言：“西方形成了一套文明理论，我们要加以借鉴，但不能照抄照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历史证明，放弃了自身信仰体系，成为依附文明的国家和地区无一能够发展起来。因为没有了原生文明的抵抗，次生文明从精神上就无法抵抗主导文明的外来渗透和控制：拉丁美洲的天主教次生文明在毒品和内战中迷失了自我；非洲在基督教和伊斯兰教争夺中常年处于战乱之中。本土文明跪倒消亡之时，就是国家沦为西方“跑马场”之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摆脱殖民主义和帝国主义需要长期的奋斗，前提是自身文明的觉醒。美西方国际体系继承了以屠杀和掠夺为主的殖民主义体系，是金融资本和军工复合体的联合统治，其本性就是剥削和奴役，擅长的是用宗教“绝罚令”来组建新“圣战”团伙，以“民主”“人权”旗号对不服统治的国家进行污名化，对俄罗斯歇斯底里的征伐其实是新时代“十字军东征”的开端；本质上讲不过是罗马教廷的现代翻版，只是披上了一件“皇帝的人权新装”。如果撕掉这层画皮，我们会发现，美英构建的意识形态霸权和选票民主的洗脑游戏其实是场幼稚的闹剧。</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“后美国时代”是否已经到来？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世界的未来其实是这两种文明理念的竞争：盎格鲁-撒克逊的新教霸权文明和以解放被压迫人民的多元文明之间的竞争。伊斯兰教、基督教都有普世的平等观念，“救赎”观念隐藏的是人人平等的梦想。美西方异化了“救赎”观念，上帝的阐释权落在了资本和贵族手中，让神权成为了剥削者的帮凶，更加符合人类解放的宗教启蒙才是一神教文明发展的方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个人其实更希望看到一种文明间“和平竞争”的场景：哪种文明和制度是站在“历史正确的一面”的，应该让实践发展来证明，由世界各国人民自主选择。但在美西方指鹿为马的癫狂政治压力下：每个国家可能不得不做出自己的选择：是成为依附体系中的一员，变成待宰的羔羊；还是将自身文明结合新的文化，为本国的独立自主和公平的国际关系而奋斗，有时是无法回避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拉美、中东、东南亚和印度对美国霸权的反抗和抵制，以及俄罗斯发起的文明存亡之战，都证明了“后美国时代”的到来：非西方世界的觉醒已经方兴未艾。</w:t>
      </w:r>
      <w:r>
        <w:rPr>
          <w:rStyle w:val="richmediacontentany"/>
          <w:rFonts w:ascii="微软雅黑" w:eastAsia="微软雅黑" w:hAnsi="微软雅黑" w:cs="微软雅黑"/>
          <w:color w:val="3E3E3E"/>
          <w:spacing w:val="15"/>
          <w:sz w:val="23"/>
          <w:szCs w:val="23"/>
          <w:shd w:val="clear" w:color="auto" w:fill="FFFFFF"/>
        </w:rPr>
        <w:t>好的，谢谢大家。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（本节目播出于2022年08月22日）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54976"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495&amp;idx=1&amp;sn=c4f1ef42ac0c1824bcb77c8a148c8e38&amp;chksm=8bb01d16bcc794001c12853dc99f87245f3ccba43d5fb25e18d065332aaa0a779f7aa1de79f5&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邱文平：美国“围剿”中国的思想根源是什么？</dc:title>
  <cp:revision>1</cp:revision>
</cp:coreProperties>
</file>