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圆桌讨论：不倒向某一方的越南，与中美关系的天平会倾斜吗？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2022-12-22</w:t>
      </w:r>
      <w:hyperlink r:id="rId5" w:anchor="wechat_redirect&amp;cpage=10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张维为</w:t>
      </w:r>
      <w:r>
        <w:rPr>
          <w:rStyle w:val="richmediacontentany"/>
          <w:rFonts w:ascii="微软雅黑" w:eastAsia="微软雅黑" w:hAnsi="微软雅黑" w:cs="微软雅黑"/>
          <w:color w:val="7F7F7F"/>
          <w:spacing w:val="15"/>
          <w:sz w:val="21"/>
          <w:szCs w:val="21"/>
        </w:rPr>
        <w:t xml:space="preserve">  |  </w:t>
      </w:r>
      <w:r>
        <w:rPr>
          <w:rStyle w:val="richmediacontentany"/>
          <w:rFonts w:ascii="微软雅黑" w:eastAsia="微软雅黑" w:hAnsi="微软雅黑" w:cs="微软雅黑"/>
          <w:color w:val="7F7F7F"/>
          <w:spacing w:val="15"/>
          <w:sz w:val="21"/>
          <w:szCs w:val="21"/>
        </w:rPr>
        <w:t>复旦大学中国</w:t>
      </w:r>
      <w:r>
        <w:rPr>
          <w:rStyle w:val="richmediacontentany"/>
          <w:rFonts w:ascii="微软雅黑" w:eastAsia="微软雅黑" w:hAnsi="微软雅黑" w:cs="微软雅黑"/>
          <w:color w:val="7F7F7F"/>
          <w:spacing w:val="15"/>
          <w:sz w:val="21"/>
          <w:szCs w:val="21"/>
        </w:rPr>
        <w:t>研究院 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赵卫华  |  复旦大学中国周边研究中心主任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left"/>
        <w:rPr>
          <w:rFonts w:ascii="Microsoft YaHei UI" w:eastAsia="Microsoft YaHei UI" w:hAnsi="Microsoft YaHei UI" w:cs="Microsoft YaHei UI"/>
          <w:color w:val="333333"/>
          <w:spacing w:val="8"/>
          <w:sz w:val="26"/>
          <w:szCs w:val="26"/>
        </w:rPr>
      </w:pPr>
    </w:p>
    <w:p>
      <w:pP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both"/>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赵</w:t>
      </w:r>
      <w:r>
        <w:rPr>
          <w:rStyle w:val="richmediacontentany"/>
          <w:rFonts w:ascii="微软雅黑" w:eastAsia="微软雅黑" w:hAnsi="微软雅黑" w:cs="微软雅黑"/>
          <w:color w:val="3E3E3E"/>
          <w:spacing w:val="15"/>
          <w:sz w:val="23"/>
          <w:szCs w:val="23"/>
          <w:shd w:val="clear" w:color="auto" w:fill="FFFFFF"/>
        </w:rPr>
        <w:t>卫华</w:t>
      </w:r>
      <w:r>
        <w:rPr>
          <w:rStyle w:val="richmediacontentany"/>
          <w:rFonts w:ascii="微软雅黑" w:eastAsia="微软雅黑" w:hAnsi="微软雅黑" w:cs="微软雅黑"/>
          <w:color w:val="3E3E3E"/>
          <w:spacing w:val="15"/>
          <w:sz w:val="23"/>
          <w:szCs w:val="23"/>
          <w:shd w:val="clear" w:color="auto" w:fill="FFFFFF"/>
        </w:rPr>
        <w:t>教授在越南生活了</w:t>
      </w:r>
      <w:r>
        <w:rPr>
          <w:rStyle w:val="richmediacontentany"/>
          <w:rFonts w:ascii="微软雅黑" w:eastAsia="微软雅黑" w:hAnsi="微软雅黑" w:cs="微软雅黑"/>
          <w:color w:val="3E3E3E"/>
          <w:spacing w:val="15"/>
          <w:sz w:val="23"/>
          <w:szCs w:val="23"/>
          <w:shd w:val="clear" w:color="auto" w:fill="FFFFFF"/>
        </w:rPr>
        <w:t>5年的时间，而且还会说越南语，是越南问题专家。我想问一下，如果我们从政治的经济的社会的多个角度，让大家快速</w:t>
      </w:r>
      <w:r>
        <w:rPr>
          <w:rStyle w:val="richmediacontentany"/>
          <w:rFonts w:ascii="微软雅黑" w:eastAsia="微软雅黑" w:hAnsi="微软雅黑" w:cs="微软雅黑"/>
          <w:color w:val="3E3E3E"/>
          <w:spacing w:val="15"/>
          <w:sz w:val="23"/>
          <w:szCs w:val="23"/>
          <w:shd w:val="clear" w:color="auto" w:fill="FFFFFF"/>
        </w:rPr>
        <w:t>地</w:t>
      </w:r>
      <w:r>
        <w:rPr>
          <w:rStyle w:val="richmediacontentany"/>
          <w:rFonts w:ascii="微软雅黑" w:eastAsia="微软雅黑" w:hAnsi="微软雅黑" w:cs="微软雅黑"/>
          <w:color w:val="3E3E3E"/>
          <w:spacing w:val="15"/>
          <w:sz w:val="23"/>
          <w:szCs w:val="23"/>
          <w:shd w:val="clear" w:color="auto" w:fill="FFFFFF"/>
        </w:rPr>
        <w:t>去概括了解越南这个国家的话，您会提供哪些视角？</w:t>
      </w:r>
      <w:r>
        <w:rPr>
          <w:rStyle w:val="richmediacontentany"/>
          <w:rFonts w:ascii="微软雅黑" w:eastAsia="微软雅黑" w:hAnsi="微软雅黑" w:cs="微软雅黑"/>
          <w:color w:val="3E3E3E"/>
          <w:spacing w:val="15"/>
          <w:sz w:val="23"/>
          <w:szCs w:val="23"/>
          <w:shd w:val="clear" w:color="auto" w:fill="FFFFFF"/>
        </w:rPr>
        <w:t>比如说是不是政治非常稳定</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是不是南北越完全没有隔阂</w:t>
      </w:r>
      <w:r>
        <w:rPr>
          <w:rStyle w:val="richmediacontentany"/>
          <w:rFonts w:ascii="微软雅黑" w:eastAsia="微软雅黑" w:hAnsi="微软雅黑" w:cs="微软雅黑"/>
          <w:color w:val="3E3E3E"/>
          <w:spacing w:val="15"/>
          <w:sz w:val="23"/>
          <w:szCs w:val="23"/>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越南南北越之间是否存在隔阂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赵卫华：</w:t>
      </w:r>
      <w:r>
        <w:rPr>
          <w:rStyle w:val="richmediacontentany"/>
          <w:rFonts w:ascii="微软雅黑" w:eastAsia="微软雅黑" w:hAnsi="微软雅黑" w:cs="微软雅黑"/>
          <w:color w:val="3E3E3E"/>
          <w:spacing w:val="15"/>
          <w:sz w:val="23"/>
          <w:szCs w:val="23"/>
          <w:shd w:val="clear" w:color="auto" w:fill="FFFFFF"/>
        </w:rPr>
        <w:t>南北越之间有一个比较明显的，文化上的或者说思维方面的不同。因为这个是历史遗留的问题。所谓的北方派就是留守在大后方的，生活在越南民主共和国的这一部分，所谓的南方派是在西贡政权统治下进行武装斗争的这一部分。南方派和北方派是在1975年国家统一之后，曾经长期存在的一个现象。但是随着革新开放的开始，这两派也在逐渐融合。当然它们现在还会有在越南外交路线、政策路线上，可能南方人和北方人有不同的认知。突出表现在它的最高领导人当中，一定会发现有两名南方的领导人，两名北方的领导人。当然在阮富仲这届政府当中出现了一个例外，这也显示了阮富仲他作为权威人物，他的权威加强的表现。但是我相信未来这个框架还是会延续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那在经济方面，大家其实这些年对越南的经济也是非常关心的。它整体是个怎样的状况？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赵卫华：</w:t>
      </w:r>
      <w:r>
        <w:rPr>
          <w:rStyle w:val="richmediacontentany"/>
          <w:rFonts w:ascii="微软雅黑" w:eastAsia="微软雅黑" w:hAnsi="微软雅黑" w:cs="微软雅黑"/>
          <w:color w:val="3E3E3E"/>
          <w:spacing w:val="15"/>
          <w:sz w:val="23"/>
          <w:szCs w:val="23"/>
          <w:shd w:val="clear" w:color="auto" w:fill="FFFFFF"/>
        </w:rPr>
        <w:t>越南的经济可以说是在亚洲地区是可圈可点的，自上世纪90年代末以来，它摆脱了经济危机以来，从农德孟执政开始一直到现在，它一直保持着一个中低速的增长，就是5%到6%的速度，非常稳定，特别是在这几年还偶尔出现了7%的增长速度。在东盟国家当中，比如说菲律宾和泰国原先比它的发展水平高，越南在不断地接近这些国家。</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标准轨距的对接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连通了越南与中国及欧洲的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经济贸易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您看从经济上，包括从政治上，稳定是一个非常重要的关键词。从这几十年来看，政局是比较稳定，经济发展的整个增速，包括它的整个格局都是稳定的。在张教授演讲当中也特别介绍，</w:t>
      </w:r>
      <w:r>
        <w:rPr>
          <w:rStyle w:val="richmediacontentany"/>
          <w:rFonts w:ascii="微软雅黑" w:eastAsia="微软雅黑" w:hAnsi="微软雅黑" w:cs="微软雅黑"/>
          <w:color w:val="3E3E3E"/>
          <w:spacing w:val="15"/>
          <w:sz w:val="23"/>
          <w:szCs w:val="23"/>
          <w:shd w:val="clear" w:color="auto" w:fill="FFFFFF"/>
        </w:rPr>
        <w:t>这次阮富仲来访的时候，三大主要谈成的议题里，其中第二大就是海防-老街的标准轨距的对接。其实这个从物流的角度来说，也是拉近了双方经济合作的这个距离。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实际上这个蛮重要的，一个是对于越南整个北方的经济发展。越南是50多个省，它北部十几个省都和这条线有关系的。现在它还是用原来窄轨1000毫米的，显然是对它的运输不利。我看到资料，如果用宽轨和中国接轨的话，它的运力可以提高5倍。另外它可以和我们的中欧班列连在一起，就是和欧洲的贸易连在一起。因为俄乌冲突，越南向欧洲的贸易通道受到了阻碍。所以现在这条道路恢复对它有帮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3E3E3E"/>
          <w:spacing w:val="15"/>
          <w:sz w:val="23"/>
          <w:szCs w:val="23"/>
          <w:shd w:val="clear" w:color="auto" w:fill="FFFFFF"/>
        </w:rPr>
        <w:t>另外实际上1903年的时候，当时是法国人和我们清政府签了一个协议，建立一条现在中国为数不多，有的说是唯一的一条1000毫米的窄轨（滇越铁路）。我去看过的，在云南蒙自，现在我们又把它恢复了，已经可以通车了，窄轨的，通到中越边界。然后实际上整个这条线，从我们这来讲的话，它涉及到的广西、云南甚至四川，然后中欧班列、重庆等等这一带。从大的格局来说是对中国对越南都是好的，对越南利益也是很大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嗯。这样的一条窄轨变宽轨，它的运输大通道，对于越南来说它的意义有哪些？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赵卫华：</w:t>
      </w:r>
      <w:r>
        <w:rPr>
          <w:rStyle w:val="richmediacontentany"/>
          <w:rFonts w:ascii="微软雅黑" w:eastAsia="微软雅黑" w:hAnsi="微软雅黑" w:cs="微软雅黑"/>
          <w:color w:val="3E3E3E"/>
          <w:spacing w:val="15"/>
          <w:sz w:val="23"/>
          <w:szCs w:val="23"/>
          <w:shd w:val="clear" w:color="auto" w:fill="FFFFFF"/>
        </w:rPr>
        <w:t>这条铁路其实只是中越合作的开始，因为它将变成标准轨之后，其实不仅是将越南和中国连接起来。因为越南它现在还在推动东西经济走廊建设，这样的话我们也在推动南北经济走廊的建设。现在中老泰高铁已经建成了。如果这条铁路越南同意和中国接轨的话，就等于说中南半岛上会实现南北纵横、东西交叉的这一个交通网络。还有越南的铁路通过中国和欧洲连接起来。那么越南和欧洲达成了《越南-欧盟自由贸易协定》，依据它们的测定就是越南经济增长就会在现有的基础上再提高一个多百分点的增速。这对越南来说是一个很大的成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那是巨大的拉动力了。赵教授在演讲当中，在分析越南的一些外交策略的时候，特别讲到它很注重跟美国的关系，同时也注重跟中国关系，要努力地走好平衡外交的这条路。它这个平衡外交的思路的成型是由来已久，还是说这些年来越来越明确？</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不倒向某一方的越南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与中美关系的天平会倾斜吗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我觉得赵教授演讲中提到这一点，使我们更好地理解，</w:t>
      </w:r>
      <w:r>
        <w:rPr>
          <w:rStyle w:val="richmediacontentany"/>
          <w:rFonts w:ascii="微软雅黑" w:eastAsia="微软雅黑" w:hAnsi="微软雅黑" w:cs="微软雅黑"/>
          <w:color w:val="3E3E3E"/>
          <w:spacing w:val="15"/>
          <w:sz w:val="23"/>
          <w:szCs w:val="23"/>
          <w:shd w:val="clear" w:color="auto" w:fill="FFFFFF"/>
        </w:rPr>
        <w:t>越南处于它的地缘位置，它确实希望和中国、美国两个大国都保持比较好的关系，而不是倒向某一方。</w:t>
      </w:r>
      <w:r>
        <w:rPr>
          <w:rStyle w:val="richmediacontentany"/>
          <w:rFonts w:ascii="微软雅黑" w:eastAsia="微软雅黑" w:hAnsi="微软雅黑" w:cs="微软雅黑"/>
          <w:color w:val="3E3E3E"/>
          <w:spacing w:val="15"/>
          <w:sz w:val="23"/>
          <w:szCs w:val="23"/>
          <w:shd w:val="clear" w:color="auto" w:fill="FFFFFF"/>
        </w:rPr>
        <w:t>这也是可以理解的。但是从现在大的势头来看，不管越南官方怎么表述，</w:t>
      </w:r>
      <w:r>
        <w:rPr>
          <w:rStyle w:val="richmediacontentany"/>
          <w:rFonts w:ascii="微软雅黑" w:eastAsia="微软雅黑" w:hAnsi="微软雅黑" w:cs="微软雅黑"/>
          <w:color w:val="3E3E3E"/>
          <w:spacing w:val="15"/>
          <w:sz w:val="23"/>
          <w:szCs w:val="23"/>
          <w:shd w:val="clear" w:color="auto" w:fill="FFFFFF"/>
        </w:rPr>
        <w:t>但事实上我觉得这天平开始有一点变化。美国虽然好像表面给这个好处，给那个好处，实际上以美国今天的实力，走衰的速度，它恐怕罩不住，我是看这个大势。你看越南跟中国关系也是的。开始它是不提“一带一路”的。2015年之前不怎么提的，现在提了，提就不一样了。然后这次是铁路接轨，然后在南海问题上有一定的变化。当然我们双方都是就这个问题谈了很久，总的大势就你摆在这的，我们和东盟的贸易量今年要到1万亿美元了，美国大概是3500亿美元，我们算是它的三倍这么一个规模。而越南和中国的贸易是东盟中最大的之一，大势是放在这里。但是我可以理解越南的立场，一个谨慎的决策符合它的国家的利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张老师说这个天平，他认为会稍稍有那么一点点的倾斜，赵教授您认同这个观点吗？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赵卫华：</w:t>
      </w:r>
      <w:r>
        <w:rPr>
          <w:rStyle w:val="richmediacontentany"/>
          <w:rFonts w:ascii="微软雅黑" w:eastAsia="微软雅黑" w:hAnsi="微软雅黑" w:cs="微软雅黑"/>
          <w:color w:val="3E3E3E"/>
          <w:spacing w:val="15"/>
          <w:sz w:val="23"/>
          <w:szCs w:val="23"/>
          <w:shd w:val="clear" w:color="auto" w:fill="FFFFFF"/>
        </w:rPr>
        <w:t>我觉得是这样的，虽然我们是越南最大的贸易伙伴，但是美国是越南的最大的出口市场。越南赚取的外汇，主要是从美国来的。还有一点就是在中美战略博弈加剧的情况下，越南想弯道超车，实现数字化革命，芯片是在美国的控制下的，而且美国对中国进行了芯片的制裁，越南想把芯片的加工生产链向越南转移，像台积电，它们和台积电要进行合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它想嵌入美国主导的这方面的产业链。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赵卫华：</w:t>
      </w:r>
      <w:r>
        <w:rPr>
          <w:rStyle w:val="richmediacontentany"/>
          <w:rFonts w:ascii="微软雅黑" w:eastAsia="微软雅黑" w:hAnsi="微软雅黑" w:cs="微软雅黑"/>
          <w:color w:val="3E3E3E"/>
          <w:spacing w:val="15"/>
          <w:sz w:val="23"/>
          <w:szCs w:val="23"/>
          <w:shd w:val="clear" w:color="auto" w:fill="FFFFFF"/>
        </w:rPr>
        <w:t>对，</w:t>
      </w:r>
      <w:r>
        <w:rPr>
          <w:rStyle w:val="richmediacontentany"/>
          <w:rFonts w:ascii="微软雅黑" w:eastAsia="微软雅黑" w:hAnsi="微软雅黑" w:cs="微软雅黑"/>
          <w:color w:val="3E3E3E"/>
          <w:spacing w:val="15"/>
          <w:sz w:val="23"/>
          <w:szCs w:val="23"/>
          <w:shd w:val="clear" w:color="auto" w:fill="FFFFFF"/>
        </w:rPr>
        <w:t>从中国夺取这个产业链。美国为了拉拢越南制衡中国，它实际上对越南进行了一定的承诺。我们中国也经历过上世纪七八十年代的中美苏的这样一个三角外交。所以说我们可以很好理解越南的想法。</w:t>
      </w:r>
      <w:r>
        <w:rPr>
          <w:rStyle w:val="richmediacontentany"/>
          <w:rFonts w:ascii="微软雅黑" w:eastAsia="微软雅黑" w:hAnsi="微软雅黑" w:cs="微软雅黑"/>
          <w:color w:val="3E3E3E"/>
          <w:spacing w:val="15"/>
          <w:sz w:val="23"/>
          <w:szCs w:val="23"/>
          <w:shd w:val="clear" w:color="auto" w:fill="FFFFFF"/>
        </w:rPr>
        <w:t>张老师是比我更能够理解越南的想法。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对，张老师一直强调的是能够理解，它做出的一些选择。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赵卫华：</w:t>
      </w:r>
      <w:r>
        <w:rPr>
          <w:rStyle w:val="richmediacontentany"/>
          <w:rFonts w:ascii="微软雅黑" w:eastAsia="微软雅黑" w:hAnsi="微软雅黑" w:cs="微软雅黑"/>
          <w:color w:val="3E3E3E"/>
          <w:spacing w:val="15"/>
          <w:sz w:val="23"/>
          <w:szCs w:val="23"/>
          <w:shd w:val="clear" w:color="auto" w:fill="FFFFFF"/>
        </w:rPr>
        <w:t>我认为越南它不会和我们把关系搞僵，而且我们还是在社会制度上还是同志的关系。但是它们在实际利益上，它们不会放弃和美国的关系。同时中越之间的确是还存在着一些分歧，这个也是影响中越关系的一个因素。</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中越南海争端的解决前景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好。两位的观点，其实我觉得合在一起就正好给大家勾勒了越南在一些重大的问题上，它所选择的态度，一个全景，就看得很清楚。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我补充一句，前面赵老师也提到的，越南南部和北部的历史形成的原因不太一样。我们可以理解，因为越南南方长期在美国控制下的。而这比例这国土是一半一半的，这么大的国土。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：一直在西方势力之下。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所以在越南国内亲西方势力影响可能比中国还要大。所以我们这次沟通的时候注意到的，他们的学者中间很多全是西方的观点，我们一听就听出来了，然后我们就给他解构。我们李世默老师给他介绍中国制度的确定性和美国制度的不确定性。我就给他介绍上海领先纽约二十年，一年都不少，中国年轻一代的自信等等。给他们一种对社会主义的这种信心。他们有些不太自信的，所以我们实事求是介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对，越南也需要继续加深对中国的理解。您看刚才两位演讲中都说到一些敏感的问题。还有一个就是在南海问题上。我也想问一下赵教授，根据您的观察，</w:t>
      </w:r>
      <w:r>
        <w:rPr>
          <w:rStyle w:val="richmediacontentany"/>
          <w:rFonts w:ascii="微软雅黑" w:eastAsia="微软雅黑" w:hAnsi="微软雅黑" w:cs="微软雅黑"/>
          <w:color w:val="3E3E3E"/>
          <w:spacing w:val="15"/>
          <w:sz w:val="23"/>
          <w:szCs w:val="23"/>
          <w:shd w:val="clear" w:color="auto" w:fill="FFFFFF"/>
        </w:rPr>
        <w:t>在南海问题上，越南是一种怎样的观点态度？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赵卫华：</w:t>
      </w:r>
      <w:r>
        <w:rPr>
          <w:rStyle w:val="richmediacontentany"/>
          <w:rFonts w:ascii="微软雅黑" w:eastAsia="微软雅黑" w:hAnsi="微软雅黑" w:cs="微软雅黑"/>
          <w:color w:val="3E3E3E"/>
          <w:spacing w:val="15"/>
          <w:sz w:val="23"/>
          <w:szCs w:val="23"/>
          <w:shd w:val="clear" w:color="auto" w:fill="FFFFFF"/>
        </w:rPr>
        <w:t>越南它是既得利益者，它已经占据了这个优势。越南希望有选择性地利用《联合国海洋法公约》，选择对它有利的一方面，忽视对它不利的一方面。因为它占据主动，而且它现在想通过美国的支持来达到它的目的。这也就是为什么我刚才说的，它要稍稍倾向于美国。因为美国就是在克莱登布莱克访越的时候，对越南画了一个饼，说是美国要确保它的安全。但实际上一旦中越发生矛盾的话，美国是不是会支持它，这个很难说。越南它也是明白这一点的，所以说它选择的是尽可能要和中国通过和平协商的途径来达成这个协议，而且双方是有先例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3E3E3E"/>
          <w:spacing w:val="15"/>
          <w:sz w:val="23"/>
          <w:szCs w:val="23"/>
          <w:shd w:val="clear" w:color="auto" w:fill="FFFFFF"/>
        </w:rPr>
        <w:t>我曾经和越南的朋友说过，我说虽然和平协商用的时间比较长，但是你们看一下，我说陆地边界我们通过和平协商达成了，是公平的，北部湾划界也达成了，而且结果稍微是有利于你们的。我说所谓美国或者外部宣扬的“中国以大欺小，以强凌弱”，是根本不存在的。他们也是同意这种观点的，所以说我觉得越南最终它还是要选择和中国和平协商的方式来达成南海问题的解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这次联合声明中关于这个问题有两句话。其中一句是达成双方都能接受的长期的解决方法，我觉得这个是非常重要，就表示双方都可能愿意做一定的让步，第二就是关于《联合国海洋法公约》里边完整的表述大概是这样的意思，包括《联合国海洋法公约》在内的国际法的各国南海行动准则。包括在内的国际法，这是个很宽泛的表述。所以一定是把双方的立场都考虑进去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center"/>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（本节目播出于2022年12月19日）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195058"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shd w:val="clear" w:color="auto" w:fill="ECECEC"/>
        <w:spacing w:before="0" w:after="270" w:line="384" w:lineRule="atLeast"/>
        <w:ind w:left="570" w:right="720"/>
        <w:jc w:val="center"/>
        <w:rPr>
          <w:rStyle w:val="richmediacontentany"/>
          <w:rFonts w:ascii="Microsoft YaHei UI" w:eastAsia="Microsoft YaHei UI" w:hAnsi="Microsoft YaHei UI" w:cs="Microsoft YaHei UI"/>
          <w:color w:val="333333"/>
          <w:spacing w:val="8"/>
          <w:shd w:val="clear" w:color="auto" w:fill="FFFFFF"/>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0609&amp;idx=1&amp;sn=6772498e10db3ce7407cb1c0c588cbb6&amp;chksm=8bb01ab0bcc793a6bdc5ebc97fbdfd4dd2acfe75c746780322a012c9d9fa2da5664970c7158b&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圆桌讨论：不倒向某一方的越南，与中美关系的天平会倾斜吗？</dc:title>
  <cp:revision>1</cp:revision>
</cp:coreProperties>
</file>