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圆桌讨论：中国式现代化给世界提供了选择的机会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2023-01-06</w:t>
      </w:r>
      <w:hyperlink r:id="rId5" w:anchor="wechat_redirect&amp;cpage=10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15"/>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张维为</w:t>
      </w:r>
      <w:r>
        <w:rPr>
          <w:rStyle w:val="richmediacontentany"/>
          <w:rFonts w:ascii="微软雅黑" w:eastAsia="微软雅黑" w:hAnsi="微软雅黑" w:cs="微软雅黑"/>
          <w:color w:val="7F7F7F"/>
          <w:spacing w:val="15"/>
          <w:sz w:val="21"/>
          <w:szCs w:val="21"/>
        </w:rPr>
        <w:t xml:space="preserve">  |  </w:t>
      </w:r>
      <w:r>
        <w:rPr>
          <w:rStyle w:val="richmediacontentany"/>
          <w:rFonts w:ascii="微软雅黑" w:eastAsia="微软雅黑" w:hAnsi="微软雅黑" w:cs="微软雅黑"/>
          <w:color w:val="7F7F7F"/>
          <w:spacing w:val="15"/>
          <w:sz w:val="21"/>
          <w:szCs w:val="21"/>
        </w:rPr>
        <w:t>复旦大学中国</w:t>
      </w:r>
      <w:r>
        <w:rPr>
          <w:rStyle w:val="richmediacontentany"/>
          <w:rFonts w:ascii="微软雅黑" w:eastAsia="微软雅黑" w:hAnsi="微软雅黑" w:cs="微软雅黑"/>
          <w:color w:val="7F7F7F"/>
          <w:spacing w:val="15"/>
          <w:sz w:val="21"/>
          <w:szCs w:val="21"/>
        </w:rPr>
        <w:t>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邱文平  |  上海社科院宗教学研究室主任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left"/>
        <w:rPr>
          <w:rFonts w:ascii="Microsoft YaHei UI" w:eastAsia="Microsoft YaHei UI" w:hAnsi="Microsoft YaHei UI" w:cs="Microsoft YaHei UI"/>
          <w:color w:val="333333"/>
          <w:spacing w:val="8"/>
          <w:sz w:val="26"/>
          <w:szCs w:val="26"/>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世界上的很多国家现在开始思考，依附于西方霸权之下，来寻求自己发展的这条道路是不是还能走得通，可能在思考一条新的路。所以这个思考它其实是有条件的，到底是哪些条件促使大家产生了这些思考？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前面在演讲中提到剑桥大学民调，我后来查了民调的英文原文，它整个的完整报道，有两个现象非常有意思。第一个就是发展中国家喜欢中国的比例最高的都是采用西方民主制度的发展中国家，他们觉得这个制度失败，所以他们喜欢中国，喜欢俄罗斯等等，这是第一个现象。第二个就是中国在他们国家有“一带一路”项目的，2/3以上人都赞扬中国，支持中国。所以这两个很能说明问题，一个就是他们尝试了西方政治制度，西方式现代化觉得走不通，那么中国式现代化，中国政治制度，中国模式代表他们一种希望。第二就“一带一路”使他们得到了好处。所以他们感受到中国做了很多事情跟西方不一样。因为“一带一路”实际上就是中国模式的完整展示。“一带一路”最大特点是建园区，有规划。然后国有企业和民营企业之间的合作，园区是国企做的，那里边很多企业都是民企。这本身就很好的展示了中国混合经济模式等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我们在“一带一路”过程当中，很多项目是基建项目。通过基建项目的实施，就可以看到我们做事情的方式，我们的一些理念，包括对民生问题的重视等等。其实都是无形当中可以产生潜移默化的变化。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邱文平</w:t>
      </w:r>
      <w:r>
        <w:rPr>
          <w:rStyle w:val="richmediacontentany"/>
          <w:rFonts w:ascii="微软雅黑" w:eastAsia="微软雅黑" w:hAnsi="微软雅黑" w:cs="微软雅黑"/>
          <w:color w:val="6DADF7"/>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刚刚张老师讲的是经济方面的合作。其实还有一个涉及，就是西方文明对其它文明的这种压制，可以说霸凌，有时候是凌辱，就是根本把你视为低等的文明。你低等文明怎么可能产生先进的制度呢？除了金钱之外，人需要尊严的。这个其实我觉得中国的表现，我们的外交机制，我们的经济行为都充分体现了我们的和平、平等的这种外交观念。它不是空谈的，它是落地的。所以像非洲国家就说，你们说中国搞殖民主义，中国来做生意，我不给他做，他就走了。他说跟你们西方人说我不做，你就过来打我了。他说这个说明什么？我们又不瞎的。除了这些帝国主义强权，你谁也靠不上。今天中国提供了这个选择机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所以除了经济、尊严、尊重之外，还有什么是可能在中国的发展模式和发展进程当中，让其他一些国家感受到的？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前面提到卢拉（巴西总统），他讲的话很能说明问题，毛泽东领导的革命对外部世界影响非常之大。另外就是中国跟西方不一样的道路，成功地发展起来，能够提供西方提供不了的产品。雅万高铁就是一个例子。我们的基础设施建设的能力西方跟我们没法比的，这个本身是非常震撼的。所以过去没有中国式现代化，没有中国崛起的时候，你光是讲理念，后边没有实力支撑。这要有实力的。他们说的，说中国“一带一路”倡议，如果你纯粹用资金来算的话，10倍于“马歇尔计划”了，它产生的影响更大，是140多个国家。所以中国崛起带动世界发展。我们也受益，应该实事求是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经常讲你要去证明一件事情，或者你要去观察一个事情，我们需要举例说明。这么多年来中国在世界舞台上我们所做的事情，它提供了一个又一个的案例。就像我们一直讲的，我们提供的是对许许多多问题的中国的解决方案，中国的智慧，中国的思路。我想可能大家通过经济合作，包括其他的维度看到的就是我们提供的这一个个案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邱文平</w:t>
      </w:r>
      <w:r>
        <w:rPr>
          <w:rStyle w:val="richmediacontentany"/>
          <w:rFonts w:ascii="微软雅黑" w:eastAsia="微软雅黑" w:hAnsi="微软雅黑" w:cs="微软雅黑"/>
          <w:color w:val="6DADF7"/>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中国其实有很多培训，很多到中国来留学的学生，他学了很多文化，然后我们的科学技术，其实很多人想学要学政治，就是你们为什么这么成功呢？在政治上我们怎么样组织、怎么运作，其实外国很多留学生非常想知道这个东西，就像我们的解放前一样，你没有一个强大的组织，没有一个坚定的领导集团和一个组织能力的话，你怎么可能改变这个世界呢？解放人类这种新理念，你要落地，要有组织，要真正地为人民服务，这种其实我觉得是很重要的一个方向，但是这个涉及到非常剧烈的国际形势的斗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中国给大家提供的是一种信心，就是有信心根据我们自己国家的情况，走一条独立自主发展的道路，而且这条路依然能成功。我想这样的一个表述对世界上很多发展中国家来说那都是巨大的鼓舞。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再给你举一个例子，上几个星期和一批来自亚非拉的学者通过视频，我跟他们谈中国发展模式，中国现代化模式。他们下边热烈鼓掌，很受鼓舞。确实中国代表他们的希望，眼睛里放着光芒，希望你告诉他们中国怎么成功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所谓西方民主制度，它是可以迷惑，可以欺骗老百姓的，它让你认为你自己在掌权，你是在决定未来的一种制度。但这个制度也很麻烦，它倒过来会对这个体系造成危害就是什么？它会使整个政治庸俗化，去变成政治人物的话，基本上就变成了一个“行为艺术家”，然后以政治博彩的形式出现。这样的话它会非常伤害政治的远见性，就是说你作为真正有政治远见的人，你其实很难登上政治的舞台。理性的声音越来越消失了，变成了一个万民狂欢的时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只要靠行为艺术就能有选票，只要有行为艺术就有关注度。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所以我们就说跟美国谈，我觉得跟你谈什么呢？谈的话，你做得了主吗？你的国会和你的总统就是朝令夕改，朝三暮四，我已经不需要跟你谈，因为谈完之后你马上就翻脸。而且过一阵子，谁知道川普会不会再上台，把你再全部推翻。你没有任何的确定性，那我们跟你谈什么呢？所以说这个是一个很大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习近平主席在G20跟拜登会谈时候明确点出来的，你的执行力有问题，你的国家信誉有问题，就这些东西。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我们总结一下那么多国家，它在发生思考，他们是不是需要探索一条新的路。一方面是因为跟中国的经济合作，让他们看到这个合作代表着和平、发展、希望、未来。还有一方面确实也是所有的国家都希望在一种确定的状态下，可以获得可预期的一些收获。可能每个国家的情况不一样，但对他们来说，它需要解决哪些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因为我走的国家多，我发觉很多时候它发展不是线性，不是说他们现在觉醒了，但下一步就变成采取行动了，下一步就成功了。不是这么简单的。这一个国家要成功是很不容易的。有时候就是看它成熟到什么程度，一个政治精英的成熟度，一个整个社会的成熟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民众也要成熟。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你比方我过去去过黎巴嫩，黎巴嫩曾经是被称为“中东小巴黎”。但你看现在，几场大的灾难一来，再加上美国搞的采用西方民主制度造成的内战，现在满目疮痍。甚至一些相对比较好的国家，你比方说新加坡，我的一个朋友跟我说的，说你别看新加坡人均GDP很高，他说我们如履薄冰。只要有一次“9·11”，我们新加坡就完了。它一个小经济体还是经不起这种震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它也没有纵深。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所以一个国家要发展好真是不容易的，有时候可能就垮在一个领导人身上，也有可能垮在一个特定的事件上。中国毕竟是一个“文明型国家”，是个超大型的国家，东方不亮西方亮。而且有几千年文明积累下来的智慧，有这么多成功的经验。所以中国崛起确实改变世界格局，很多国家都可以借鉴一部分经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这个世界你要仔细看的话，分类可以分成三类，一种是以神为主的，可能是伊斯兰国家比较多一些，还有一种是西方这些国家，是以号称的“民主”，但实际上本质上是以资本和贵族为核心的。还有一个就是我们中国这种类型，真正以民为主，其实这叫民主，民主到底谁是人民？在他们方面很明显，就是一个是用神或者神职人员作为代替，一个是用资本来迷惑人民，表面都说是为了人民。但是我们仔细真看的话，只有中国是为了人民不惜一切代价。这一点你无论如何都不能否认。马克思主义、社会主义讲，就是利他，为人民服务，什么叫为人民服务？你不做出牺牲，不做出奉献，叫什么服务呢？所以现在我们的个人主义流行，当然不愿意自己受任何的管制。那么为他人的牺牲变成一个嘲笑的、嘲弄的话语。但是我们党和国家它是这样主张的，我们也这么做的。其实就是你自己怎么样认同这种观念而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对自己认同其实特别重要。这种忍耐等待是很了不起的。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center"/>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（本节目播出于2023年01月02日）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1213"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shd w:val="clear" w:color="auto" w:fill="ECECEC"/>
        <w:spacing w:before="0" w:after="270" w:line="384" w:lineRule="atLeast"/>
        <w:ind w:left="570" w:right="720"/>
        <w:jc w:val="center"/>
        <w:rPr>
          <w:rStyle w:val="richmediacontentany"/>
          <w:rFonts w:ascii="Microsoft YaHei UI" w:eastAsia="Microsoft YaHei UI" w:hAnsi="Microsoft YaHei UI" w:cs="Microsoft YaHei UI"/>
          <w:color w:val="333333"/>
          <w:spacing w:val="8"/>
          <w:shd w:val="clear" w:color="auto" w:fill="FFFFFF"/>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735&amp;idx=1&amp;sn=11d73c06ed8d7b20aec36414b8b7700f&amp;chksm=8bb01a4ebcc79358347dd6a6a235ae6dcea8060c1d3667d7dc4b3cde0d7f7a065f11ced36bbc&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圆桌讨论：中国式现代化给世界提供了选择的机会</dc:title>
  <cp:revision>1</cp:revision>
</cp:coreProperties>
</file>