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观众问答：事件持续发酵，“北溪”是否会真相大白？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2023-03-23</w:t>
      </w:r>
      <w:hyperlink r:id="rId5" w:anchor="wechat_redirect&amp;cpage=5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本期话题我们从“北溪”事件看整个世界的关系格局，也把提问的机会交给现场的观众，大家有问题举手示意。来，欢迎你提问。</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435" w:right="735" w:firstLine="0"/>
        <w:jc w:val="both"/>
        <w:rPr>
          <w:rStyle w:val="richmediacontentany"/>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b/>
          <w:bCs/>
          <w:color w:val="3E3E3E"/>
          <w:spacing w:val="15"/>
          <w:sz w:val="26"/>
          <w:szCs w:val="26"/>
        </w:rPr>
        <w:t>事件持续发酵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435" w:right="735" w:firstLine="0"/>
        <w:jc w:val="both"/>
        <w:rPr>
          <w:rStyle w:val="richmediacontentany"/>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b/>
          <w:bCs/>
          <w:color w:val="3E3E3E"/>
          <w:spacing w:val="15"/>
          <w:sz w:val="26"/>
          <w:szCs w:val="26"/>
        </w:rPr>
        <w:t>“北溪”是否会真相大白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观众：</w:t>
      </w:r>
      <w:r>
        <w:rPr>
          <w:rStyle w:val="richmediacontentany"/>
          <w:rFonts w:ascii="Microsoft YaHei UI" w:eastAsia="Microsoft YaHei UI" w:hAnsi="Microsoft YaHei UI" w:cs="Microsoft YaHei UI"/>
          <w:color w:val="000000"/>
          <w:spacing w:val="15"/>
          <w:sz w:val="23"/>
          <w:szCs w:val="23"/>
          <w:shd w:val="clear" w:color="auto" w:fill="FFFFFF"/>
        </w:rPr>
        <w:t>两位老师好，主持人好，我叫徐一川。我今天想要提的问题是随着“北溪”事件持续发酵，越来越多的国际人士站出来呼吁展开调查，这与美西方之初的沉默形成了变化，我们该如何看待这种变化？还有近期沙伊北京对话广受世界好评，那么对于这种玩地缘政治一把好手的欧洲来说，对未来又有什么影响？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宋体" w:eastAsia="宋体" w:hAnsi="宋体" w:cs="宋体"/>
          <w:color w:val="000000"/>
          <w:spacing w:val="15"/>
          <w:sz w:val="23"/>
          <w:szCs w:val="23"/>
          <w:shd w:val="clear" w:color="auto" w:fill="FFFFFF"/>
        </w:rPr>
        <w:t>请坐。好问题，首先它第一个问题我也想问一下，您觉得有没有可能会来调查“北溪”这个事儿？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宋体" w:eastAsia="宋体" w:hAnsi="宋体" w:cs="宋体"/>
          <w:color w:val="000000"/>
          <w:spacing w:val="15"/>
          <w:sz w:val="23"/>
          <w:szCs w:val="23"/>
          <w:shd w:val="clear" w:color="auto" w:fill="FFFFFF"/>
        </w:rPr>
        <w:t>现在是美国以它的霸权、霸道、霸凌，不能让任何独立的某个国家来进行这样的调查。因为你没有整个欧洲国家，特别是瑞典、挪威这些国家配合，你没法进行调查。那边都是北约管制的领域，一定要实地调查的。所以它有局限性。但我觉得就看对这个战事怎么评估，下一步会怎么发展。因为我觉得现在不能光看战场本身和俄乌两家以及北约，还要看经济。我们看到的新闻是硅谷的银行破产，这是很大的一个事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宋体" w:eastAsia="宋体" w:hAnsi="宋体" w:cs="宋体"/>
          <w:color w:val="000000"/>
          <w:spacing w:val="15"/>
          <w:sz w:val="23"/>
          <w:szCs w:val="23"/>
          <w:shd w:val="clear" w:color="auto" w:fill="FFFFFF"/>
        </w:rPr>
        <w:t>美国第十六大商业银行。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宋体" w:eastAsia="宋体" w:hAnsi="宋体" w:cs="宋体"/>
          <w:color w:val="000000"/>
          <w:spacing w:val="15"/>
          <w:sz w:val="23"/>
          <w:szCs w:val="23"/>
          <w:shd w:val="clear" w:color="auto" w:fill="FFFFFF"/>
        </w:rPr>
        <w:t>会不会出现类似</w:t>
      </w:r>
      <w:r>
        <w:rPr>
          <w:rStyle w:val="richmediacontentany"/>
          <w:rFonts w:ascii="Microsoft YaHei UI" w:eastAsia="Microsoft YaHei UI" w:hAnsi="Microsoft YaHei UI" w:cs="Microsoft YaHei UI"/>
          <w:color w:val="000000"/>
          <w:spacing w:val="15"/>
          <w:sz w:val="23"/>
          <w:szCs w:val="23"/>
          <w:shd w:val="clear" w:color="auto" w:fill="FFFFFF"/>
        </w:rPr>
        <w:t>2008</w:t>
      </w:r>
      <w:r>
        <w:rPr>
          <w:rStyle w:val="richmediacontentany"/>
          <w:rFonts w:ascii="宋体" w:eastAsia="宋体" w:hAnsi="宋体" w:cs="宋体"/>
          <w:color w:val="000000"/>
          <w:spacing w:val="15"/>
          <w:sz w:val="23"/>
          <w:szCs w:val="23"/>
          <w:shd w:val="clear" w:color="auto" w:fill="FFFFFF"/>
        </w:rPr>
        <w:t>年那样的金融危机？要再出来的话，美国垮是垮得很快的，然后墙倒众人推，包括这些问题全会揭露出来。所以我觉得可以再等一等、看一看。但总体上你要有正式的报告，至少是公开得到联合国承认的这种报告，你做不到的。因为联合国是要大国一致，五个常任理事国都同意，这个报告才能有联合国的批准，否则的话联合国行使不了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邱文平：</w:t>
      </w:r>
      <w:r>
        <w:rPr>
          <w:rStyle w:val="richmediacontentany"/>
          <w:rFonts w:ascii="宋体" w:eastAsia="宋体" w:hAnsi="宋体" w:cs="宋体"/>
          <w:color w:val="000000"/>
          <w:spacing w:val="15"/>
          <w:sz w:val="23"/>
          <w:szCs w:val="23"/>
          <w:shd w:val="clear" w:color="auto" w:fill="FFFFFF"/>
        </w:rPr>
        <w:t>因为我们的历史、哲学、文化很多是从欧陆传出来的，所以我们对欧洲一向抱有一种比较尊敬的态度。但其实我们有时候过于高看了美西方的文明的价值观。因为纵观整个人类历史，西方只从</w:t>
      </w:r>
      <w:r>
        <w:rPr>
          <w:rStyle w:val="richmediacontentany"/>
          <w:rFonts w:ascii="Microsoft YaHei UI" w:eastAsia="Microsoft YaHei UI" w:hAnsi="Microsoft YaHei UI" w:cs="Microsoft YaHei UI"/>
          <w:color w:val="000000"/>
          <w:spacing w:val="15"/>
          <w:sz w:val="23"/>
          <w:szCs w:val="23"/>
          <w:shd w:val="clear" w:color="auto" w:fill="FFFFFF"/>
        </w:rPr>
        <w:t>300</w:t>
      </w:r>
      <w:r>
        <w:rPr>
          <w:rStyle w:val="richmediacontentany"/>
          <w:rFonts w:ascii="宋体" w:eastAsia="宋体" w:hAnsi="宋体" w:cs="宋体"/>
          <w:color w:val="000000"/>
          <w:spacing w:val="15"/>
          <w:sz w:val="23"/>
          <w:szCs w:val="23"/>
          <w:shd w:val="clear" w:color="auto" w:fill="FFFFFF"/>
        </w:rPr>
        <w:t>年前才开始兴起，在这之前整个世界都是在亚洲大陆和非洲大陆发生的。大国在这里博弈，西欧只是非常小的一个世界的角落。所以说这</w:t>
      </w:r>
      <w:r>
        <w:rPr>
          <w:rStyle w:val="richmediacontentany"/>
          <w:rFonts w:ascii="Microsoft YaHei UI" w:eastAsia="Microsoft YaHei UI" w:hAnsi="Microsoft YaHei UI" w:cs="Microsoft YaHei UI"/>
          <w:color w:val="000000"/>
          <w:spacing w:val="15"/>
          <w:sz w:val="23"/>
          <w:szCs w:val="23"/>
          <w:shd w:val="clear" w:color="auto" w:fill="FFFFFF"/>
        </w:rPr>
        <w:t>300</w:t>
      </w:r>
      <w:r>
        <w:rPr>
          <w:rStyle w:val="richmediacontentany"/>
          <w:rFonts w:ascii="宋体" w:eastAsia="宋体" w:hAnsi="宋体" w:cs="宋体"/>
          <w:color w:val="000000"/>
          <w:spacing w:val="15"/>
          <w:sz w:val="23"/>
          <w:szCs w:val="23"/>
          <w:shd w:val="clear" w:color="auto" w:fill="FFFFFF"/>
        </w:rPr>
        <w:t>年它获得这个胜利，今天当它暴露出自己本身这种虚弱的本来面目的时候，你怎么样纵横捭阖呢？你既缺乏雄心壮志，也缺乏相应的实力，更缺乏独立自主的奋斗精神。所以我对它并不是很看好的。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宋体" w:eastAsia="宋体" w:hAnsi="宋体" w:cs="宋体"/>
          <w:color w:val="000000"/>
          <w:spacing w:val="15"/>
          <w:sz w:val="23"/>
          <w:szCs w:val="23"/>
          <w:shd w:val="clear" w:color="auto" w:fill="FFFFFF"/>
        </w:rPr>
        <w:t>最后这个问题的解决很可能是，如果这样继续拖下去，对谁都不利。也削弱整个西方。这次最新的（消息是）美国给乌克兰的援助是</w:t>
      </w:r>
      <w:r>
        <w:rPr>
          <w:rStyle w:val="richmediacontentany"/>
          <w:rFonts w:ascii="Microsoft YaHei UI" w:eastAsia="Microsoft YaHei UI" w:hAnsi="Microsoft YaHei UI" w:cs="Microsoft YaHei UI"/>
          <w:color w:val="000000"/>
          <w:spacing w:val="15"/>
          <w:sz w:val="23"/>
          <w:szCs w:val="23"/>
          <w:shd w:val="clear" w:color="auto" w:fill="FFFFFF"/>
        </w:rPr>
        <w:t>5</w:t>
      </w:r>
      <w:r>
        <w:rPr>
          <w:rStyle w:val="richmediacontentany"/>
          <w:rFonts w:ascii="宋体" w:eastAsia="宋体" w:hAnsi="宋体" w:cs="宋体"/>
          <w:color w:val="000000"/>
          <w:spacing w:val="15"/>
          <w:sz w:val="23"/>
          <w:szCs w:val="23"/>
          <w:shd w:val="clear" w:color="auto" w:fill="FFFFFF"/>
        </w:rPr>
        <w:t>亿美元。我们如果以阿富汗战争为参照系的话，它是二十年（耗费）</w:t>
      </w:r>
      <w:r>
        <w:rPr>
          <w:rStyle w:val="richmediacontentany"/>
          <w:rFonts w:ascii="Microsoft YaHei UI" w:eastAsia="Microsoft YaHei UI" w:hAnsi="Microsoft YaHei UI" w:cs="Microsoft YaHei UI"/>
          <w:color w:val="000000"/>
          <w:spacing w:val="15"/>
          <w:sz w:val="23"/>
          <w:szCs w:val="23"/>
          <w:shd w:val="clear" w:color="auto" w:fill="FFFFFF"/>
        </w:rPr>
        <w:t>23000</w:t>
      </w:r>
      <w:r>
        <w:rPr>
          <w:rStyle w:val="richmediacontentany"/>
          <w:rFonts w:ascii="宋体" w:eastAsia="宋体" w:hAnsi="宋体" w:cs="宋体"/>
          <w:color w:val="000000"/>
          <w:spacing w:val="15"/>
          <w:sz w:val="23"/>
          <w:szCs w:val="23"/>
          <w:shd w:val="clear" w:color="auto" w:fill="FFFFFF"/>
        </w:rPr>
        <w:t>亿美元。我们粗算一下，大概等于可以支付两天的战争费用。这是无底洞，美国也吃不消，欧洲也吃不消，现在连弹药都不够了，</w:t>
      </w:r>
      <w:r>
        <w:rPr>
          <w:rStyle w:val="richmediacontentany"/>
          <w:rFonts w:ascii="Microsoft YaHei UI" w:eastAsia="Microsoft YaHei UI" w:hAnsi="Microsoft YaHei UI" w:cs="Microsoft YaHei UI"/>
          <w:color w:val="000000"/>
          <w:spacing w:val="15"/>
          <w:sz w:val="23"/>
          <w:szCs w:val="23"/>
          <w:shd w:val="clear" w:color="auto" w:fill="FFFFFF"/>
        </w:rPr>
        <w:t>24</w:t>
      </w:r>
      <w:r>
        <w:rPr>
          <w:rStyle w:val="richmediacontentany"/>
          <w:rFonts w:ascii="宋体" w:eastAsia="宋体" w:hAnsi="宋体" w:cs="宋体"/>
          <w:color w:val="000000"/>
          <w:spacing w:val="15"/>
          <w:sz w:val="23"/>
          <w:szCs w:val="23"/>
          <w:shd w:val="clear" w:color="auto" w:fill="FFFFFF"/>
        </w:rPr>
        <w:t>小时生产都来不及提供。所以我估计，可能过段时间大家不得不以某种形式寻求谈判之路，缓和下来。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宋体" w:eastAsia="宋体" w:hAnsi="宋体" w:cs="宋体"/>
          <w:color w:val="000000"/>
          <w:spacing w:val="15"/>
          <w:sz w:val="23"/>
          <w:szCs w:val="23"/>
          <w:shd w:val="clear" w:color="auto" w:fill="FFFFFF"/>
        </w:rPr>
        <w:t>现在只是在找那个点，您刚才在算这笔账，比如说我们站在他们的军工企业的角度来算这个账你能拖多久？事实上再算一笔时间更长的账，你别看现在好像美国赚得盆满钵满，但是长远来说，它这样的信用破产，它在整个世界政治格局当中这样的一种作为，会让越来越多的人了解美国，了解美西方的阵营，这种对它当下的信用的破坏，以及对它未来的合作可能获得的收益的负面影响是巨大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宋体" w:eastAsia="宋体" w:hAnsi="宋体" w:cs="宋体"/>
          <w:color w:val="000000"/>
          <w:spacing w:val="15"/>
          <w:sz w:val="23"/>
          <w:szCs w:val="23"/>
          <w:shd w:val="clear" w:color="auto" w:fill="FFFFFF"/>
        </w:rPr>
        <w:t>这次俄乌冲突对海湾、对沙特的影响，你看得出来的。沙特海湾多少国家把钱放在美国，买美国的债券等等。但这次美国对俄罗斯，包括俄罗斯的个人和机构公司给你全部掠夺。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宋体" w:eastAsia="宋体" w:hAnsi="宋体" w:cs="宋体"/>
          <w:color w:val="000000"/>
          <w:spacing w:val="15"/>
          <w:sz w:val="23"/>
          <w:szCs w:val="23"/>
          <w:shd w:val="clear" w:color="auto" w:fill="FFFFFF"/>
        </w:rPr>
        <w:t>说冻结就冻结，说没收就没收。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宋体" w:eastAsia="宋体" w:hAnsi="宋体" w:cs="宋体"/>
          <w:color w:val="000000"/>
          <w:spacing w:val="15"/>
          <w:sz w:val="23"/>
          <w:szCs w:val="23"/>
          <w:shd w:val="clear" w:color="auto" w:fill="FFFFFF"/>
        </w:rPr>
        <w:t>所以沙特这次愿意和中国一起来解决伊朗问题，也有这方面的考虑。所以这个对以后人民币国际化、数字货币等等都有帮助。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宋体" w:eastAsia="宋体" w:hAnsi="宋体" w:cs="宋体"/>
          <w:color w:val="000000"/>
          <w:spacing w:val="15"/>
          <w:sz w:val="23"/>
          <w:szCs w:val="23"/>
          <w:shd w:val="clear" w:color="auto" w:fill="FFFFFF"/>
        </w:rPr>
        <w:t>美国的做法破坏了整个世界运行的规则，同时也是深深地给其它国家带去了浓重的不安全感。好，我们再来看一下这边提问的观众，欢迎你。</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如何认识围绕俄乌冲突的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美国舆论战？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观众：</w:t>
      </w:r>
      <w:r>
        <w:rPr>
          <w:rStyle w:val="richmediacontentany"/>
          <w:rFonts w:ascii="微软雅黑" w:eastAsia="微软雅黑" w:hAnsi="微软雅黑" w:cs="微软雅黑"/>
          <w:color w:val="000000"/>
          <w:spacing w:val="15"/>
          <w:sz w:val="23"/>
          <w:szCs w:val="23"/>
          <w:shd w:val="clear" w:color="auto" w:fill="FFFFFF"/>
        </w:rPr>
        <w:t>两位老师好，主持人好，我叫于凯阳，是一名金融从业者。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欢迎你。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观众：</w:t>
      </w:r>
      <w:r>
        <w:rPr>
          <w:rStyle w:val="richmediacontentany"/>
          <w:rFonts w:ascii="微软雅黑" w:eastAsia="微软雅黑" w:hAnsi="微软雅黑" w:cs="微软雅黑"/>
          <w:color w:val="000000"/>
          <w:spacing w:val="15"/>
          <w:sz w:val="23"/>
          <w:szCs w:val="23"/>
          <w:shd w:val="clear" w:color="auto" w:fill="FFFFFF"/>
        </w:rPr>
        <w:t>美国它充分利用了科技信息的霸权，还有它的国际话语的优势，对俄罗斯发动了一场持续的全面的舆论认知战。那它通过舆论认知战，现在已经达到了哪些目的？对我们中国有哪些可以汲取的经验？谢谢。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从舆论认知战来看，美西方在俄乌冲突中打得比俄罗斯要好很多。一个重要原因是它除了传统媒体平台，还有社交媒体平台。所以它的信息传播比俄罗斯信息传播要广很多，这个是毫无疑问的。但是我也觉得不用太担心，最终纸包不住火的。究竟乌克兰打得好还是不好，现在好像我看到西方的报道中比较诚实的（观点）也越来越多了，他们也开始说乌克兰可能打不下去了。这种报道过去看不到的，过去就是乌克兰要赢，现在开始有这样的报道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对中国来说，我说是要认真研究，要有打仗的意识，这个太重要了。因为我们还有许多，按照总书记讲的，伟大的斗争，包括祖国统一等等。舆论战、认知战是非常重要的一部分。但中国好在我自己是个超大型的国家，坦率讲只要我自己老百姓自信，我们14亿人自信，我什么都不怕。这是最关键的，我们自己就是一个世界。在这基础上我能够对外传播得越准确，越有吸引力，那就越好。如果真的发生，认知战真的打起来，我们可能开始会处于被动，但是慢慢就是像毛主席讲的，在战争中学习战争，我们会赢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邱文平：</w:t>
      </w:r>
      <w:r>
        <w:rPr>
          <w:rStyle w:val="richmediacontentany"/>
          <w:rFonts w:ascii="微软雅黑" w:eastAsia="微软雅黑" w:hAnsi="微软雅黑" w:cs="微软雅黑"/>
          <w:color w:val="000000"/>
          <w:spacing w:val="15"/>
          <w:sz w:val="23"/>
          <w:szCs w:val="23"/>
          <w:shd w:val="clear" w:color="auto" w:fill="FFFFFF"/>
        </w:rPr>
        <w:t>就像我刚刚引用毛主席的话一样“美帝国主义是纸老虎”。现在我觉得年轻人越来越看清这一点了，美国虽然它的意识形态把舆论体系和它的军事行动，配合得天衣无缝，因为这几百年他们就这么搞的，所以它是一种整体战,全面碾压的感觉。但是现在这里面就看得很清楚，因为你这种搞法会让所有的国家都有不安全感，尤其是地区大国。就像沙特这类国家。它觉得美国这个盟友根本靠不住，因为你的招数使得太狠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做美国的敌人是危险的，但是做美国的盟友是致命的。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这是基辛格的话。我们这次外交部发布的《美国的霸权霸道霸凌及其危害》文件，翻成英文后传播的效果很好。非西方世界我看到评论都是赞扬的。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讲出了大家的心声。其实你看美国虽然我们觉得它非常善于制造信息、传播信息，让信息来为自己的一些利益服务。但是它没有办法在所有时间内欺骗所有人。你想当年伊拉克战争时期，拿着一袋洗衣粉就能欺骗全世界。但是事实上这个谎言也被拆穿。所以刚才这位朋友确实她提到的认知战，在俄国冲突当中，我们看到它继续在发挥作用，但是这个做法一段时间之后，而且辅以时间的长度，大家就会看得更清楚。好，我们再来看这边还有没有提问观众，来，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针对能源基础设施的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恐怖行径是否会持续发生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观众：</w:t>
      </w:r>
      <w:r>
        <w:rPr>
          <w:rStyle w:val="richmediacontentany"/>
          <w:rFonts w:ascii="微软雅黑" w:eastAsia="微软雅黑" w:hAnsi="微软雅黑" w:cs="微软雅黑"/>
          <w:color w:val="000000"/>
          <w:spacing w:val="15"/>
          <w:sz w:val="23"/>
          <w:szCs w:val="23"/>
          <w:shd w:val="clear" w:color="auto" w:fill="FFFFFF"/>
        </w:rPr>
        <w:t>两位老师好，我叫朱子萱，来自北京，是一名大学生。我们知道炸毁“北溪”是一个典型的恐怖主义行径。那么随着俄乌冲突的延续，这种恐怖主义手段有没有可能会对我们造成持续性的威胁，我们又如何去面对？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这个国家恐怖主义行为，我们要非常警惕，实际上我们已经有好几年了，明确地说出来就是我们的总体安全观，包括保护中国的发展权。发展权包括这些比方说石油的通道，石油的供应链等等都算在里边的，包括海底电缆等等。所以我想我们的反制能力也不是吃素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邱文平：</w:t>
      </w:r>
      <w:r>
        <w:rPr>
          <w:rStyle w:val="richmediacontentany"/>
          <w:rFonts w:ascii="微软雅黑" w:eastAsia="微软雅黑" w:hAnsi="微软雅黑" w:cs="微软雅黑"/>
          <w:color w:val="000000"/>
          <w:spacing w:val="15"/>
          <w:sz w:val="23"/>
          <w:szCs w:val="23"/>
          <w:shd w:val="clear" w:color="auto" w:fill="FFFFFF"/>
        </w:rPr>
        <w:t>炸毁了“北溪”管道，它其实就是个战争行为。这种行为的性质是非常恶劣的。而且这个后果就导致什么呢？导致世界各大国其实都开始进行备战了。考虑我的能源要绝对安全，我的各种金融也要绝对安全。这种恐惧心理会导致世界进入一种分割状态。各个地区大国都开始自己在营建自己的小联盟、小圈子。这个是非常可怕的一种倾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还有一个，能源安全，中国是一向非常非常重视的。所以对新能源发展方面，我们的新能源其实在全世界独步领先的。就像我们经常调侃一样，只要中国造不出来的东西，就是工业王冠上的明珠。我们造出来的东西，它就是白菜科技。现在美西方还剩什么样一个王冠了呢？我觉得唯一剩下的就是一个芯片了，芯片我们不是不能造。但是我倒过来想对中国人来说，我们承认一些落后，这落后它不是个丢人的事，它是一个前进的动力，我们一定要鼓足劲给你拿下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我再补充一个例子，不久前澳大利亚一家智库发了一个报告。这个智库实际上是美国国务院给了很多资助的，他们也叫“反华智库”。但是这份报告很有意思，它是这样说的，在现在新的高科技领域内，中国领先美国，而且它非常具体地说我们一共找了44个领域，其中37项中国领先美国，美国是第二位或者更后面。然后它说有些研究机构前10名全是中国的。后来我看到我们国内的网友评论，有的说这是捧杀，有的说是它不得不承认我们的实力，诸如此类。我的直觉判断这些都属于新增量，存量我们跟美国不少地方有差距。但增量方面我们超越美国，总之也是另外一个视角，他们很紧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你看我们今天这集话题当中谈到两个热点地区，一个是中东，一个是欧洲。中东很多年来流血、冲突不断地发生，真的是大家都很关注它的未来。由于俄乌冲突的存在，欧洲也成为了一个热点地区，但是对他们的经济生活带来巨大的负面的影响。所以你看中沙伊三国的联合声明，我们刚才一直说它为中东地区未来的和平稳定掀开了全新的一个篇章。而中国作为一个负责任的大国，在这样的重要议题当中发挥了非常重要的核心的作用。所以我在想我们的这样一种世界和平的建设者，世界经济的建设者的态度和我们的做法，其实也会影响其它国家和地区。包括对俄乌冲突未来的整个的政治解决的进程，我想中国还会继续地发挥它的积极作用。好，也非常感谢两位，谢谢我们现场的观众朋友，谢谢大家，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30"/>
          <w:sz w:val="23"/>
          <w:szCs w:val="23"/>
          <w:shd w:val="clear" w:color="auto" w:fill="FFFFFF"/>
        </w:rPr>
        <w:t>（本节目播出于2023年3月20日）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40439"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shd w:val="clear" w:color="auto" w:fill="ECECEC"/>
        <w:spacing w:before="0" w:after="270" w:line="384" w:lineRule="atLeast"/>
        <w:ind w:left="570" w:right="720"/>
        <w:jc w:val="center"/>
        <w:rPr>
          <w:rStyle w:val="richmediacontentany"/>
          <w:rFonts w:ascii="Microsoft YaHei UI" w:eastAsia="Microsoft YaHei UI" w:hAnsi="Microsoft YaHei UI" w:cs="Microsoft YaHei UI"/>
          <w:color w:val="333333"/>
          <w:spacing w:val="8"/>
          <w:shd w:val="clear" w:color="auto" w:fill="FFFFFF"/>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1490&amp;idx=1&amp;sn=16156061d9f11852e228e3ef820d5316&amp;chksm=f10d9eb3672052a12389b29e74b6cc82b65b5419e7b37787661de19dd3138de6a06638c35344&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观众问答：事件持续发酵，“北溪”是否会真相大白？</dc:title>
  <cp:revision>1</cp:revision>
</cp:coreProperties>
</file>