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圆桌讨论：资本主义如何发展到帝国主义？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2023-04-06</w:t>
      </w:r>
      <w:hyperlink r:id="rId5" w:anchor="wechat_redirect&amp;cpage=53"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邱文平 | 上海社科院宗教学研究室 主任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微软雅黑" w:eastAsia="微软雅黑" w:hAnsi="微软雅黑" w:cs="微软雅黑"/>
          <w:color w:val="000000"/>
          <w:spacing w:val="15"/>
          <w:sz w:val="23"/>
          <w:szCs w:val="23"/>
          <w:shd w:val="clear" w:color="auto" w:fill="FFFFFF"/>
        </w:rPr>
        <w:t>说到美西方的民主，张维为老师和邱文平老师都指出它背后金钱操纵民主的特征，所以也想问一下两位，它的这个特征是从什么时候开始变得那么地明显？因为如果我们追溯西方民主最初一些思想者对它定义的时候，那时候是不是还没有这样的特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82" w:lineRule="atLeast"/>
        <w:ind w:left="435" w:right="735" w:firstLine="0"/>
        <w:jc w:val="both"/>
        <w:rPr>
          <w:rStyle w:val="richmediacontentany"/>
          <w:rFonts w:ascii="Microsoft YaHei UI" w:eastAsia="Microsoft YaHei UI" w:hAnsi="Microsoft YaHei UI" w:cs="Microsoft YaHei UI"/>
          <w:color w:val="333333"/>
          <w:spacing w:val="8"/>
          <w:sz w:val="26"/>
          <w:szCs w:val="26"/>
        </w:rPr>
      </w:pPr>
      <w:r>
        <w:rPr>
          <w:rStyle w:val="richmediacontentany"/>
          <w:rFonts w:ascii="微软雅黑" w:eastAsia="微软雅黑" w:hAnsi="微软雅黑" w:cs="微软雅黑"/>
          <w:b/>
          <w:bCs/>
          <w:color w:val="3E3E3E"/>
          <w:spacing w:val="8"/>
          <w:sz w:val="26"/>
          <w:szCs w:val="26"/>
        </w:rPr>
        <w:t>西方民主的传统的基因缺陷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西方民主这个传统的基因缺陷，它是少数人、富人的民主，这从一开始就这样，你可以追溯到甚至古希腊，那就是少数人，古希腊是奴隶社会，古罗马也是奴隶社会，都是少数人，可能占人口的5%，甚至更少。这个传统迄今都是这样的，你看英国为例，你看它是光荣革命吧，那是18世纪末，之后100年，也就是到19世纪末的时候，它的投票大概是5%的人口，然后真正一人一票什么时候开始呢？21岁公民可以投票是1949年，18岁可以投票是1970年，如果你从1970年算民主，那我们的改革开放1978年开始，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所以也就是当我们追溯到所谓的西方民主设计的源头的时候，那个时候就透着不平等。因为所谓的民主的背后要投票，但投票很多人都没有投票权。您刚刚也举了英国的例子，那是不是像美国的这套民主制度的设计，一方面从欧洲的、西方的一些国家的衣钵继承而来，但是不是它某些方面表现得尤为明显，它的一些金钱操纵的特色？</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微软雅黑" w:eastAsia="微软雅黑" w:hAnsi="微软雅黑" w:cs="微软雅黑"/>
          <w:color w:val="000000"/>
          <w:spacing w:val="8"/>
          <w:sz w:val="32"/>
          <w:szCs w:val="32"/>
        </w:rPr>
      </w:pPr>
      <w:r>
        <w:rPr>
          <w:rStyle w:val="richmediacontentany"/>
          <w:rFonts w:ascii="微软雅黑" w:eastAsia="微软雅黑" w:hAnsi="微软雅黑" w:cs="微软雅黑"/>
          <w:b/>
          <w:bCs/>
          <w:color w:val="3E3E3E"/>
          <w:spacing w:val="15"/>
          <w:sz w:val="26"/>
          <w:szCs w:val="26"/>
        </w:rPr>
        <w:t>资本主义如何发展成帝国主义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邱文平：</w:t>
      </w:r>
      <w:r>
        <w:rPr>
          <w:rStyle w:val="richmediacontentany"/>
          <w:rFonts w:ascii="Microsoft YaHei UI" w:eastAsia="Microsoft YaHei UI" w:hAnsi="Microsoft YaHei UI" w:cs="Microsoft YaHei UI"/>
          <w:color w:val="000000"/>
          <w:spacing w:val="15"/>
          <w:sz w:val="23"/>
          <w:szCs w:val="23"/>
          <w:shd w:val="clear" w:color="auto" w:fill="FFFFFF"/>
        </w:rPr>
        <w:t>对，列宁说过帝国主义是资本主义的最高阶段，我们都知道中国是社会主义国家，西方是资本主义国家，但你本质上想想什么叫资本主义，资本主义就是整个社会是围绕资本在运转的，资本的核心就是金钱。社会主义是什么呢？整个社会是围绕社会在运转，社会的主体就是人。所以说以金钱为主的社会，围绕金钱运转的，那当然谁的钱多谁有话语权。所以刚刚张老师也解构了，就是说自古以来西方国家就是围绕着富人来进行运转的，它对于民主的操控是必然的。还有一个就是这个民主是一个进化的过程，从古希腊民主到罗马民主一直到当代民主，从欧洲再到美国，它是越来越精巧地控制着这个世界。因为我们前面讲到，就是说人们通过武力，通过宗教信仰来对人进行洗脑，这个控制方式其实还是很麻烦的，你要通过金钱来操控人的话，这个就方便多了，因为人的内心的欲望一旦被勾引起来之后，你不知不觉就被物欲所控制，那么你自然而然将金钱作为生活的核心，谁的钱最多，谁就理所应当获得最高的话语权，他讲什么都是对的，它就是资本主义的最高形式帝国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刚才我们说到邱老师有句话说美国是资本主义社会最高的一个阶段叫帝国主义，资本主义是靠对外扩张攫取才能够让自己发展获得养料，那可能帝国主义在这个上面它的特征就更为明显。之前演讲的时候张老师引用了索罗斯的一句话，他非常仇视中国，他说“中国是开放世界最大的阻碍”，那我就在想，其实在资本家的眼中所谓的开放社会就是他们可以毫无顾忌地收割一切人的资产，不管是普通的老百姓还是其它的国家和地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为什么索罗斯以及美国华尔街都是支持“颜色革命”的，它就希望你一个国家成立一百个政党、两百个政党，然后它可以支持其中的某一个。包括东欧、苏联，“变色”之后都是这样的，只要某某某的政党没有上台，你的民主就是假民主，你的选举一定作弊，用它庞大的舆论机器来对你进行围剿，最后你陷于被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color w:val="78ACF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我们都说西方它非常善于给人下个定义，他们定一套标准，但是现在我们也随着中国话语体系的崛起，这套标准、这套定义被越来越多的人清醒地思考它对不对，它是不是所谓的放之四海而皆准，大家现在已经知道了它不是正确答案。</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民主和资本的关系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又是如何操控人心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邱文平：</w:t>
      </w:r>
      <w:r>
        <w:rPr>
          <w:rStyle w:val="richmediacontentany"/>
          <w:rFonts w:ascii="Microsoft YaHei UI" w:eastAsia="Microsoft YaHei UI" w:hAnsi="Microsoft YaHei UI" w:cs="Microsoft YaHei UI"/>
          <w:color w:val="000000"/>
          <w:spacing w:val="15"/>
          <w:sz w:val="23"/>
          <w:szCs w:val="23"/>
          <w:shd w:val="clear" w:color="auto" w:fill="FFFFFF"/>
        </w:rPr>
        <w:t>对，所以这个我认为这是资本的贪婪性决定的，我们刚刚已经提到了，这种民主是资本的一种外化的形式，用来操控人心的一种形式，它是用非常复杂编织的故事，把各个群体自然而然就分化掉了，现在他们发展得更加变本加厉了，所有人都细化到无数的碎片之后，你能够达成任何的合力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共识越来越难形成，分裂越来越大。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邱文平：</w:t>
      </w:r>
      <w:r>
        <w:rPr>
          <w:rStyle w:val="richmediacontentany"/>
          <w:rFonts w:ascii="Microsoft YaHei UI" w:eastAsia="Microsoft YaHei UI" w:hAnsi="Microsoft YaHei UI" w:cs="Microsoft YaHei UI"/>
          <w:color w:val="000000"/>
          <w:spacing w:val="15"/>
          <w:sz w:val="23"/>
          <w:szCs w:val="23"/>
          <w:shd w:val="clear" w:color="auto" w:fill="FFFFFF"/>
        </w:rPr>
        <w:t>你分裂成这样的时候，对于资本操控的代价越来越低了，我可以随意操控，所以这个其实马克思主义非常深刻地洞见了这一点，你无论如何舌灿莲花，最后的本质你是一个彻底的超级的剥削和掠夺的本质，这个就是我们中国为什么要建立社会主义制度，就是我们刚刚讲以人为本，我们看得很清楚，谁是为了我们普通老百姓过得更好，而不是以金钱和财富作为衡量人和社会的标准，如果按西方这种作用，我们为什么帮助老少边穷地区？马克思早就说过资本来到人间，身上每个毛孔都流着血和肮脏的东西，这是我们社会主义要加以警惕的，资本、金钱力量是对社会发展非常重要的，但是它应该是我们的工具，而不是目的，对西方来说它刚好反过来的，人是工具，金钱是目的，这是我觉得最本质的区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邱老师刚才说得对，我们一直说金钱会使人物化，会使很多东西物化和异化，特别是我们在观察美西方民主制度的时候，就要看到这一点。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美国文化里就有个词，用得非常多，就是交易，一桩买卖。我要讲我们有时候翻译没有把它这个本质意思翻出来，你比方当时二战后罗斯福的新政，它英文是新的处理方式，实际上就是新的一种处理问题的关系，当中有一个利益交换的。美国众议院议长麦卡锡15轮选举之后才当选，当中很多交易，哪个问题上你怎么说，哪个问题你必须保护，哪个问题不能做，所以这个导致他很多的问题，比如这个交易很大一部分是涉及金钱的。所以这一点我们一定要把它如实地准确地翻译出来，我们总喜欢（讲究）信达雅，它本来就不雅，你给它（翻译得）雅什么，对不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要直达本质是吧。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把人的思想、情感、奋斗的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能力解放出来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大家可以去详读党的二十大的报告，二十大报告当中说到精神文明建设的时候，其实大家仔细去看，它里头有一些表述，其实最终要解决的就是人的解放，你想我们为什么说社会主义制度，为什么说我们中国在这个方面的成就和探索，因为我们始终还是在围绕着人民的福祉在做努力，尽管我们现在还在路上，我们还有一些地方可能还不够理想，要努力，要奋斗，但是我们的方向是非常确定的，一定不是物化的东西，而是要把人整个的思想、情感，它的整个奋斗的能力给解放出来，这是一种非常非常美好的状态。我们在节目当中多次地剖析美西方的民主制度，大家对美西方民主制度可以说认识也是越来越深刻，以往可能看到比较多的表象，但是现在对它的一些本质特征了解很多了，但我们也可以看到一些现象，我们的发展过程当中还是会有困难，有的朋友他在遇到困难的时候，可能之前的那些相对理性的认识和思考又稍稍地往后退一点，有的时候感性的认识又出来了，或者他会觉得可能还是彼岸如何如何好，遇到这样的困难怎么办？咱们怎么去跟他们进行沟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你现在看看我们的大数据，就是最基本的常识判断，过去的30年到40年，美国70%的人实际收入没有增长，美国的家庭中位净资产本来也不高，到现在没有恢复到2007年的水平，就是金融危机爆发前的水平。日本30年我看了统计数字是收入增加4%，这还是绝对数，就等于也是没有增加，还是减少了。欧洲情况也好不到哪去。只有中国是不停在增长的，所以我觉得如果这么明显的大势都看不清楚，知识结构有严重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邱文平：</w:t>
      </w:r>
      <w:r>
        <w:rPr>
          <w:rStyle w:val="richmediacontentany"/>
          <w:rFonts w:ascii="Microsoft YaHei UI" w:eastAsia="Microsoft YaHei UI" w:hAnsi="Microsoft YaHei UI" w:cs="Microsoft YaHei UI"/>
          <w:color w:val="000000"/>
          <w:spacing w:val="15"/>
          <w:sz w:val="23"/>
          <w:szCs w:val="23"/>
          <w:shd w:val="clear" w:color="auto" w:fill="FFFFFF"/>
        </w:rPr>
        <w:t>但是我希望年轻人不这样想。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年轻人这个比例实际上很少。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w:t>
      </w:r>
      <w:r>
        <w:rPr>
          <w:rStyle w:val="richmediacontentany"/>
          <w:rFonts w:ascii="Microsoft YaHei UI" w:eastAsia="Microsoft YaHei UI" w:hAnsi="Microsoft YaHei UI" w:cs="Microsoft YaHei UI"/>
          <w:color w:val="000000"/>
          <w:spacing w:val="15"/>
          <w:sz w:val="23"/>
          <w:szCs w:val="23"/>
          <w:shd w:val="clear" w:color="auto" w:fill="FFFFFF"/>
        </w:rPr>
        <w:t>年轻人现在相对少一点，有很多在国外留学的年轻朋友，结束了留学生涯之后，他也选择回来，他们可能也会有更宽的视野，但他会做一个很好的决定。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张维为：</w:t>
      </w:r>
      <w:r>
        <w:rPr>
          <w:rStyle w:val="richmediacontentany"/>
          <w:rFonts w:ascii="Microsoft YaHei UI" w:eastAsia="Microsoft YaHei UI" w:hAnsi="Microsoft YaHei UI" w:cs="Microsoft YaHei UI"/>
          <w:color w:val="000000"/>
          <w:spacing w:val="15"/>
          <w:sz w:val="23"/>
          <w:szCs w:val="23"/>
          <w:shd w:val="clear" w:color="auto" w:fill="FFFFFF"/>
        </w:rPr>
        <w:t>他们出国就知道了，哪里是未来，我们对世界经济贡献的增长过去十年超过G7，七国集团的总和，它们为世界（经济）增长贡献25%，我们是贡献38%，你就知道这个机遇当然是在中国，毫无疑问的。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8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42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3"/>
          <w:szCs w:val="23"/>
          <w:shd w:val="clear" w:color="auto" w:fill="FFFFFF"/>
        </w:rPr>
        <w:t>（本节目播出于2023年4月3日）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9744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1630&amp;idx=1&amp;sn=3b344f679a9089390aff643e2962defd&amp;chksm=7d81c56767205925c52b7aee9f2bafc1949b5202429aabaa482381155498324e26444201aab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圆桌讨论：资本主义如何发展到帝国主义？</dc:title>
  <cp:revision>1</cp:revision>
</cp:coreProperties>
</file>