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刘军：中俄关系具有深厚的民意基础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2023-04-19</w:t>
      </w:r>
      <w:hyperlink r:id="rId5" w:anchor="wechat_redirect&amp;cpage=4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7F7F7F"/>
          <w:spacing w:val="8"/>
          <w:sz w:val="18"/>
          <w:szCs w:val="18"/>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shd w:val="clear" w:color="auto" w:fill="ECECEC"/>
        <w:spacing w:before="0" w:after="0" w:line="408" w:lineRule="atLeast"/>
        <w:ind w:left="390" w:right="39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7F7F7F"/>
          <w:spacing w:val="8"/>
          <w:sz w:val="23"/>
          <w:szCs w:val="23"/>
        </w:rPr>
        <w:t>作者：刘军 | 华东师范大学俄罗斯研究中心 执行主任</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000000"/>
          <w:spacing w:val="15"/>
          <w:sz w:val="23"/>
          <w:szCs w:val="23"/>
          <w:shd w:val="clear" w:color="auto" w:fill="FFFFFF"/>
        </w:rPr>
        <w:t>这一次习主席出访俄罗斯</w:t>
      </w:r>
      <w:r>
        <w:rPr>
          <w:rStyle w:val="richmediacontentany"/>
          <w:rFonts w:ascii="Microsoft YaHei UI" w:eastAsia="Microsoft YaHei UI" w:hAnsi="Microsoft YaHei UI" w:cs="Microsoft YaHei UI"/>
          <w:color w:val="000000"/>
          <w:spacing w:val="15"/>
          <w:sz w:val="23"/>
          <w:szCs w:val="23"/>
          <w:shd w:val="clear" w:color="auto" w:fill="FFFFFF"/>
        </w:rPr>
        <w:t>，</w:t>
      </w:r>
      <w:r>
        <w:rPr>
          <w:rStyle w:val="richmediacontentany"/>
          <w:rFonts w:ascii="Microsoft YaHei UI" w:eastAsia="Microsoft YaHei UI" w:hAnsi="Microsoft YaHei UI" w:cs="Microsoft YaHei UI"/>
          <w:color w:val="000000"/>
          <w:spacing w:val="15"/>
          <w:sz w:val="23"/>
          <w:szCs w:val="23"/>
          <w:shd w:val="clear" w:color="auto" w:fill="FFFFFF"/>
        </w:rPr>
        <w:t>我觉得是有中国特色的大国元首外交的生动实践。很多</w:t>
      </w:r>
      <w:r>
        <w:rPr>
          <w:rStyle w:val="richmediacontentany"/>
          <w:rFonts w:ascii="Microsoft YaHei UI" w:eastAsia="Microsoft YaHei UI" w:hAnsi="Microsoft YaHei UI" w:cs="Microsoft YaHei UI"/>
          <w:color w:val="000000"/>
          <w:spacing w:val="15"/>
          <w:sz w:val="23"/>
          <w:szCs w:val="23"/>
          <w:shd w:val="clear" w:color="auto" w:fill="FFFFFF"/>
        </w:rPr>
        <w:t>的</w:t>
      </w:r>
      <w:r>
        <w:rPr>
          <w:rStyle w:val="richmediacontentany"/>
          <w:rFonts w:ascii="Microsoft YaHei UI" w:eastAsia="Microsoft YaHei UI" w:hAnsi="Microsoft YaHei UI" w:cs="Microsoft YaHei UI"/>
          <w:color w:val="000000"/>
          <w:spacing w:val="15"/>
          <w:sz w:val="23"/>
          <w:szCs w:val="23"/>
          <w:shd w:val="clear" w:color="auto" w:fill="FFFFFF"/>
        </w:rPr>
        <w:t>细节</w:t>
      </w:r>
      <w:r>
        <w:rPr>
          <w:rStyle w:val="richmediacontentany"/>
          <w:rFonts w:ascii="Microsoft YaHei UI" w:eastAsia="Microsoft YaHei UI" w:hAnsi="Microsoft YaHei UI" w:cs="Microsoft YaHei UI"/>
          <w:color w:val="000000"/>
          <w:spacing w:val="15"/>
          <w:sz w:val="23"/>
          <w:szCs w:val="23"/>
          <w:shd w:val="clear" w:color="auto" w:fill="FFFFFF"/>
        </w:rPr>
        <w:t>，</w:t>
      </w:r>
      <w:r>
        <w:rPr>
          <w:rStyle w:val="richmediacontentany"/>
          <w:rFonts w:ascii="Microsoft YaHei UI" w:eastAsia="Microsoft YaHei UI" w:hAnsi="Microsoft YaHei UI" w:cs="Microsoft YaHei UI"/>
          <w:color w:val="000000"/>
          <w:spacing w:val="15"/>
          <w:sz w:val="23"/>
          <w:szCs w:val="23"/>
          <w:shd w:val="clear" w:color="auto" w:fill="FFFFFF"/>
        </w:rPr>
        <w:t>我不知道大家有没有关注到</w:t>
      </w:r>
      <w:r>
        <w:rPr>
          <w:rStyle w:val="richmediacontentany"/>
          <w:rFonts w:ascii="Microsoft YaHei UI" w:eastAsia="Microsoft YaHei UI" w:hAnsi="Microsoft YaHei UI" w:cs="Microsoft YaHei UI"/>
          <w:color w:val="000000"/>
          <w:spacing w:val="15"/>
          <w:sz w:val="23"/>
          <w:szCs w:val="23"/>
          <w:shd w:val="clear" w:color="auto" w:fill="FFFFFF"/>
        </w:rPr>
        <w:t>。</w:t>
      </w:r>
      <w:r>
        <w:rPr>
          <w:rStyle w:val="richmediacontentany"/>
          <w:rFonts w:ascii="Microsoft YaHei UI" w:eastAsia="Microsoft YaHei UI" w:hAnsi="Microsoft YaHei UI" w:cs="Microsoft YaHei UI"/>
          <w:color w:val="000000"/>
          <w:spacing w:val="15"/>
          <w:sz w:val="23"/>
          <w:szCs w:val="23"/>
          <w:shd w:val="clear" w:color="auto" w:fill="FFFFFF"/>
        </w:rPr>
        <w:t>在习主席出访之前，两位元首分别在对方国家最重要</w:t>
      </w:r>
      <w:r>
        <w:rPr>
          <w:rStyle w:val="richmediacontentany"/>
          <w:rFonts w:ascii="Microsoft YaHei UI" w:eastAsia="Microsoft YaHei UI" w:hAnsi="Microsoft YaHei UI" w:cs="Microsoft YaHei UI"/>
          <w:color w:val="000000"/>
          <w:spacing w:val="15"/>
          <w:sz w:val="23"/>
          <w:szCs w:val="23"/>
          <w:shd w:val="clear" w:color="auto" w:fill="FFFFFF"/>
        </w:rPr>
        <w:t>的</w:t>
      </w:r>
      <w:r>
        <w:rPr>
          <w:rStyle w:val="richmediacontentany"/>
          <w:rFonts w:ascii="Microsoft YaHei UI" w:eastAsia="Microsoft YaHei UI" w:hAnsi="Microsoft YaHei UI" w:cs="Microsoft YaHei UI"/>
          <w:color w:val="000000"/>
          <w:spacing w:val="15"/>
          <w:sz w:val="23"/>
          <w:szCs w:val="23"/>
          <w:shd w:val="clear" w:color="auto" w:fill="FFFFFF"/>
        </w:rPr>
        <w:t>媒体上发表文章，他们都有一个共同点，就是把中俄战略协作称为“维护国际和平与安全的中流砥柱”。而且习主席说，每次到俄罗斯都是乘兴而来，满载而归。那么普京总统也把习主席称为“我的老朋友”，说他总会找出时间和机会在各种正式的场合以“不打领带”的非正式方式和习主席进行交流。</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000000"/>
          <w:spacing w:val="15"/>
          <w:sz w:val="23"/>
          <w:szCs w:val="23"/>
          <w:shd w:val="clear" w:color="auto" w:fill="FFFFFF"/>
        </w:rPr>
        <w:t>我觉得可以用三个数字来解读习主席的这次出访，就是“一二三”。一是，这是一次承前启后的、继往开来的国事访问；二是，张教授刚才提到的签署了两份联合声明，推动中俄关系再上新台阶。一般来说，一次国事访问就（签）一份联合声明。之前的中俄首脑的互访也就是一份联合声明。所以大家可以看到这一次意义很重大。三是，按照外交部的说法这是一次友谊之旅、合作之旅、和平之旅，三大任务非常圆满地完成了。</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3E3E3E"/>
          <w:spacing w:val="8"/>
          <w:sz w:val="26"/>
          <w:szCs w:val="26"/>
        </w:rPr>
        <w:t>中俄关系具有深厚的民意基础</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0" w:lineRule="auto"/>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000000"/>
          <w:spacing w:val="15"/>
          <w:sz w:val="23"/>
          <w:szCs w:val="23"/>
          <w:shd w:val="clear" w:color="auto" w:fill="FFFFFF"/>
        </w:rPr>
        <w:t>我觉得这一次习主席的出访，不仅仅是两国元首个人友谊的战略引领的充分体现，也是两国人民之间的友谊的体现。因为现在一谈到中俄关系有很多原则性、理念性的东西，它已经成为中俄两国人民的共识了。比方说“三不”，不结盟，不对抗，不针对第三国，还有八个字，世代友好，永不为敌。这些理念已经成为中俄两国人民当中一种普遍性的共识。这也可以说明为什么中俄关系的民意基础非常好，这个是（因为）中俄两国元首战略引领发挥着重要的作用。</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3E3E3E"/>
          <w:spacing w:val="8"/>
          <w:sz w:val="26"/>
          <w:szCs w:val="26"/>
        </w:rPr>
        <w:t>中俄关系短板：</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3E3E3E"/>
          <w:spacing w:val="8"/>
          <w:sz w:val="26"/>
          <w:szCs w:val="26"/>
        </w:rPr>
        <w:t>经贸合作长期以来不尽人意</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0" w:lineRule="auto"/>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000000"/>
          <w:spacing w:val="15"/>
          <w:sz w:val="23"/>
          <w:szCs w:val="23"/>
          <w:shd w:val="clear" w:color="auto" w:fill="FFFFFF"/>
        </w:rPr>
        <w:t>中俄之间的关系，我们说政治关系好，外交关系好。但是它也有一个短板，就是经贸关系长期以来不尽人意。我们说俄罗斯擅长于外交，擅长于战略，这些它非常自信。但是经济是它的一个短板。中俄双方都非常清楚地看到了两国之间关系存在这样的一个短板。所以十年前习主席出访俄罗斯的时候，就非常鲜明地提出来，要把我们两国之间的良好的政治关系、外交关系转化为务实合作。就是说中俄之间经济关系，经济是基础，你要夯实。所以过去十年来中俄经贸合作快速地推进，首先定了一个目标，每年双边贸易额1000亿美元，达到了。然后又再定一个目标2000亿美元，现在是1900多亿美元，马上就达到了。所以普京总统很高兴地说，我和习主席定的目标是2024年达到2000亿美元，现在不用到2024年，我们就要达到2000亿美元的目标。所以经贸方面的合作推进得很快。</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3E3E3E"/>
          <w:spacing w:val="8"/>
          <w:sz w:val="26"/>
          <w:szCs w:val="26"/>
        </w:rPr>
        <w:t>中俄在人文交流及地区合作方面</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3E3E3E"/>
          <w:spacing w:val="8"/>
          <w:sz w:val="26"/>
          <w:szCs w:val="26"/>
        </w:rPr>
        <w:t>迅速推进</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0" w:lineRule="auto"/>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000000"/>
          <w:spacing w:val="15"/>
          <w:sz w:val="23"/>
          <w:szCs w:val="23"/>
          <w:shd w:val="clear" w:color="auto" w:fill="FFFFFF"/>
        </w:rPr>
        <w:t>在人文交流方面也是，在中俄之间有一系列的国家主题年活动，旅游年、青年友好交流年，媒体交流年，地方合作交流年，科技创新年，体育交流年。所以现在我们和俄罗斯的学者在一起开会的时候，大家都在开玩笑说，中俄两国职能部门的领导很伤脑筋，我们该做的都做了，下一阶段我们做什么，他们在绞尽脑汁想这个问题。这些都充分说明了不管是经贸还是人文这两个方面都推进得还是很快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000000"/>
          <w:spacing w:val="15"/>
          <w:sz w:val="23"/>
          <w:szCs w:val="23"/>
          <w:shd w:val="clear" w:color="auto" w:fill="FFFFFF"/>
        </w:rPr>
        <w:t>地区合作方面，中俄之间形成两大模式，一个是毗邻地区的模式。中国的东北地区和远东西伯利亚地区毗邻，但是中俄两国又在想那些非毗邻地区怎么样合作，所以又有一个新的合作模式叫作“非毗邻合作模式”，这就是我们把它称之为“两河合作”。中国长江中上游地区和伏尔加河沿岸联邦区非毗邻地区的合作模式。2017年我和我的同事也去喀山调研，就是俄罗斯的“第三首都”，喀山这个地方很了不得。历史上它就是一个文化中心。我们去调研中俄“两河合作”的项目，可以发现还是有一些进展的，有一些效果。但是总体来讲，喀山这个地区伏尔加河沿岸联邦区它是靠近欧洲的。所以我们去和当地的俄罗斯商会在会谈的时候，我说我们有广交会，上海有进博会，你们去不去？他们说这个太远了，我们喀山这里还是德国的投资，意大利的投资。所以说这一块我们还是有很多工作要做。当然现在在俄乌冲突的这样一种背景下，我过去认为俄国人“向东看”就只是看看。现在不仅仅是“向东看”，而且“向东转”了，真正要转了。他没有办法了，欧洲他过不去了，他只有“向东转”。所以我觉得中俄之间的经贸和人文合作它有进展，但是我们还需要继续地努力再推进。</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000000"/>
          <w:spacing w:val="15"/>
          <w:sz w:val="23"/>
          <w:szCs w:val="23"/>
          <w:shd w:val="clear" w:color="auto" w:fill="FFFFFF"/>
        </w:rPr>
        <w:t>最后一点就是说习主席这次的出访还树立了中国作为一种和平建设者的形象。张老师刚才提到了中俄联合声明里面，俄方重申致力于尽快重启和谈，有这个态度，我觉得是非常不容易的。中方的诚意打动了俄方。所以我觉得这个是习主席出访的成功，也是中国外交的成功。我就和大家分享到这里，谢谢大家。</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center"/>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7F7F7F"/>
          <w:spacing w:val="15"/>
          <w:sz w:val="23"/>
          <w:szCs w:val="23"/>
          <w:shd w:val="clear" w:color="auto" w:fill="FFFFFF"/>
        </w:rPr>
        <w:t>（本节目播出于2023年4月17日）</w:t>
      </w:r>
    </w:p>
    <w:p>
      <w:pPr>
        <w:pStyle w:val="richmediacontentp"/>
        <w:pBdr>
          <w:top w:val="none" w:sz="0" w:space="0" w:color="auto"/>
          <w:left w:val="none" w:sz="0" w:space="0" w:color="auto"/>
          <w:bottom w:val="none" w:sz="0" w:space="0" w:color="auto"/>
          <w:right w:val="none" w:sz="0" w:space="0" w:color="auto"/>
        </w:pBdr>
        <w:shd w:val="clear" w:color="auto" w:fill="ECECEC"/>
        <w:spacing w:before="18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东方卫视《这就是中</w:t>
      </w:r>
      <w:r>
        <w:rPr>
          <w:rStyle w:val="richmediacontentany"/>
          <w:rFonts w:ascii="SimSun" w:eastAsia="SimSun" w:hAnsi="SimSun" w:cs="SimSun"/>
          <w:b/>
          <w:bCs/>
          <w:color w:val="A63415"/>
          <w:spacing w:val="22"/>
          <w:sz w:val="23"/>
          <w:szCs w:val="23"/>
          <w:shd w:val="clear" w:color="auto" w:fill="FFFFFF"/>
        </w:rPr>
        <w:t>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每周一晚</w:t>
      </w:r>
      <w:r>
        <w:rPr>
          <w:rStyle w:val="richmediacontentany"/>
          <w:rFonts w:ascii="Arial" w:eastAsia="Arial" w:hAnsi="Arial" w:cs="Arial"/>
          <w:b/>
          <w:bCs/>
          <w:color w:val="A63415"/>
          <w:spacing w:val="22"/>
          <w:sz w:val="23"/>
          <w:szCs w:val="23"/>
          <w:shd w:val="clear" w:color="auto" w:fill="FFFFFF"/>
        </w:rPr>
        <w:t>22:00</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570" w:right="645"/>
        <w:jc w:val="right"/>
        <w:rPr>
          <w:rStyle w:val="richmediacontentany"/>
          <w:rFonts w:ascii="Microsoft YaHei UI" w:eastAsia="Microsoft YaHei UI" w:hAnsi="Microsoft YaHei UI" w:cs="Microsoft YaHei UI"/>
          <w:color w:val="333333"/>
          <w:spacing w:val="8"/>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点击下方名片关注公众号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解锁更多精彩内容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34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Arial" w:eastAsia="Arial" w:hAnsi="Arial" w:cs="Arial"/>
          <w:strike w:val="0"/>
          <w:color w:val="333333"/>
          <w:spacing w:val="22"/>
          <w:sz w:val="26"/>
          <w:szCs w:val="26"/>
          <w:u w:val="none"/>
          <w:shd w:val="clear" w:color="auto" w:fill="FFFFFF"/>
        </w:rPr>
        <w:drawing>
          <wp:inline>
            <wp:extent cx="5486400" cy="819404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46555" name=""/>
                    <pic:cNvPicPr>
                      <a:picLocks noChangeAspect="1"/>
                    </pic:cNvPicPr>
                  </pic:nvPicPr>
                  <pic:blipFill>
                    <a:blip xmlns:r="http://schemas.openxmlformats.org/officeDocument/2006/relationships" r:embed="rId6"/>
                    <a:stretch>
                      <a:fillRect/>
                    </a:stretch>
                  </pic:blipFill>
                  <pic:spPr>
                    <a:xfrm>
                      <a:off x="0" y="0"/>
                      <a:ext cx="5486400" cy="8194040"/>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81779&amp;idx=1&amp;sn=d3594155be82ebcd4998d3110e41a8b9&amp;chksm=5da89cd3c78051c08864442b3761bdc56c75f92b4ded18ff39f24ed699a26423448ff307e7c5&amp;scene=27" TargetMode="External" /><Relationship Id="rId6" Type="http://schemas.openxmlformats.org/officeDocument/2006/relationships/image" Target="media/image1.jpe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刘军：中俄关系具有深厚的民意基础</dc:title>
  <cp:revision>1</cp:revision>
</cp:coreProperties>
</file>