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观众问答：我们已经开始平视西方了，那如何能够让西方去平视我们？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2023-05-19</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我们</w:t>
      </w:r>
      <w:r>
        <w:rPr>
          <w:rStyle w:val="richmediacontentany"/>
          <w:rFonts w:ascii="SimSun" w:eastAsia="SimSun" w:hAnsi="SimSun" w:cs="SimSun"/>
          <w:color w:val="000000"/>
          <w:spacing w:val="15"/>
          <w:sz w:val="23"/>
          <w:szCs w:val="23"/>
          <w:shd w:val="clear" w:color="auto" w:fill="FFFFFF"/>
        </w:rPr>
        <w:t>今天的主题是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平视西方的一代</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现场有很多年轻的观众，我们请他们也提出问题，一起来对话交流，欢迎提问。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如何看待ChatGPT和国产AI的对比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老师们好，主持人好。</w:t>
      </w:r>
      <w:r>
        <w:rPr>
          <w:rStyle w:val="richmediacontentany"/>
          <w:rFonts w:ascii="微软雅黑" w:eastAsia="微软雅黑" w:hAnsi="微软雅黑" w:cs="微软雅黑"/>
          <w:color w:val="000000"/>
          <w:spacing w:val="15"/>
          <w:sz w:val="23"/>
          <w:szCs w:val="23"/>
          <w:shd w:val="clear" w:color="auto" w:fill="FFFFFF"/>
        </w:rPr>
        <w:t>我叫赵日，是一名行业分析师。最近我观察到互联网上掀起了一股将</w:t>
      </w:r>
      <w:r>
        <w:rPr>
          <w:rStyle w:val="richmediacontentany"/>
          <w:rFonts w:ascii="微软雅黑" w:eastAsia="微软雅黑" w:hAnsi="微软雅黑" w:cs="微软雅黑"/>
          <w:color w:val="000000"/>
          <w:spacing w:val="15"/>
          <w:sz w:val="23"/>
          <w:szCs w:val="23"/>
          <w:shd w:val="clear" w:color="auto" w:fill="FFFFFF"/>
        </w:rPr>
        <w:t>ChatGPT和文心一言（知识增强大语言模型）做对比的热潮，有一些网民就会比较狂欢式地去嘲笑和嘲讽国产AI的发展，所以想请问一下老师们怎么看待这一现象？以及在一些明显还落后于美西方，还在追赶中的领域，我们又如何去构建和凝聚这种平视西方的社会共识？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这也</w:t>
      </w:r>
      <w:r>
        <w:rPr>
          <w:rStyle w:val="richmediacontentany"/>
          <w:rFonts w:ascii="微软雅黑" w:eastAsia="微软雅黑" w:hAnsi="微软雅黑" w:cs="微软雅黑"/>
          <w:color w:val="000000"/>
          <w:spacing w:val="15"/>
          <w:sz w:val="23"/>
          <w:szCs w:val="23"/>
          <w:shd w:val="clear" w:color="auto" w:fill="FFFFFF"/>
        </w:rPr>
        <w:t>是个好问题，听听紫辉的观点。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在我看来，其实我们在大模型领域，实际上跟美国并没有那么大的差距，而且实际上大模型这个领域，现在只有中国和美国这两个玩家，欧洲、日本基本上就已经没有了，在AI这个领域。而且我觉得现在网上的舆论，对于大模型这个事情，我们真正困难的，被卡的那个点大家的理解是错误的，我们被卡的不是终端的大模型和接下来的应用的这个场景，而是芯片，就是说从2022年10月7日开始，美国的新《芯片法案》禁止了英伟达出口A100或者以上级别的芯片，其实就是芯片这个领域是我们大的挑战。要说中国整个科技研发的这个链条的话，从前端的，就是原发性科技的科研来说，中国还是落后的。到了研发，就是把它快速地做出来，然后投入到使用，能够商业化，这个领域当中，中国就不弱了。如果涉及到硬件的话，中国就非常强，如果涉及到软件的话，基本上跟美国也是并驾齐驱的。到了下一个阶段，比如说你这个东西如果是硬件，要大规模生产的话，那中国就非常非常强，就是美国完全无法跟我们相提并论。</w:t>
      </w:r>
      <w:r>
        <w:rPr>
          <w:rStyle w:val="richmediacontentany"/>
          <w:rFonts w:ascii="微软雅黑" w:eastAsia="微软雅黑" w:hAnsi="微软雅黑" w:cs="微软雅黑"/>
          <w:color w:val="000000"/>
          <w:spacing w:val="15"/>
          <w:sz w:val="23"/>
          <w:szCs w:val="23"/>
          <w:shd w:val="clear" w:color="auto" w:fill="FFFFFF"/>
        </w:rPr>
        <w:t>怎么看待，因为确实我们还是个后发国家，我们需要认识到我们还是个后发国家。但是另一个角度来说，有了这个明确的可以追赶的方向是件好事。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对，可以通过我们看到的不同的产品来判断它们的强项在哪里。而我们的强项在哪里，一旦可以做出一个比较客观地判断之后，其实整个人的心就静下来了。</w:t>
      </w:r>
      <w:r>
        <w:rPr>
          <w:rStyle w:val="richmediacontentany"/>
          <w:rFonts w:ascii="微软雅黑" w:eastAsia="微软雅黑" w:hAnsi="微软雅黑" w:cs="微软雅黑"/>
          <w:color w:val="000000"/>
          <w:spacing w:val="15"/>
          <w:sz w:val="23"/>
          <w:szCs w:val="23"/>
          <w:shd w:val="clear" w:color="auto" w:fill="FFFFFF"/>
        </w:rPr>
        <w:t>就像我们刚才说可控核聚变，在这样的赛道上，就是中美两大选手，其实还不光是这个，上海有对于未来产业的一些规划，比如说未来健康、未来能源、未来的材料，未来的医疗、基因医疗等等，也有很多很多的科创企业投入其中，这个因为大家都是在默默地用力，可能过个五到十年，十年到二十年，这些基础研究的成果都会转化，都会落地，那个时候可能也是解答了刚才紫辉说的，我们现在相对弱的是前端，但是我们前端现在也在努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对，是。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可能到未来大家会发现不管是您刚刚说的哪个环节，中国都比较强了。</w:t>
      </w:r>
      <w:r>
        <w:rPr>
          <w:rStyle w:val="richmediacontentany"/>
          <w:rFonts w:ascii="微软雅黑" w:eastAsia="微软雅黑" w:hAnsi="微软雅黑" w:cs="微软雅黑"/>
          <w:color w:val="000000"/>
          <w:spacing w:val="15"/>
          <w:sz w:val="23"/>
          <w:szCs w:val="23"/>
          <w:shd w:val="clear" w:color="auto" w:fill="FFFFFF"/>
        </w:rPr>
        <w:t>好，我们再来看这边有没有朋友提问。来，欢迎你。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如何看待身边同学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选择出国读书或就业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老师们好，主持人好。</w:t>
      </w:r>
      <w:r>
        <w:rPr>
          <w:rStyle w:val="richmediacontentany"/>
          <w:rFonts w:ascii="微软雅黑" w:eastAsia="微软雅黑" w:hAnsi="微软雅黑" w:cs="微软雅黑"/>
          <w:color w:val="000000"/>
          <w:spacing w:val="15"/>
          <w:sz w:val="23"/>
          <w:szCs w:val="23"/>
          <w:shd w:val="clear" w:color="auto" w:fill="FFFFFF"/>
        </w:rPr>
        <w:t>我是金嘉莹，目前就读于杭州师范大学，我想问的问题是，我周围有不少同学他们从小到大经历的生活水平跟教育质量都很高，但是他们由于行业竞争压力过大，而选择去国外工作或者念书，两位老师对他们的做法跟选择是否赞成？而身为年轻一代的我们，对于这种现象所引发的关于中西方差异的讨论跟争议，应该如何看待跟思考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个人觉得这个是很正常的，就是原来钱钟书说的“围城”现象，城外人想进城，城内人想出去，所以很自然的，你可以跟他讲一些道理，出去的长处在哪里，短处在哪里，做好准备，最坏的打算等等，如果他一定还是坚持，你就鼓励他去，没有关系的，我从来不阻拦任何人，特别是移民，我老说一出国就爱国，根本不用担心的，我是一直主张有机会要出去留学的，特别是某些专业，开阔眼界，然后你会结交很多来自世界各国的人。我觉得这对于外部世界的了解是非常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但是有些年轻人，就像刚才提问的这位朋友说的，他可能感受到一些压力，他发现适合自己的机会可能在其它的地方，我觉得这个里头的个人选择大家也应该可以理解和尊重，而且这个世界本身就是流动的，而这样的流动也是大家去共同建设和保护的，所以我觉得没有问题。而且有可能他选择出去，最后还会选择回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对，这个选择也是自由的。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我觉得现在可能那位同学她会想到说，可能同学去了美国，是不是就好像站到美国那一边去了，或者说在中美的竞争当中站到对面去了，是不是不好，其实是这样的，我觉得现在全球的大国间的竞争已经不会是像中国人十四亿人抱成一团，然后西方人十亿人抱成一团，然后这两边“对打”。更多的是产业链有大量的交集，而哪边能获得更多的利益，或者更多的主导权，来自于某些关键节点被谁所掌握，比方说苹果手机理论上是中国对美出口的一个非常大的一个品类，但它的价值链的关键环节和它主要的价值肯定是掌握在美国手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Arial" w:eastAsia="Arial" w:hAnsi="Arial" w:cs="Arial"/>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所以我觉得现在年轻人如果都已经想到要出国这件事情了，可能你需要想一件事情，就是我要如何成为那个可能可以去影响那个关键节点的人，所以它背后核心还是人的发展。所以在美国的大学，或者别的国家的大学，有你这个专业当中很好的专业、很好的导师，去向他学习，去尝试成为一个你掌握一些事情只有你能做的这样的人，然后到时候你不管是回国也好，还是作为一个跨国企业里面的能够有一定决定权的人，到时候再为中国服务，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好，我们再来看这边有没有朋友提问，来，欢迎。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作为留学生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如何让西方平视我们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三位老师好，我是唐建超，我来自加拿大英属哥伦比亚大学。</w:t>
      </w:r>
      <w:r>
        <w:rPr>
          <w:rStyle w:val="richmediacontentany"/>
          <w:rFonts w:ascii="微软雅黑" w:eastAsia="微软雅黑" w:hAnsi="微软雅黑" w:cs="微软雅黑"/>
          <w:color w:val="000000"/>
          <w:spacing w:val="15"/>
          <w:sz w:val="23"/>
          <w:szCs w:val="23"/>
          <w:shd w:val="clear" w:color="auto" w:fill="FFFFFF"/>
        </w:rPr>
        <w:t>我在十六岁的时候，我就自己一个人去到了加拿大读高中，然后在那边也待了有七年的时间，我个人的感觉是，其实西方也并没有我们想象中的那么好，西方的主流社会对华人的接受程度非常低，我们想要在那边去有一个好的发展，其实是非常困难的，包括说像我在高中的时候，我去买了杯星巴克，然后就有三个白人男子，同龄人，走过来跟我说，哇，原来中国人也喝星巴克。还有像我的</w:t>
      </w:r>
      <w:r>
        <w:rPr>
          <w:rStyle w:val="richmediacontentany"/>
          <w:rFonts w:ascii="微软雅黑" w:eastAsia="微软雅黑" w:hAnsi="微软雅黑" w:cs="微软雅黑"/>
          <w:color w:val="000000"/>
          <w:spacing w:val="15"/>
          <w:sz w:val="23"/>
          <w:szCs w:val="23"/>
          <w:shd w:val="clear" w:color="auto" w:fill="FFFFFF"/>
        </w:rPr>
        <w:t>“CBC”（</w:t>
      </w:r>
      <w:r>
        <w:rPr>
          <w:rStyle w:val="richmediacontentany"/>
          <w:rFonts w:ascii="微软雅黑" w:eastAsia="微软雅黑" w:hAnsi="微软雅黑" w:cs="微软雅黑"/>
          <w:color w:val="000000"/>
          <w:spacing w:val="15"/>
          <w:sz w:val="23"/>
          <w:szCs w:val="23"/>
          <w:shd w:val="clear" w:color="auto" w:fill="FFFFFF"/>
        </w:rPr>
        <w:t>加拿大出生的华人</w:t>
      </w:r>
      <w:r>
        <w:rPr>
          <w:rStyle w:val="richmediacontentany"/>
          <w:rFonts w:ascii="微软雅黑" w:eastAsia="微软雅黑" w:hAnsi="微软雅黑" w:cs="微软雅黑"/>
          <w:color w:val="000000"/>
          <w:spacing w:val="15"/>
          <w:sz w:val="23"/>
          <w:szCs w:val="23"/>
          <w:shd w:val="clear" w:color="auto" w:fill="FFFFFF"/>
        </w:rPr>
        <w:t>）朋友，他们也不太愿意跟中国留学生去玩，因为他们觉得如果他们跟中国留学生去玩的话，就</w:t>
      </w:r>
      <w:r>
        <w:rPr>
          <w:rStyle w:val="richmediacontentany"/>
          <w:rFonts w:ascii="微软雅黑" w:eastAsia="微软雅黑" w:hAnsi="微软雅黑" w:cs="微软雅黑"/>
          <w:color w:val="000000"/>
          <w:spacing w:val="15"/>
          <w:sz w:val="23"/>
          <w:szCs w:val="23"/>
          <w:shd w:val="clear" w:color="auto" w:fill="FFFFFF"/>
        </w:rPr>
        <w:t>偏离</w:t>
      </w:r>
      <w:r>
        <w:rPr>
          <w:rStyle w:val="richmediacontentany"/>
          <w:rFonts w:ascii="微软雅黑" w:eastAsia="微软雅黑" w:hAnsi="微软雅黑" w:cs="微软雅黑"/>
          <w:color w:val="000000"/>
          <w:spacing w:val="15"/>
          <w:sz w:val="23"/>
          <w:szCs w:val="23"/>
          <w:shd w:val="clear" w:color="auto" w:fill="FFFFFF"/>
        </w:rPr>
        <w:t>西方主流社会了，我就想问各位老师，我们现在中国的年轻人，我们已经开始平视西方了，那我们如何能够让西方去平视我们呢？谢谢。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好，请坐，很形象的一段表达，听听两位观点。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他里面讲的这个你们叫“CBC”，我们有时候叫“ABC”，就是在加拿大或者美国本土出生的华人，他们实际上是往往中文不会说了，只会说英文，然后生活习惯更加当地化，他们跟比如大陆出去的华人，或者其它地方去的华人又有些矛盾，这个我觉得很自然的，而且你讲的某种意义上是一种“鄙视链”，你不用在乎他对你平视、俯视还是仰视，就是“我心光明”就可以，我自己平视外部世界，我觉得这就是很好的心态，就是你平等待人、不卑不亢，该做什么做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我觉得实际上这也是年轻人成长的一部分，不要被外边对你什么看法所动，我认为该做的事情、正确的事情我就要去做，然后以自己真诚的态度对待所有各方，最终我想你也会打动他们的。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刚才张老师说的“我心光明”四个字，真是感慨万千。我不知道大家对王阳明了不了解，王阳明在去世之后，他的学生说他去世当时留下的几个字里头，有一句话就是叫“我心光明”。后来研究学者说，查证下来，他应该也没有说过，但是有个日本非常著名的研究王阳明的学者就说，即便他没有说过这四个字，但是他的一生，他所追求的这个境界就完全当得起“我心光明”这四个字，这是中国的传统文化的至高状态“我心光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而且王阳明心学里面还有一点，就叫事上磨。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对，事上磨。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就是做事情本身就是一种修行，所以你的人生历练，包括你跟这些“ABC”、“CBC”的接触，他们对你的或者是歧视、或者反感等等，就是在这样互动打交道当中人成长起来了，然后你的心态会越来越光明。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我觉得要解决这个问题，或者说让西方人平视我们，简单来说还是要想办法跑到上面去，就是我们是可以做一些事情让我们跑到上面去的，从小的来说，比如说你建立一个品牌，那个品牌西方人也喜欢，你做了一个游戏，西方很多人也会玩，这是往小了说，往大了说，为什么西方人现在有相对比较高的某些方面的地位，可能是因为他们曾经定义过这个世界，牛顿、爱因斯坦，他们曾经创造过这个世界当中非常关键的一些东西，基础性的东西，蒸汽机、火车头、电力、发电机、计算机，我们也需要做到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我再补充一点，就是即使在一些我们硬实力比我们的对手弱的地方，我们还是要有强大的内心，要有中国自己的话语，我觉得这个非常重要。</w:t>
      </w:r>
      <w:r>
        <w:rPr>
          <w:rStyle w:val="richmediacontentany"/>
          <w:rFonts w:ascii="微软雅黑" w:eastAsia="微软雅黑" w:hAnsi="微软雅黑" w:cs="微软雅黑"/>
          <w:color w:val="000000"/>
          <w:spacing w:val="15"/>
          <w:sz w:val="23"/>
          <w:szCs w:val="23"/>
          <w:shd w:val="clear" w:color="auto" w:fill="FFFFFF"/>
        </w:rPr>
        <w:t>这是我们发自内心的自信，否则的话你想想看，我们怎么敢去打抗美援朝。</w:t>
      </w:r>
      <w:r>
        <w:rPr>
          <w:rStyle w:val="richmediacontentany"/>
          <w:rFonts w:ascii="微软雅黑" w:eastAsia="微软雅黑" w:hAnsi="微软雅黑" w:cs="微软雅黑"/>
          <w:color w:val="000000"/>
          <w:spacing w:val="15"/>
          <w:sz w:val="23"/>
          <w:szCs w:val="23"/>
          <w:shd w:val="clear" w:color="auto" w:fill="FFFFFF"/>
        </w:rPr>
        <w:t>怎么会当时敢支持越南抗击美帝。背后是强大的内心，我站在正义一边，而且这个是真的，它会发出一个重大的硬实力，使你的对手感到害怕。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好，我们再来看这边，还有朋友提问，欢迎。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8"/>
          <w:sz w:val="26"/>
          <w:szCs w:val="26"/>
        </w:rPr>
        <w:t>刚毕业的大学生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8"/>
          <w:sz w:val="26"/>
          <w:szCs w:val="26"/>
        </w:rPr>
        <w:t>如何应对现实压力和迷惘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274"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主持人好，两位老师好。我叫余静诚，就是像我们这代人成长的过程中是处于中国综合国力高速发展的进程中的，但是等到我们走出象牙塔之后，发现像什么就业压力、升学压力、考公务员压力或者什么经济周期，这种问题它逐渐凸显，那么面对这样的落差和迷惘我们应该去怎样发挥主观能动性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真是个好问题，确实每代年轻人有每代年轻人的问题，他们也会承受他们这一代的压力，怎么办？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这个事情确实是这样，有这个经济周期的问题，我觉得年轻人在这个阶段碰到的问题可能不是年轻人完全说去加强自己的内心能解决，我觉得在国家层面上我们有两个方向需要努力。一个方向需要努力就是我们需要在全球占据更大的市场，更大的科技的高峰，第二个方面我们也需要在国内分配当中给年轻人更多的资源，以我的观察，越是后面的年轻人，从他个人能力上来说越强。他们会带我们“飞”的，他们会带我们去取得胜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还是要强调，一个人的心态特别重要，实际上任何时候、任何阶段年轻人都有自己的挑战和问题和机遇，中国无论你怎么比较，就是你从宏观来看，还是机会最多的地方，我前面已经说了，中国对世界经济增长贡献率是38%，西方七个国家加在一起25%，这个趋势还会继续下去。另外，我觉得我们今天讲的就是如何借鉴西方的经验，我觉得美国文化中有一点是蛮厉害的，就是它非常鼓励，它有个词叫From rags to riches，怎么翻译，就是从衣衫褴褛，到非常富裕，它这个文化里边比较鼓励这种故事，你叫励志也可以。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们国内也有这种文化，完全从非常一贫如洗的状态，然后逐步逐步地通过自己奋斗，走向成功。当然我前面也讲过，我们年轻的时候真的受青年毛泽东的影响，就是天生我材必有用，自信人生二百年，会当水击三千里，就是这个心态，毛主席是一贫如洗，他要改造中国、改造世界，我觉得你一旦心里有一个志向，特别是这个目标，我觉得“眼高”一点的时候，你很多问题会看得比较坦然，然后相信你这样的努力最终自然而然会有很好的结果的，相信这么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对，这个信心真的比什么都重要。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因为中国特别安全，大家被保护得很好，这会造成一个问题，就是大家的风险意识比较强。所以这时候，我个人认为是我们拉升一点风险偏好的时候，多去一些在我们以前看来不准备去的地方，不准备尝试的领域，我是这么想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紫辉就是鼓励大家年轻人在寻找未来方向的时候要闯一闯。</w:t>
      </w:r>
      <w:r>
        <w:rPr>
          <w:rStyle w:val="richmediacontentany"/>
          <w:rFonts w:ascii="微软雅黑" w:eastAsia="微软雅黑" w:hAnsi="微软雅黑" w:cs="微软雅黑"/>
          <w:color w:val="333333"/>
          <w:spacing w:val="15"/>
          <w:sz w:val="23"/>
          <w:szCs w:val="23"/>
          <w:shd w:val="clear" w:color="auto" w:fill="FFFFFF"/>
        </w:rPr>
        <w:t>会感受到不同的东西，不要害怕风险。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朱紫辉：</w:t>
      </w:r>
      <w:r>
        <w:rPr>
          <w:rStyle w:val="richmediacontentany"/>
          <w:rFonts w:ascii="微软雅黑" w:eastAsia="微软雅黑" w:hAnsi="微软雅黑" w:cs="微软雅黑"/>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今天我们聊跟年轻人有关的话题，我们说中国的年轻一代成长为了平视西方的一代，他们拥抱世界，也乐于跟世界做交流，也不怕跟世界去做交锋，这是非常重要的一个转变。那当然我们要看到，面对挑战，面对未来，我们还有很多很多的事情要做，所以一方面我在想，我们之所以能够平视这个世界，是因为实力使然，但是其实抛开这个实力崛起，另外非常重要的就是两位反复强调的这个内心的这种感受，内心的信念，这是更为重要的，因为我们总有挑战、总有困难，怎么闯过去，信念的力量非常强，让我们的年轻人都一起追求“我心光明”的境界，好不好。好，谢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274"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w:t>
      </w:r>
      <w:r>
        <w:rPr>
          <w:rStyle w:val="richmediacontentany"/>
          <w:rFonts w:ascii="微软雅黑" w:eastAsia="微软雅黑" w:hAnsi="微软雅黑" w:cs="微软雅黑"/>
          <w:color w:val="7F7F7F"/>
          <w:spacing w:val="30"/>
          <w:sz w:val="23"/>
          <w:szCs w:val="23"/>
          <w:shd w:val="clear" w:color="auto" w:fill="FFFFFF"/>
        </w:rPr>
        <w:t>播出于2023年5月15日）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9668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007&amp;idx=1&amp;sn=06ad353e2b906a79accdf1a7e3daf723&amp;chksm=2aacd5ff6f2858ac16970ec8c63b2e782f0272d3cdf8d3a90e60c885ac284ade00f9d2a5d19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观众问答：我们已经开始平视西方了，那如何能够让西方去平视我们？</dc:title>
  <cp:revision>1</cp:revision>
</cp:coreProperties>
</file>