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港警霸气回应“黄媒”：我在等暴徒向我们道歉！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2019-10-22</w:t>
      </w:r>
      <w:hyperlink r:id="rId5" w:anchor="wechat_redirect&amp;cpage=9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以下文章来源于北京日报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，作者北京日报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644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北京日报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思想·温度·品质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“你说我们在行动中影响了一些其他人，我们已经对他们表达了歉意。我还想再重申：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</w:rPr>
        <w:t>我也在迫切等待，暴徒向我们道歉！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shd w:val="clear" w:color="auto" w:fill="FFFFFF"/>
        <w:spacing w:before="225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今天下午的香港警方记者会上，对于个别港媒不断将矛头指向警方执法的“纵暴式”提问，香港警方的回应很硬气。</w:t>
      </w:r>
    </w:p>
    <w:p>
      <w:pPr>
        <w:shd w:val="clear" w:color="auto" w:fill="FFFFFF"/>
        <w:spacing w:before="225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5468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875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225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</w:rPr>
        <w:t>港警硬气回应“纵暴式”提问</w:t>
      </w:r>
    </w:p>
    <w:p>
      <w:pPr>
        <w:shd w:val="clear" w:color="auto" w:fill="FFFFFF"/>
        <w:spacing w:before="225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</w:rPr>
        <w:t>“我也在等暴徒向我们道歉！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</w:rPr>
        <w:t>”</w:t>
      </w:r>
    </w:p>
    <w:p>
      <w:pPr>
        <w:shd w:val="clear" w:color="auto" w:fill="FFFFFF"/>
        <w:spacing w:before="225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</w:rPr>
        <w:t>在21日下午的警方记者会上，一些记者提问时只字不提暴徒暴力，而是多次质问警方执法是否合理。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对此，多位警官向受影响的人士表示歉意之余，也给出有力回答。</w:t>
      </w:r>
    </w:p>
    <w:p>
      <w:pPr>
        <w:shd w:val="clear" w:color="auto" w:fill="FFFFFF"/>
        <w:spacing w:before="225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西九龙总区指挥官卓孝业说：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“暴徒不仅仅是堵路，还有许多不同程度的破坏行为。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其中，我认为最恶劣的是放火。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对于处理暴徒的手法，我并不觉得有啥问题。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至于你说我们在行动中影响了一些其他人，我们已经对他们表达了歉意。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shd w:val="clear" w:color="auto" w:fill="FFFFFF"/>
        <w:spacing w:before="225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他重申：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“其实，我也在迫切等待，暴徒向我们道歉！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shd w:val="clear" w:color="auto" w:fill="FFFFFF"/>
        <w:spacing w:before="225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309854" cy="298433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428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9854" cy="29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西九龙总区指挥官卓孝业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警察行动科高级警司汪威逊表示，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</w:rPr>
        <w:t>昨日暴徒严重破坏社会安宁，警方当时已多次广播警告人群离开，但锐武装甲车穿越路障后仍然有人逗留，在无可选择下使用水炮车喷剂。</w:t>
      </w:r>
    </w:p>
    <w:p>
      <w:pPr>
        <w:shd w:val="clear" w:color="auto" w:fill="FFFFFF"/>
        <w:spacing w:before="225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48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997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警方行动部高级警司汪威逊。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图片来源：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香港电台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他做了个对比，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</w:rPr>
        <w:t>“这些天电视播放了世界其他地方的暴力示威，相信大家会看得到我们香港警队的克制程度。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</w:rPr>
        <w:t>”</w:t>
      </w:r>
    </w:p>
    <w:p>
      <w:pPr>
        <w:shd w:val="clear" w:color="auto" w:fill="FFFFFF"/>
        <w:spacing w:before="225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“希望大家明白我们执法时的确存在困难，但我们任何的战术都是在不断评估、考虑、复检，看看如何能在克制的情况下做得更好，有效达到目的。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82112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083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211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警方昨出动水炮车在尖沙咀弥敦道清场。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图片来源：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橙新闻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汪威逊表示，“至于你说的是否应该找到当事警员并予以停职，我觉得这无助于解决问题，反而我们应该同暴力割席，制止一些人滥用暴力、破坏社会安宁，这才是最重要的。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shd w:val="clear" w:color="auto" w:fill="FFFFFF"/>
        <w:spacing w:before="225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</w:rPr>
        <w:t>港警再次揭批暴徒“规律”</w:t>
      </w:r>
    </w:p>
    <w:p>
      <w:pPr>
        <w:shd w:val="clear" w:color="auto" w:fill="FFFFFF"/>
        <w:spacing w:before="225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香港警方在记者会上介绍了上周末行动的一系列数字，揭批了暴徒暴行及其“公式化规律”：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起初会有貌似和平的游行，之后有黑衣蒙面人四处破坏放火。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情况令人非常厌恶，市民生活受到极大困扰。</w:t>
      </w:r>
    </w:p>
    <w:p>
      <w:pPr>
        <w:shd w:val="clear" w:color="auto" w:fill="FFFFFF"/>
        <w:spacing w:before="225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针对20日有人无视警方反对，在尖沙咀组织非法集会并严重破坏社会秩序和公共设施的状况，警察西九龙总区指挥官卓孝业介绍：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50" w:lineRule="atLeast"/>
        <w:ind w:left="48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暴徒打烂交通灯，拆烂电线，至少100组交通灯失灵，当中93组组未恢复运作，主要集中在油尖旺广东道一带，过去多个月至今合共400组交通灯被毁，21日上午车龙由长沙湾深水埗延伸至油尖，有16条巴士线线暂停，91条需要改道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暴徒20日更将目标指向基建，扬言大肆破坏西九龙站；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旅客数字比前一周减少一半（约1.4万人次）。</w:t>
      </w:r>
    </w:p>
    <w:p>
      <w:pPr>
        <w:shd w:val="clear" w:color="auto" w:fill="FFFFFF"/>
        <w:spacing w:before="225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此外，暴徒还大肆破坏一些店铺及纵火，警方20日共接报10宗纵火案件，7宗刑毁案。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而10月1日至今，警方接报纵火案超过80宗，刑毁案高达752宗。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暴徒打烂店舖，令不法分子趁火打劫，又会导致爆窃案。</w:t>
      </w:r>
    </w:p>
    <w:p>
      <w:pPr>
        <w:shd w:val="clear" w:color="auto" w:fill="FFFFFF"/>
        <w:spacing w:before="225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卓孝业透露，警方本月共接报28宗爆窃案，其中有商舖盘点报称损失手机等电子产品，总值超过250万港元。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他警告，任何人进行爆窃，最高可判14年监禁。</w:t>
      </w:r>
    </w:p>
    <w:p>
      <w:pPr>
        <w:shd w:val="clear" w:color="auto" w:fill="FFFFFF"/>
        <w:spacing w:before="225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消防处副消防总长（总部）陈庆勇表示，20日接报非法集会活动有关的火警共77宗。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即便车站和商店关门，也有员工在内维修检测，纵火是严重罔顾人命。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针对当天有人截查及阻碍消防车辆，消防处也予以强烈谴责。</w:t>
      </w:r>
    </w:p>
    <w:p>
      <w:pPr>
        <w:shd w:val="clear" w:color="auto" w:fill="FFFFFF"/>
        <w:spacing w:before="225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</w:rPr>
        <w:t>暴徒20号投掷100枚汽油弹</w:t>
      </w:r>
    </w:p>
    <w:p>
      <w:pPr>
        <w:shd w:val="clear" w:color="auto" w:fill="FFFFFF"/>
        <w:spacing w:before="225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</w:rPr>
        <w:t>警方严厉警告：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</w:rPr>
        <w:t>最高可判终身监禁</w:t>
      </w:r>
    </w:p>
    <w:p>
      <w:pPr>
        <w:shd w:val="clear" w:color="auto" w:fill="FFFFFF"/>
        <w:spacing w:before="225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卓孝业指出，最危险的是近期有暴徒开始使用爆炸物。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九龙区20日至少接获4宗发现疑似爆炸物，其中太子路旁发现一个连着电线的纸箱，警方即时疏散人群，并由专业人员引爆。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暴徒使用疑似爆炸物品转移警方视线，行为卑劣。</w:t>
      </w:r>
    </w:p>
    <w:p>
      <w:pPr>
        <w:shd w:val="clear" w:color="auto" w:fill="FFFFFF"/>
        <w:spacing w:before="225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据统计，暴徒20日于九龙区投掷了100枚汽油弹，目标包括港铁站、银行、商舖，甚至警署及警员。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警方在大埔截获一辆的士检获大批汽油弹，车上31岁和34岁男子涉藏有攻击性武器被捕。</w:t>
      </w:r>
    </w:p>
    <w:p>
      <w:pPr>
        <w:shd w:val="clear" w:color="auto" w:fill="FFFFFF"/>
        <w:spacing w:before="225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" w:eastAsia="Microsoft YaHei" w:hAnsi="Microsoft YaHei" w:cs="Microsoft YaHei"/>
          <w:strike w:val="0"/>
          <w:color w:val="333333"/>
          <w:spacing w:val="8"/>
          <w:u w:val="none"/>
        </w:rPr>
        <w:drawing>
          <wp:inline>
            <wp:extent cx="5486400" cy="3662172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244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217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警方检获多枚汽油弹。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图片来源：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大公报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卓孝业表示，警员在前线看到，暴徒投掷汽油弹的行为越来越猖狂。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“我想跟这些暴徒说，他们做的这些事都是有后果的，昨天有暴徒向警察扔汽油弹，马上就被我们的警员制服。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shd w:val="clear" w:color="auto" w:fill="FFFFFF"/>
        <w:spacing w:before="225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他重申：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“我在这想警告所有的暴徒，扔汽油弹是纵火行为。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依据香港法律，对纵火的最高刑罚是终身监禁。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shd w:val="clear" w:color="auto" w:fill="FFFFFF"/>
        <w:spacing w:before="225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另据统计，上周五至周日警方共拘捕68人，包括53男15女，年龄15至67岁，涉盗窃、非法集结、非法集结时使用蒙面用品、刑毁、公众地方打斗、藏有攻击性武器等。</w:t>
      </w:r>
    </w:p>
    <w:p>
      <w:pPr>
        <w:shd w:val="clear" w:color="auto" w:fill="FFFFFF"/>
        <w:spacing w:before="225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暴徒的种种劣行，已经大大超出和平表达诉求的范畴。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警方警告，投汽油弹属纵火行为，最高可判终身监禁；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即使诉求有多“崇高”，都不能合理化暴力。</w:t>
      </w:r>
    </w:p>
    <w:p>
      <w:pPr>
        <w:shd w:val="clear" w:color="auto" w:fill="FFFFFF"/>
        <w:spacing w:before="225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现场视频↓↓↓</w:t>
      </w:r>
    </w:p>
    <w:p>
      <w:pPr>
        <w:shd w:val="clear" w:color="auto" w:fill="FFFFFF"/>
        <w:spacing w:before="225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1"/>
          <w:szCs w:val="21"/>
        </w:rPr>
        <w:t>本文来源：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1"/>
          <w:szCs w:val="21"/>
        </w:rPr>
        <w:t>北京日报客户端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ichmediacontentblockquote">
    <w:name w:val="rich_media_content_blockquote"/>
    <w:basedOn w:val="Normal"/>
    <w:pPr>
      <w:pBdr>
        <w:left w:val="single" w:sz="18" w:space="7" w:color="DBDBDB"/>
      </w:pBdr>
    </w:pPr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5064&amp;idx=2&amp;sn=4b871928b0d07ce87efcad99e9b6156e&amp;chksm=cef552fdf982dbeb42f16762906a745b7fb091295818a9c32b4eae3d7e7d03d039f31b175fb0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港警霸气回应“黄媒”：我在等暴徒向我们道歉！</dc:title>
  <cp:revision>1</cp:revision>
</cp:coreProperties>
</file>