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回头是岸！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黄啟樟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2020-01-06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本文作者：多伦多华人作家协会秘书 黄啟樟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09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姑勿论是抱着崇高的理想，要为香港人争取民主、自由及建立一个公义的社会，或是受到这些耀眼的口号所吸引而投身于“革命”，不惜代价，是要达到目的为止的，都要回头看一看，不要盲目追求下去。从去年六月开始直到如今，你们曾经以最激烈的行动来表达你们的诉求，传达你们的讯息，但结果得不偿失，而付出的成本则令人吃惊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从个人来说，你们很多仍在求学阶段，将宝贵的时间花在没有把握的“革命”事业，而失去了学习的机会，将来一定会后悔的。“知识就是力量！”你们听过这句话吗？推行“自由、民主”也需要知识才行；或“书到用时方恨少！”，及“一寸光阴一寸金！”都是提醒学生们要用功读书，求上进，不要浪费青春！青春一去不复返，请珍惜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你们很多可能已经开始工作，正在职场拚搏。在这个竞争激烈的社会，分秒必争，保强淘弱。不能在上班的时间离开工作岗位，走上街头示威。雇主固然不容许无故旷职；如果你行为表现过激，警察也会为了维持秩序而实施拘捕。因犯法而留下纪录，将会影响你将来求职或移民的机会；任何雇主都不会雇用有案底的雇员，任何国家都不会接受有犯罪纪录的移民申请人。一失足成千古恨，切记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香港整体经济及市民之日常生活也受到空前的影响：交通系统受到破坏，上班及上学都受到阻延；店铺、银行，餐厅受到滋扰，损失惨重；大学校园被占据，成为抗争基地。负面消息源源不竭，并被广泛报导，游客裹足不前，旅游业一落千丈；商用楼宇买卖停滞，售价及租金齐降</w:t>
      </w:r>
      <w:r>
        <w:rPr>
          <w:rStyle w:val="richmediacontentany"/>
          <w:rFonts w:ascii="Cambria Math" w:eastAsia="Cambria Math" w:hAnsi="Cambria Math" w:cs="Cambria Math"/>
          <w:color w:val="37474F"/>
          <w:spacing w:val="30"/>
        </w:rPr>
        <w:t>⋯⋯</w:t>
      </w:r>
      <w:r>
        <w:rPr>
          <w:rStyle w:val="richmediacontentany"/>
          <w:rFonts w:ascii="DengXian" w:eastAsia="DengXian" w:hAnsi="DengXian" w:cs="DengXian"/>
          <w:color w:val="37474F"/>
          <w:spacing w:val="30"/>
        </w:rPr>
        <w:t>经济下滑，市面一片萧条。受害最大的都是一般贫苦大众，他们可能就是你的家人、邻居及朋友。难道你忍心为了追求个人理想而不惜牺牲他们的利益，将他们推向水深火热之中？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除了经济受损之外，最令人担心的是，社会变得越来越撕裂，思想走向两极化。超过半数的人表示支持或同情示威分子，其他人则担心动乱会继续下去，倾向于站在政府那一边，希望政府能够尽快止暴制乱。由于立场不同，化友为敌的例子多得不可胜数。有钱人或持有外国护照的人，容易有后路，可隔岸观火，或伺机而动，这都非香港之福。香港社会将会变得支离破碎，面目全非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香港发生动乱，使一些与中国敌对的国家有机可乘，高调介入，利用文宣做武器，涂鸦特区政府的形象，其实剑指北京政权，为示威者推波助澜。台湾蔡英文政府也趁机混水摸鱼，恶意宣扬“一国两制”之流弊，壮大“走向独立”之主张。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 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如果动乱延续下去，变本加厉，远超特区政府维持秩序的能力，中央是不会坐视不理的。这绝对不是香港人愿见的局面，如要避免，悬崖勒马，当机立断，错过了则后悔莫及！</w:t>
      </w: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both"/>
        <w:rPr>
          <w:rFonts w:ascii="DengXian" w:eastAsia="DengXian" w:hAnsi="DengXian" w:cs="DengXian"/>
          <w:color w:val="000000"/>
          <w:spacing w:val="8"/>
        </w:rPr>
      </w:pPr>
      <w:r>
        <w:rPr>
          <w:rStyle w:val="richmediacontentany"/>
          <w:rFonts w:ascii="DengXian" w:eastAsia="DengXian" w:hAnsi="DengXian" w:cs="DengXian"/>
          <w:color w:val="37474F"/>
          <w:spacing w:val="30"/>
        </w:rPr>
        <w:t>本文转自：港人讲地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843&amp;idx=2&amp;sn=894d09b06a9199d066fca2cd5057eb1f&amp;chksm=cef5590ef982d018422c47aeb4ae4473a2bb1c0661130994c8bb775116ae73b006cb7bfd3e0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回头是岸！</dc:title>
  <cp:revision>1</cp:revision>
</cp:coreProperties>
</file>