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这故事告诉你，为何我们的援助变为了“农夫与蛇”？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2020-04-10</w:t>
      </w:r>
      <w:hyperlink r:id="rId5" w:anchor="wechat_redirect&amp;cpage=7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682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一个村子，有十户人家，沿河而建。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这十户人家中，有一户是村里的首富，在村里有着举足轻重的地位。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几乎村里所有的人家都愿与首富走得近一些，因为首富家产业比较多，家大业大，有了首富的关照，这些人家也都能沾光，跟着富裕起来。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而偏偏就有这么一家，家徒四壁。但户主却是个倔脾气，不喜欢与首富家走得太近。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大家都盖上了大瓦房，唯独这户“倔人家”，待在自己简陋的茅草屋里，清苦过日子……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这户成为了村里的异类，大家平日也很少与其走动。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可老话说：“家有倔子不败家”。的确，倔有倔的好处，这户人家别看穷，倔强的老家主却一心带着一大家子靠勤劳致富。他们起早贪黑，种地、打猎、织布、做衣……穷是穷了点，但过得充实又开心。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付出终有回报，这一家子不久就把日子过得像模像样。茅草屋没了，取而代之的是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三进的院子，宽敞的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北正房、东西厢房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……盖得比村里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好几户都气派。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村里其他几户一看，这家还真行，纷纷到家里做客唠嗑，顺便套套近乎、取取经，也想合作合作。当然，他们来串门，也都有意无意的背着那户首富。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是啊，他们怕这村里的首富不高兴，找他们麻烦……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首富当然不高兴！心里琢磨着，想当初都是我把你们拉扯起来了，这会看人家刚富起来就想另攀高枝，想什么呢？于是，办法来了……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富拉着跟自己关系最好的两户，开始找“倔人家”的茬。他们在村里散布“倔人家”的各种消息，说这户人发家是靠着坑蒙拐骗，平常也压榨家族里的人卖命干活，家里的人活着都没有自由、没有尊严，痛苦滴很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总之就是，这家人不是东西！谁跟他们混谁就得倒大霉！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这些消息对“倔人家”确实冲击不小。村里其它户也是将信将疑，但首富毕竟还是村里的“大哥”，“大哥”既然表态了，还是得跟着“大哥”走。毕竟，“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吃着肉，他们也能分点肉汤喝……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“倔人家”还是一贯保持着倔劲，对这些风言风语也不怎么辩解，该干嘛干嘛。这小日子，也过得越来越红火。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首富看这情况，有点上头……眼看着“倔人家”有赶超自己的意思，恨得牙根痒痒，可除了继续散播点“倔人家”的坏消息，还真没什么好法子。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村里人也喜欢“嚼舌头”，随着时间的推移，那些关于“倔人家”的谣言，大家也就信以为真了。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一村子人就这么时而嘻嘻哈哈时而打打掐掐的过着，总体上还算是平安无事。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终于有一天，出大事了……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由于连续半个月的大雨，上游的水坝开始有了崩塌的迹象。沿河下游而建的整个村子，都面临着被大水冲毁的危险。而最着急的，就是这户“倔人家”了。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由于“倔人家”当年穷，所以分宅基地时，就被分到了河水容易决口的上游，又紧挨着河边。如果发大水，受灾最严重的肯定是他们。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雨没有停的迹象，水坝出现了多处裂缝……眼看着要出大事，“倔人家”的老家主带着一家人对房子开始加固，尽力让房子能扛住呼之欲出的大水！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然而，河水越流越急，水面也越来越宽……眼看着，“倔人家”的厢房就被河水冲塌了一角。还好，房子的主体都还在。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“倔人家”的家主一边带着人继续加固着房屋，一边让自己的儿子跑到下游，告诉村里的其他户，一定做好准备，最好加固房子，人都住到安全的地方，这水灾太可怕了！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消息传来，村里人觉得小题大做。他们觉得，明明下游的水流还跟往常没什么两样，下了这么多天雨，水流得急了点没什么大惊小怪的。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看到这个情况，热心的家主儿子干着急。他想了想，赶紧跑到了首富家，希望首富能劝劝大家伙，并带着一块加固房屋，再准备点物资，一起应对水灾。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首富看他说得挺严重，口头上答应下来。但他转头一细品，觉得不对！这“倔人家”明明就是危言耸听，想要成为“大禹治水”的英雄在村里立信立德？想得美……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于是，首富就当没有这回事一样依然优哉游哉。大家也跟着首富一起，静静地望着上游“倔人家”一家子忙乎着。有平常关系不错的两家人，跑上去送了点木材和钢钉，帮他们加固房屋。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没想到，一天夜里，一声巨响，上游的水坝彻底崩塌了……水流倾泻而下，整个村子成为了被洪水包围的“孤岛”。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由于“倔人家”房屋经过了多层加固，又有了加固经验，所以并没有什么再多的损失。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可剩下的九户人家却倒了大霉。屋子、工具、院里的粮食……一概都被大水冲跑了……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受灾最严重的就是首富家里。家里地大房子多，反而成了大水的“主攻点”。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村子里乱作一团、哭天抢地，唯有“倔人家”相对保持着安稳……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这一天，一家与“倔人家”关系不错的家主跑过来，进门就不断作揖，求“倔人家”帮帮他们，“再不帮，整个家都要灭族了！”这位家主抹着眼泪说。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帮！“倔人家”拿出了家里富余的木材、钢钉、工具、粮食，还让家人组织了一支水性好的救援队，并让儿子带队，去村里救人。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临行前，老家主语重心长的叮嘱儿子：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30"/>
        </w:rPr>
        <w:t>“一定记住，最多帮一半人家，剩下的，至多拉扯一把，仁至义尽即罢了。”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“记住了！”家主儿子带着物资和人，匆匆出发了。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他们先给两户人家送去了东西，加固了房屋。两户人对他们极为热情，村里其他户的人，也都眼巴巴的望着他们、等着他们……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他们接着又帮助了三家……可家主儿子发现，大家好像不如先前那么热情了。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更让他生气的是，有一家还背地里说他们带的木头是糟的，粮食也长虫子没法吃了……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这让家主儿子有点心寒。但他是个善良的人，看着大家都很难就没往心里去。他又看看手里剩下的物资，还是想再救救其他人。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可临行前老家主的叮嘱，让家主儿子有些犹豫了。但他又想到，老家主还常说“滴水之恩当涌泉相报”呢，之前人家也帮过咱，咱不能忘了。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这倔脾气算是遗传……于是，家主儿子带着人和物资，又帮助了三户人。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而这时候，这几户人不仅态度冷漠，言语间还出现了冷嘲热讽。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30"/>
        </w:rPr>
        <w:t>“谁知道这大坝塌了跟你们家有没有关系！”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村里竟然开始出现了这样的说法……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听到这样的话，让家主儿子又愤怒又委屈！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只剩首富一家了，家主儿子思来想去觉得，反正就剩这一家，帮也就帮了。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可没想到的是，家主儿子前脚刚走，首富就拉着村里人嚷嚷着要说法。因为首富跟大家说，这个大坝的崩塌，一定就是“倔人家”自己搞出来的！甚至还有人提出，让“倔人家”赔偿他们在水灾中的损失！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就连以前持怀疑态度的人，这回对“倔人家”是灾难源头的说法都深信不疑！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因为大家都说，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30"/>
        </w:rPr>
        <w:t>“这个世界上就没有无缘无故的爱……”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委屈的家主儿子怎么也想不明白，劳心费力的帮助却换来了这些……他流着泪跪到老家主面前。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老家主叹了口气，说：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“我们帮助了两户关系好的朋友，增进了友情，其他所有户都只会后悔之前没和咱们处好关系成为朋友，都盼着咱们能伸出援手。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我们又帮助了三户，那先前的两户和这三户都会觉得，朋友间也就不过如此，就不会像以前一样感动了。而没被帮助的那一半人家，心里就开始怨恨咱们了。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等咱们再帮三户，大家都觉得我们的帮助是理所当然了，而且，最后没被帮的人，对咱们只会恨之入骨。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等咱们把所有人都帮了，大家就会觉得，大坝是我们故意毁的。帮助他们，是因为我们在赎罪。如果今后不能控制住水灾，所有人都会赖到咱们家头上……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这就是为什么我要提前叮嘱你那些话，可你……”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“我知道错了。”家主儿子恍然大悟。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“升米恩，斗米仇。恩情与仇恨，只差一步！救，可立德；不救，亦可立威！有德，不一定换来感恩。但有威，一定能获得尊重！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人与人之间如此，村落之间如此，国家之间亦是如此啊！”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老家主说完，老泪纵横！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…………………………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多年后，县志里真实又详细地记载了这次水灾特别是“倔人家”救助的全过程。但水灾的名称，却是以“倔人家”的姓氏命名的……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30"/>
          <w:sz w:val="23"/>
          <w:szCs w:val="23"/>
        </w:rPr>
        <w:t>（声明：本故事纯属虚构，如有雷同，那不可能……）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485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854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956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儿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82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80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77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187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526&amp;idx=1&amp;sn=2adaa16a47382763e98563138d57a7a1&amp;chksm=cef54fabf982c6bd852615cd8bc882b5e283477c53a30bfee752bc85d1b5dc5c3e93f0b0b48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这故事告诉你，为何我们的援助变为了“农夫与蛇”？</dc:title>
  <cp:revision>1</cp:revision>
</cp:coreProperties>
</file>