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乱港分子已成为英美甩锅中国的重要棋子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2020-04-13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26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最近，美军吹哨人罗斯福号航母舰长，为避免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5000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官兵感染新冠病毒公开上书军方，被美国国防部撤职一事，在世界范围内引起热议。而英国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BBC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日前却自诩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站在所谓第三方公正角度，为该严重侵犯他们标榜的“公开透明”行为强行洗地。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23298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63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地怎么洗呢？还是老套路——阴谋论中国，通过对比美中军队进行强洗。认为美军航母过百人感染的消息被曝光，是因为美军“强大自信”所以敢于透明，后来宣布不公布感染数了，是合理的“保护军事秘密”。而又指在中国虽然解放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零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感染，但是据中国一些媒体报道，其实是隐瞒病例，透露出中国军队的“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恐惧和虚弱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，是“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专制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的体现。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62432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67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问：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BBC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你又造谣，中国是哪有这些媒体？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答：有，在香港，你不服？不服我还有台湾的。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BBC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文中引用了所谓港媒的报道，其实就是我们熟悉的那几个黄尸媒体的谣言。用作证据向西方民众洗脑，效果也很好，你们看，这是中国人自己说的。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5" w:line="345" w:lineRule="atLeast"/>
        <w:ind w:left="315" w:right="720"/>
        <w:jc w:val="both"/>
        <w:rPr>
          <w:rFonts w:ascii="Microsoft YaHei UI" w:eastAsia="Microsoft YaHei UI" w:hAnsi="Microsoft YaHei UI" w:cs="Microsoft YaHei UI"/>
          <w:b w:val="0"/>
          <w:bCs w:val="0"/>
          <w:color w:val="1C20B2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1C20B2"/>
          <w:spacing w:val="8"/>
        </w:rPr>
        <w:t>香港专家批中国人陋习是病毒之源</w:t>
      </w:r>
    </w:p>
    <w:p>
      <w:pPr>
        <w:shd w:val="clear" w:color="auto" w:fill="FFFFFF"/>
        <w:spacing w:before="0" w:after="60" w:line="408" w:lineRule="atLeast"/>
        <w:ind w:left="-135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09600" cy="609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67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作为棋子，在中国土地上，以“中国人”身份存在的各种乱港势力，在这场席卷世界的病毒浪潮中，他们的言论多次被英美等西方势力用来当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“证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据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攻击中国。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目前在疫情剧烈爆发状态下、同病相怜的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英美两国，其主流媒体不是关心自家国民，不是思考如何监督政府有效应对疫情，而是不断“反思”中国。想把他们政府应对无力的责任推卸给中国。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在BBC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另一篇文章《新冠病毒到底哪来的？科学界的几种说法》中，借科学分析的名义，找了多名专家观点。其中中国科学家部分，引用了香港大学传染病专家袁国勇在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日一篇文章中的论据。袁指新冠病毒与云南蝙蝠冠状病毒株相近，以及新冠病毒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S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蛋白受体与穿山甲冠状病毒株相似度高达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90%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等助证，可以断定病毒源自中国，与中国人“滥食野生动物”的陋习有关。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BBC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强调这位香港专家后来撤回文章，原因并非与其科学观点相关，而是他用“中华民国”称呼台湾，以及以“武汉病毒”称呼新冠病毒。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75127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43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这观点引用得非常符合西方的“普世价值”。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首先以云南蝙蝠病毒与该次病毒株相近，而穿山甲病毒株相似度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90%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为证据，以证明病毒来源自中国的蝙蝠和穿山甲。称中国人有吃野生动物的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陋习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，导致病毒传染到人，所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以是中国人给世界带来灾难。但是香港专家不提在基因问题上，相似度极小的差异，就能造就两个完全不同的物种，人和黑猩猩99%DNA相似，人和老鼠85%DNA相似，人和香蕉50%DNA相似。90%差异完全可以是人和老虎的差距了，但偏颇的叙述手法却让西方受众一看，就觉得病毒来源自中国野生动物。至于吃野生动物，外国也常态，“贝爷”野外求生就直播吃各种动物，印尼普通菜市场有卖蝙蝠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肉，和卖鸡鸭鱼肉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一样。中国人吃野生动物在世界上不是唯一不是最多且日渐减少，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为什么发现新型病毒就要认定是中国人吃野生动物造成的？80年代美国发现艾滋病，2009年美国爆发H1N1大流感，两个疾病都波及全世界，按照这个理论，难道也是因为美国人吃野生动物导致的？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其次BBC又专门强调撤回与“政治言论”有关，是要渲染“正义”的科学家受到了“政治打压”。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其实文章发表后网上随处可见，号称政治原因被撤回，除了演戏演全套增强被打压的可信度之外，只怕是心知肚明文章的专业性经不起推敲，有辱自己“专家”之名。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67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最后，也是最重要的，这是一个中国人，而且还是传染病学领域的专家。和上文一样，中国专家都这么说，读者看完，觉得这病毒肯定是中国人弄出来的了。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乱港分子除了用借科学之名歪曲事实为西方媒体提供素材，也利用中国人身份为英美转移内部矛盾提供弹药。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5" w:line="345" w:lineRule="atLeast"/>
        <w:ind w:left="315" w:right="720"/>
        <w:jc w:val="both"/>
        <w:rPr>
          <w:rFonts w:ascii="Microsoft YaHei UI" w:eastAsia="Microsoft YaHei UI" w:hAnsi="Microsoft YaHei UI" w:cs="Microsoft YaHei UI"/>
          <w:b w:val="0"/>
          <w:bCs w:val="0"/>
          <w:color w:val="1C20B2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1C20B2"/>
          <w:spacing w:val="8"/>
        </w:rPr>
        <w:t>香港记者套路世卫组织</w:t>
      </w:r>
    </w:p>
    <w:p>
      <w:pPr>
        <w:shd w:val="clear" w:color="auto" w:fill="FFFFFF"/>
        <w:spacing w:before="0" w:after="60" w:line="408" w:lineRule="atLeast"/>
        <w:ind w:left="-135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09600" cy="609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81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28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日香港电台女记者视频采访现任世界卫生组织助理总干事布鲁斯·艾尔德，在询问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WHO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是否会重新考虑台湾的成员资格时，布鲁斯·艾尔德停顿了几秒后表示，“听不见问题”，当记者询问是否需要重复问题时，艾尔德表示，“没关系，可以直接下一个问题”。该记者依旧追问道，“我对台湾的话题很好奇…”，艾尔德当即挂断了电话。等到视频电话再次拨通，记者仍未放弃，“是否能评价一下台湾在疫情方面所做的努力？”，艾尔德回应道，“刚刚我们已经讨论过中国了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世卫作为联合国的组织，原本是乱港分子根本没资格接触的，香港电台以中国一个地区媒体的身份，才得到了采访资格。而记者却在采访中故意搞分裂中国的行为，同时想把世卫组织一起拖下水，背上打压言论自由的黑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641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49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这锅似乎有用。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日特朗普就再次利用世卫组织，为其处置得一塌糊涂的美国疫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情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转移视线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。相信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香港电台的这次采访，已经成为白宫手里一个莫须有的“罪证”。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5" w:line="345" w:lineRule="atLeast"/>
        <w:ind w:left="315" w:right="720"/>
        <w:jc w:val="both"/>
        <w:rPr>
          <w:rFonts w:ascii="Microsoft YaHei UI" w:eastAsia="Microsoft YaHei UI" w:hAnsi="Microsoft YaHei UI" w:cs="Microsoft YaHei UI"/>
          <w:b w:val="0"/>
          <w:bCs w:val="0"/>
          <w:color w:val="1C20B2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1C20B2"/>
          <w:spacing w:val="8"/>
        </w:rPr>
        <w:t>美国办培训班，部署乱港行动</w:t>
      </w:r>
    </w:p>
    <w:p>
      <w:pPr>
        <w:shd w:val="clear" w:color="auto" w:fill="FFFFFF"/>
        <w:spacing w:before="0" w:after="60" w:line="408" w:lineRule="atLeast"/>
        <w:ind w:left="-135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09600" cy="609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65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目前，国际舆论里有一股邪说，美国、英国、法国、澳大利亚、印度的部分反华政客炒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作要起诉中国，要求中国为新冠疫情导致其国内经济损失作巨额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赔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偿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这些名义上只是政客的个人或者所在政党的行为，并不是其国家公开的政府行为。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但是大家都明白，这是西方政府要甩锅中国，开展舆论诋毁的预热。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先借这些政治人物之口，试水、下套，制造氛围，为下一步围堵中国做准备。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而在攻击中国的舆论战中，乱港分子就成为他们手中一个有力的傀儡。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为了更好的操纵，美国这个带头大哥其实早就做了准备。据悉，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日，美国就在华盛顿举行了“香港政策会议”培训班，该培训班由乱港分子在美国成立的“香港民主委员会”与美国NGO国家民主基金会合办，共有约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多名来自纽约、华盛顿、洛杉矶、旧金山、迈阿密、亚特兰大、西雅图等地的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港人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参训。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美国反华议员斯科特（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rick scott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）、克里斯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史密斯（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chris smith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）参加了培训座谈，美国会及行政当局中国委员会（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CECC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）主席麦戈文在国会接待了参训人员。该培训班不仅要求在美港人积极配合美国去年通过的所谓《香港人权与民主法》制裁香港，还要求他们继续回港煽动香港内乱，支持各种乱港组织为欧美提供素材。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日，在蓬佩奥的指使下，美国驻港领事馆召集英、加、澳、新等“五眼联盟”驻港领事开会，要求与美协同一致。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日，卢比奥、加德纳、罗姆尼等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名美国参议员联合向特朗普提交申请，要求美国安全委员会牵头成立专门工作组，开展抹黑中国的“抗疫外宣”。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8580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36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（美国国务卿蓬佩奥）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月初美国的布局来看，其实美国政府也肯定预计到了后来的疫情大爆发，所以进行了提前安排。有这精力祸害别国，却没精力应对好疫情保护自家国民？美国政府真是视百姓如刍狗。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日，蓬佩奥已迫不及待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露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出了獠牙，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明确说：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“现在不是报复的时候”。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秋后算账之意不言自明，待其国内疫情缓解后，必定加大力度甩锅中国、祸乱中国。作为棋子的乱港分子肯定会被其充分利用，给中国添乱增堵。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</w:p>
    <w:p>
      <w:pPr>
        <w:shd w:val="clear" w:color="auto" w:fill="FFFFFF"/>
        <w:spacing w:after="0" w:line="446" w:lineRule="atLeast"/>
        <w:ind w:left="240" w:right="240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凡事预则立，不预则废。我们必须做好充分准备，去迎接下一阶段的疾风骤雨。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413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20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69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69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45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584&amp;idx=1&amp;sn=00abb7c80b51dd5341c7b0e845d57d35&amp;chksm=cef5486df982c17b5f4a57171bd19845c92926d6b519451b79349f908193ac3efc289d6d038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乱港分子已成为英美甩锅中国的重要棋子</dc:title>
  <cp:revision>1</cp:revision>
</cp:coreProperties>
</file>