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美国政客玩灭声才是民主？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2020-04-19</w:t>
      </w:r>
      <w:hyperlink r:id="rId5" w:anchor="wechat_redirect&amp;cpage=7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69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作者：卢展常 香港媒体人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03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随着美国新冠肺炎疫情不断扩大，疫情防控工作备受国际社会关注的同时，其政府首席传染病专家顾问、美国过敏与传染病研究院（NIAID）总监福奇(Anthony Fauci)，也逐渐成为大家所熟悉的人物。不过，似乎亦因为福奇主张封城、禁足等看法与总统特朗普“唱反调”的防疫主张，令他成为美国一些政客的攻击目标，例如近日共和党人洛兰就在批评福奇的推文上，更加上“是时候，辞退福奇”；更玄妙的是，此推文一度得到特朗普的转发。尽管白宫时候否认“解雇福奇”，但笔者还是不禁要质疑，美国政客又想趁疫玩灭声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B2D9F8"/>
        <w:spacing w:before="0" w:after="0" w:line="345" w:lineRule="atLeast"/>
        <w:ind w:left="390" w:right="390"/>
        <w:jc w:val="both"/>
        <w:rPr>
          <w:rFonts w:ascii="Microsoft YaHei UI" w:eastAsia="Microsoft YaHei UI" w:hAnsi="Microsoft YaHei UI" w:cs="Microsoft YaHei UI"/>
          <w:b w:val="0"/>
          <w:bCs w:val="0"/>
          <w:color w:val="046CE1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046CE1"/>
          <w:spacing w:val="8"/>
        </w:rPr>
        <w:t>意见不同 就被灭声、解雇、制裁</w:t>
      </w:r>
    </w:p>
    <w:p>
      <w:pPr>
        <w:shd w:val="clear" w:color="auto" w:fill="FFFFFF"/>
        <w:spacing w:before="0" w:after="0" w:line="408" w:lineRule="atLeast"/>
        <w:ind w:left="18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2900" cy="685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8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笔者有这样的质疑绝非空穴来风，事实上，近期在美国，因疫症被灭声、解雇的例子实在不少。例如大家有深刻印象的，是美军航母“罗斯福号”舰长克罗泽疑因为写了一封“求救信”而被免职；又例如早前美国华盛顿州一名华裔急症室医生，因为发文批评医院防疫措施不足，亦遭解雇。大家认为，这些是否才是真正的因言入罪？及至日前，笔者又看到报道，特朗普对外，就批评世卫组织“以中国为中心”，因而停止拨款资助世卫；对内，又与纽约州长隔空交火，就因为对方在何时恢复经济活动问题上，与自己意见不同，特朗普甚至指摘对方“想要独立”，又强调自己既然身为总统，就拥有“绝对权力”……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回福奇，笔者认为，他恐怕是目前美国国内，少有以客观、冷静分析为主的防疫官员，最鲜明的例子，是他三月时就在一个听证会上指出，美国的检疫工作“是一次失败，我们承认吧”；最近又证实早在二月中旬，特朗普其实已经受到“疫情预警”，促及早推行“社交隔离”，然而却一直被忽视。看完这些例子，再反观美国今时的疫情数字，大家会否觉得相当讽刺呢？笔者要问，这就是所谓的民主大国？笔者只能说，在美国，当发表批评意见、或者因为政见、看法不同，而被灭声、解雇甚至人身攻击统统成为事实时，也难怪早前连加拿大的独立智库发布的“全球人类自由指数”都显示，美国的自由度排名（第17位）远低于香港（第3位）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B2D9F8"/>
        <w:spacing w:before="0" w:after="0" w:line="345" w:lineRule="atLeast"/>
        <w:ind w:left="390" w:right="390"/>
        <w:jc w:val="both"/>
        <w:rPr>
          <w:rFonts w:ascii="Microsoft YaHei UI" w:eastAsia="Microsoft YaHei UI" w:hAnsi="Microsoft YaHei UI" w:cs="Microsoft YaHei UI"/>
          <w:b w:val="0"/>
          <w:bCs w:val="0"/>
          <w:color w:val="046CE1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046CE1"/>
          <w:spacing w:val="8"/>
        </w:rPr>
        <w:t>香港要跟“美国标准”吗？</w:t>
      </w:r>
    </w:p>
    <w:p>
      <w:pPr>
        <w:shd w:val="clear" w:color="auto" w:fill="FFFFFF"/>
        <w:spacing w:before="0" w:after="0" w:line="408" w:lineRule="atLeast"/>
        <w:ind w:left="18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2900" cy="685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51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此看来，笔者真要感慨一句：香港真是太自由了！同样是应对疫情，之前香港一批、政客、医护大骂政府工作做得差，没事；绑架病人利益、以罢工要挟政府“全面封关”，又没事；甚至骂完、罢工完，还要厚颜高呼政府不准秋后算账，依然没事！犹是如此，还依然有人不断吹捧美国式的“人权、自由”，乞求美国插手甚至“制裁”香港。这就可笑了，笔者在想，若香港真的采用美国“国际标准”，那些罢工的医护、反政府的政客，相信早就“可以休矣”！请记住，特朗普追求的，是“绝对权力”，反政府人士敢不敢把这句话搬回香港来用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0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0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37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69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2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38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58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677&amp;idx=2&amp;sn=68c1a793306ea3faf018ac92e9485e15&amp;chksm=cef54800f982c11661d6c42d3e6205b11b627d6e1bd2bd39d55bf14840c88249e93a2423026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美国政客玩灭声才是民主？</dc:title>
  <cp:revision>1</cp:revision>
</cp:coreProperties>
</file>