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我们不需要这种爱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屈颖妍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2021-02-01</w:t>
      </w:r>
      <w:hyperlink r:id="rId5" w:anchor="wechat_redirect&amp;cpage=48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39471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75" w:after="75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65321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全文共920字，图片1张，预计阅读时间为3分钟。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本文作者：香港资深传媒人 屈颖妍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61331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61855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14404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6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“朔夜”是什么？这是词广东人很少用，那是指看不见月亮的夜晚，一般指农历初一的晚上。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看起来优雅温文的一个词，今年中文大学学生会候选内阁就取此为名，叫做“朔夜”，会长林睿晞接受记者访问时说得堂皇：“此名寓意香港的政治环境如新月夜般黯淡无光，但相信香港人会继续奋斗，如繁星照亮黑夜。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我看后莞尔，心头冒出一句：装什么装！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中大学生会候选内阁的这个“朔夜”名字，用来骗人就是仰望夜空的豪情壮志，说穿了，原来是一个大胸少女。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日本动漫《刀剑神域》中有个名叫“朔夜”的角色，挺着大胸、show着长腿、身材高佻、擅长“复活魔法”。这个大胸“朔夜”，才是候选中大学生会一班独男独女的夜空。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候选学生会的两个副会长，一个涉袭击校园保安被捕，另一个因参与所谓“不合作运动”被校方发信警告。内阁一共12人，他们均表示“埋班”（加入内阁）后已做好心理准备，所谓心理准备不是为同学服务，而是作了被停学甚至被捕坐牢的打算。一个候选学生会的政纲竟是内阁阁员被停学或者被拘捕，那么，大家选你们来干吗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这班内阁成员更称对家人很愧疚：“家里人、朋友、女朋友可能以后名字、身分证号码，都会在我家里楼下出现……其实我都好惊。”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原来，你们这样已经惊？原来，你们觉得这是一种折磨人的方式？那你们可知道，由2019年黑暴至今，多少警察、警察家属、撑警人士及撑警人士的家属被无辜起底？样貌名字私隐被贴通街？这些事是谁做的？就是你们和你们的手足。今日，你们竟然说，怕家人私隐被公开？己所不欲的，为什么你们却施于人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据私隐专员公署2020年工作报告显示，涉及警察及撑警人士的起底投诉有近4,000宗，注意，这只是投诉数字，大部分被起底的人都把委屈“骨”声吞掉，真实起底数字肯定远高于4,000。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至于这个候选内阁的政纲，表面吹嘘什么“守护中大价值、学术及言论自由”、“挑战极权”、“打学术战线”，实际上，就是“在校园示威、游行、围堵，并扩至全港”。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他们说，参选是要告诉香港人：“这群年轻人未放弃香港、未放弃我们心爱的地方”。多谢了，你们的学术水平我们领教过，除了粗言，还是粗言。至于爱一个地方如果是用暴力摧毁的话，请你们放弃这种爱，我们不需要，心领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8E8E8E"/>
          <w:spacing w:val="30"/>
        </w:rPr>
        <w:t>本文转自：港人讲地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8E8E8E"/>
          <w:spacing w:val="30"/>
        </w:rPr>
        <w:t>原图：中大学生会候选内阁“朔夜”facebook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8E8E8E"/>
          <w:spacing w:val="8"/>
          <w:sz w:val="26"/>
          <w:szCs w:val="26"/>
        </w:rPr>
        <w:t>图片来自网络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88938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84764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8460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81637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66591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29991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22903&amp;idx=2&amp;sn=7481c08857923e82b838ace407bcc073&amp;chksm=cef6ce22f98147341370c75827bf1465eaf147897445e02fe1edf3d756f3a627a4280f215668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我们不需要这种爱</dc:title>
  <cp:revision>1</cp:revision>
</cp:coreProperties>
</file>