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凉凉！且看“台独”分子变“黄花菜”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2021-11-06</w:t>
      </w:r>
      <w:hyperlink r:id="rId5" w:anchor="wechat_redirect&amp;cpage=2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230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926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全文共2382，视频1个，图片12张，预计阅读时间为7分钟。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471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11月5日，国台办发言人朱凤莲应询表示，大陆将依法对清单在列的“台独”顽固分子实施惩戒，并点名苏贞昌、游锡堃、吴钊燮等极少数“台独”顽固分子。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发言一出，很多网友直呼“台独”只有死路一条，并对国台办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惩戒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“台独”顽固分子拍手称快，点赞其“干得漂亮”！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1026342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978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但也有网友迫不及待地想看到实质性的结果，担心“拉清单”的力度对“台独”分子还不够猛，只能隔靴搔痒。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1281043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758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无论是点赞，还是急切，我们都能感受到网友们对“台独”分子的恨之入骨。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下面，有理哥就来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扒一扒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苏贞昌、游锡堃、吴钊燮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这几个“台独”分子，细数他们的种种罪行。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一、苏贞昌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“台独”首要分子苏贞昌祖籍福建，祖父是著名汉奸苏云英，曾威逼利诱很多台湾女孩做“慰安妇”，可谓坏事做尽。而苏贞昌也“完美”遗传了家族的汉奸基因，在任职民进党成员主席期间，就一直想带领台湾“亲日”。蔡英文当选台湾地区领导人后，苏贞昌出任伪“行政院”院长，成为蔡英文当局“去中国化”政策的“军师”，其臭名昭著的言论是“让中国与台湾一起出现在世界上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38750" cy="429577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671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不仅如此，在隆重纪念中国人民志愿军抗美援朝出国作战70周年时，苏贞昌还妄称“不要用战争来威胁台湾人民”，刻意渲染紧张气氛，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挑动两岸对立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民进党如今在“台独”道路上越走越远，这与苏贞昌的政治主张是脱不了干系。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苏贞昌对大陆充满敌意，对台湾民众好不好呢？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如果有人稍微了解苏贞昌，肯定不会忘记“大毒王”的称号，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就在2020年11月，苏贞昌为了自己的利益，完全不顾及台湾市民的健康，积极引入含瘦肉精莱克多巴胺的美国猪肉。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38750" cy="39243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119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同年11月22日，台湾爆发了30年来最大规模“秋斗”游行，5万人涌上街头，怒不可遏的市民现场高举苏贞昌照片，讽刺其“吃毒胺”，并配上香港歌手张学友的歌曲《你好毒》，要求“卖台昌”赶快下台，表达强烈不满。　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　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苏贞昌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亲日舔美、坑害民众，用“人性泯灭、道德沦丧”来形容再合适不过。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二、游锡堃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出生于台湾的游锡堃现任台湾地区民意机构负责人，在台岛“畸形西式民主”的政治架构里，掌管立法机构的游锡堃是最顶层的实权派之一，经常鼓吹“台美建交”“台湾国家化”等“台独”言论。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62500" cy="313372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5492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早在2019年，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游锡堃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就声称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要实现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“台美建交”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，并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臆测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在特朗普及蔡英文任内可能性较高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当选“立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法院院长”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后，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游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锡堃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美梦越做越香，更加沉迷于自己编织的幻想中，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主张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通过“修法”、“修宪”等方式，逐步让“台湾迈向国家正常化”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声称“台美‘建交’若能成功，‘台湾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正名’‘制宪’‘入联’等目标便能水到渠成”，枉顾利剑高悬的《反分裂国家法》，公然触碰法律红线。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近期游锡堃接受采访时，还煞有介事地规划了2028年前达成“台美建交”的小目标，连台湾民众都不信他的鬼话，认为是“白日做梦”。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游锡堃主管立法，却以法谋独，真是“知法犯法，罪加一等”。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三、吴钊燮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今年以来，身为台“外交部长”的吴钊燮也蹦跶得厉害，不仅窜访多国，还积极推动台湾“加入联合国”。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据公开报道，吴钊燮10月24日启程访问欧洲，26日在斯洛伐克智库“全球安全论坛”台湾论坛发表专题演讲，并接受捷克参议院议长颁发奖章，之后访问布鲁塞尔，还以视讯方式出席罗马举行的“对华政策跨国议会联盟”(IPAC)会议并发表演说，拜访欧洲议会议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64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464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腿脚忙，手上也没闲着。今年第76届联合国大会召开前，吴钊燮炮制“台独”文章并在美国、加拿大、立陶宛、印尼等多国媒体上发表，极尽所能渲染中国大陆向联合国施压、对台湾进行排斥，呼吁国际社会支持台湾“重返联合国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吴钊燮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为了谋求“台独”，可谓“终日奔波苦、一刻不得闲”，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被列为“台独”顽固分子清单也算名副其实。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由此可见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，苏贞昌、游锡堃、吴钊燮等数典忘祖的极少数“台独”顽固分子，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煽动两岸对立、恶意攻击诬蔑大陆，勾连外部势力分裂国家、严重破坏两岸关系，严重损害了两岸同胞共同利益和中华民族根本利益，其罪行已是铁板钉钉。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000000"/>
          <w:spacing w:val="30"/>
          <w:u w:val="none"/>
        </w:rPr>
        <w:drawing>
          <wp:inline>
            <wp:extent cx="5486400" cy="2334768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697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看到这里时，很多网友肯定和有理哥有同样的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疑问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，担心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国台办此次“亮剑”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会不会仅仅是口头警告？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据有理哥分析，这次国台办动了真格！下面就来分析几点原因。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z w:val="26"/>
          <w:szCs w:val="26"/>
        </w:rPr>
        <w:t>划清两个界限,尽到一个责任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44537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493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定罪“台独”顽固分子首要任务是切割台湾“毒瘤”，让大多数台湾同胞认清“台独”分子对国家、对社会的危害性，并警醒及时与之划清界限，对弃暗投明的明智之士表示欢迎。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同时，这也在给某些台湾商人、明星等“打预防针”，以后一边在大陆赚钱、一边又支持“台独”的行为是行不通的，此刻要么和“台独”分子同流合污、成为历史的罪人，要么顺应促进两岸关系和平发展，成为时代的英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z w:val="26"/>
          <w:szCs w:val="26"/>
        </w:rPr>
        <w:t>师出有名，才能无往不胜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086225" cy="28956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949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给“台独”顽固分子定罪，不仅能刹住“台独”的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嚣张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气焰，起到震慑作用，而且能够有理有据地处理这些民族败类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先礼后兵，以慢备心，第一步在法律上先给“台独”分子判刑，第二步就是抓人。如果“台独”顽固分子还继续在错误的道路上越走越远，国家以后也可以理直气壮地对那些一意孤行的“台独”分子进行名正言顺的刑事处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z w:val="26"/>
          <w:szCs w:val="26"/>
        </w:rPr>
        <w:t>打击少数争取多数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657600" cy="248602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849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国台办这次指名点姓苏贞昌等三人，就是树立“台独”顽固分子的反面典型，并以“擒贼先擒王”的战术进行定点精准打击，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既能起到警示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震慑作用，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也不会扩大打击面，激化矛盾。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识时务者为俊杰，这次国家已经表明态度，打击的只是苏贞昌等顽固“台独”分子，与广大台湾同胞无关，被“台独”分子裹挟蒙蔽的民众只要“悬崖勒马”，一切都可以“亡羊补牢”。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z w:val="26"/>
          <w:szCs w:val="26"/>
        </w:rPr>
        <w:t>别看现在闹得欢，将来一定拉清单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世界上只有一个中国，台湾是中国的一部分，两岸同属一个中国的历史和法理事实，是永远无法改变的。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39928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087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目前，虽然苏贞昌等人还以耻为荣，并于11月5日在《美国之音》叫嚣“中国无理干预我国事务”。但鸭子死了嘴巴硬，苏贞昌表面越是疯狂，内心就越惶恐。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拉清单只是一个开始，精准打击马上到来，任何利令智昏的“台独”分裂势力，必将自食恶果；任何“台独”图谋，到头来只会遭到彻底粉碎。正如习主席所言：凡是数典忘祖、背叛祖国、分裂国家的人，从来没有好下场，必将遭到人民的唾弃和历史的审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</w:rPr>
        <w:t> 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8"/>
          <w:sz w:val="26"/>
          <w:szCs w:val="26"/>
        </w:rPr>
        <w:t>图片源自网络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276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442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420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195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576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3437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jpeg" /><Relationship Id="rId23" Type="http://schemas.openxmlformats.org/officeDocument/2006/relationships/image" Target="media/image18.jpeg" /><Relationship Id="rId24" Type="http://schemas.openxmlformats.org/officeDocument/2006/relationships/image" Target="media/image19.png" /><Relationship Id="rId25" Type="http://schemas.openxmlformats.org/officeDocument/2006/relationships/image" Target="media/image20.png" /><Relationship Id="rId26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4775&amp;idx=1&amp;sn=0bd6a6ea1be2f619e293d8386f4474d1&amp;chksm=cef67bb2f981f2a496c51a278a5e6f09c629437520b5ad08f3622959841198ae798b3530e393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凉凉！且看“台独”分子变“黄花菜”</dc:title>
  <cp:revision>1</cp:revision>
</cp:coreProperties>
</file>