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在菲律宾增设军事基地背后：美国要在南海打“游击战”！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2023-02-05</w:t>
      </w:r>
      <w:hyperlink r:id="rId5" w:anchor="wechat_redirect&amp;cpage=15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224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091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全文共3121字，图片13张，预计阅读时间为9分钟。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437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Helvetica" w:eastAsia="Helvetica" w:hAnsi="Helvetica" w:cs="Helvetica"/>
          <w:color w:val="000000"/>
          <w:spacing w:val="30"/>
        </w:rPr>
        <w:t>2</w:t>
      </w:r>
      <w:r>
        <w:rPr>
          <w:rStyle w:val="richmediacontentany"/>
          <w:rFonts w:ascii="SimSun" w:eastAsia="SimSun" w:hAnsi="SimSun" w:cs="SimSun"/>
          <w:color w:val="000000"/>
          <w:spacing w:val="30"/>
        </w:rPr>
        <w:t>月</w:t>
      </w:r>
      <w:r>
        <w:rPr>
          <w:rStyle w:val="richmediacontentany"/>
          <w:rFonts w:ascii="Helvetica" w:eastAsia="Helvetica" w:hAnsi="Helvetica" w:cs="Helvetica"/>
          <w:color w:val="000000"/>
          <w:spacing w:val="30"/>
        </w:rPr>
        <w:t>2</w:t>
      </w:r>
      <w:r>
        <w:rPr>
          <w:rStyle w:val="richmediacontentany"/>
          <w:rFonts w:ascii="SimSun" w:eastAsia="SimSun" w:hAnsi="SimSun" w:cs="SimSun"/>
          <w:color w:val="000000"/>
          <w:spacing w:val="30"/>
        </w:rPr>
        <w:t>日，美国</w:t>
      </w:r>
      <w:r>
        <w:rPr>
          <w:rStyle w:val="richmediacontentany"/>
          <w:rFonts w:ascii="SimSun" w:eastAsia="SimSun" w:hAnsi="SimSun" w:cs="SimSun"/>
          <w:color w:val="000000"/>
          <w:spacing w:val="30"/>
        </w:rPr>
        <w:t>国防部长</w:t>
      </w:r>
      <w:r>
        <w:rPr>
          <w:rStyle w:val="richmediacontentany"/>
          <w:rFonts w:ascii="SimSun" w:eastAsia="SimSun" w:hAnsi="SimSun" w:cs="SimSun"/>
          <w:color w:val="000000"/>
          <w:spacing w:val="30"/>
        </w:rPr>
        <w:t>奥斯汀在菲律宾首都马尼拉会见菲律宾总统马科斯，之后两国国防部发表了联合声明，决定扩大</w:t>
      </w:r>
      <w:r>
        <w:rPr>
          <w:rStyle w:val="richmediacontentany"/>
          <w:rFonts w:ascii="Helvetica" w:eastAsia="Helvetica" w:hAnsi="Helvetica" w:cs="Helvetica"/>
          <w:color w:val="000000"/>
          <w:spacing w:val="30"/>
        </w:rPr>
        <w:t>2014</w:t>
      </w:r>
      <w:r>
        <w:rPr>
          <w:rStyle w:val="richmediacontentany"/>
          <w:rFonts w:ascii="SimSun" w:eastAsia="SimSun" w:hAnsi="SimSun" w:cs="SimSun"/>
          <w:color w:val="000000"/>
          <w:spacing w:val="30"/>
        </w:rPr>
        <w:t>年签署的《加强防务合作协议》，</w:t>
      </w:r>
      <w:r>
        <w:rPr>
          <w:rStyle w:val="richmediacontentany"/>
          <w:rFonts w:ascii="SimSun" w:eastAsia="SimSun" w:hAnsi="SimSun" w:cs="SimSun"/>
          <w:b/>
          <w:bCs/>
          <w:color w:val="000000"/>
          <w:spacing w:val="30"/>
        </w:rPr>
        <w:t>菲律宾</w:t>
      </w:r>
      <w:r>
        <w:rPr>
          <w:rStyle w:val="richmediacontentany"/>
          <w:rFonts w:ascii="SimSun" w:eastAsia="SimSun" w:hAnsi="SimSun" w:cs="SimSun"/>
          <w:b/>
          <w:bCs/>
          <w:color w:val="000000"/>
          <w:spacing w:val="30"/>
        </w:rPr>
        <w:t>将</w:t>
      </w:r>
      <w:r>
        <w:rPr>
          <w:rStyle w:val="richmediacontentany"/>
          <w:rFonts w:ascii="SimSun" w:eastAsia="SimSun" w:hAnsi="SimSun" w:cs="SimSun"/>
          <w:b/>
          <w:bCs/>
          <w:color w:val="000000"/>
          <w:spacing w:val="30"/>
        </w:rPr>
        <w:t>向美国开放另外四个军事基地</w:t>
      </w:r>
      <w:r>
        <w:rPr>
          <w:rStyle w:val="richmediacontentany"/>
          <w:rFonts w:ascii="SimSun" w:eastAsia="SimSun" w:hAnsi="SimSun" w:cs="SimSun"/>
          <w:color w:val="000000"/>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86175" cy="20764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40971" name=""/>
                    <pic:cNvPicPr>
                      <a:picLocks noChangeAspect="1"/>
                    </pic:cNvPicPr>
                  </pic:nvPicPr>
                  <pic:blipFill>
                    <a:blip xmlns:r="http://schemas.openxmlformats.org/officeDocument/2006/relationships" r:embed="rId9"/>
                    <a:stretch>
                      <a:fillRect/>
                    </a:stretch>
                  </pic:blipFill>
                  <pic:spPr>
                    <a:xfrm>
                      <a:off x="0" y="0"/>
                      <a:ext cx="3686175" cy="2076450"/>
                    </a:xfrm>
                    <a:prstGeom prst="rect">
                      <a:avLst/>
                    </a:prstGeom>
                  </pic:spPr>
                </pic:pic>
              </a:graphicData>
            </a:graphic>
          </wp:inline>
        </w:drawing>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这样算来，加上之前已经开放的</w:t>
      </w:r>
      <w:r>
        <w:rPr>
          <w:rStyle w:val="richmediacontentany"/>
          <w:rFonts w:ascii="Helvetica" w:eastAsia="Helvetica" w:hAnsi="Helvetica" w:cs="Helvetica"/>
          <w:color w:val="000000"/>
          <w:spacing w:val="30"/>
        </w:rPr>
        <w:t>5</w:t>
      </w:r>
      <w:r>
        <w:rPr>
          <w:rStyle w:val="richmediacontentany"/>
          <w:rFonts w:ascii="SimSun" w:eastAsia="SimSun" w:hAnsi="SimSun" w:cs="SimSun"/>
          <w:color w:val="000000"/>
          <w:spacing w:val="30"/>
        </w:rPr>
        <w:t>个基地，美国已经拥有菲律宾</w:t>
      </w:r>
      <w:r>
        <w:rPr>
          <w:rStyle w:val="richmediacontentany"/>
          <w:rFonts w:ascii="Helvetica" w:eastAsia="Helvetica" w:hAnsi="Helvetica" w:cs="Helvetica"/>
          <w:color w:val="000000"/>
          <w:spacing w:val="30"/>
        </w:rPr>
        <w:t>9</w:t>
      </w:r>
      <w:r>
        <w:rPr>
          <w:rStyle w:val="richmediacontentany"/>
          <w:rFonts w:ascii="SimSun" w:eastAsia="SimSun" w:hAnsi="SimSun" w:cs="SimSun"/>
          <w:color w:val="000000"/>
          <w:spacing w:val="30"/>
        </w:rPr>
        <w:t>个军事基地的使用权。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24275" cy="21240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21619" name=""/>
                    <pic:cNvPicPr>
                      <a:picLocks noChangeAspect="1"/>
                    </pic:cNvPicPr>
                  </pic:nvPicPr>
                  <pic:blipFill>
                    <a:blip xmlns:r="http://schemas.openxmlformats.org/officeDocument/2006/relationships" r:embed="rId10"/>
                    <a:stretch>
                      <a:fillRect/>
                    </a:stretch>
                  </pic:blipFill>
                  <pic:spPr>
                    <a:xfrm>
                      <a:off x="0" y="0"/>
                      <a:ext cx="3724275" cy="2124075"/>
                    </a:xfrm>
                    <a:prstGeom prst="rect">
                      <a:avLst/>
                    </a:prstGeom>
                  </pic:spPr>
                </pic:pic>
              </a:graphicData>
            </a:graphic>
          </wp:inline>
        </w:drawing>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同时，美方表示还将拨款超过</w:t>
      </w:r>
      <w:r>
        <w:rPr>
          <w:rStyle w:val="richmediacontentany"/>
          <w:rFonts w:ascii="Helvetica" w:eastAsia="Helvetica" w:hAnsi="Helvetica" w:cs="Helvetica"/>
          <w:color w:val="000000"/>
          <w:spacing w:val="30"/>
        </w:rPr>
        <w:t>8200</w:t>
      </w:r>
      <w:r>
        <w:rPr>
          <w:rStyle w:val="richmediacontentany"/>
          <w:rFonts w:ascii="SimSun" w:eastAsia="SimSun" w:hAnsi="SimSun" w:cs="SimSun"/>
          <w:color w:val="000000"/>
          <w:spacing w:val="30"/>
        </w:rPr>
        <w:t>万美元用于之前获准使用的</w:t>
      </w:r>
      <w:r>
        <w:rPr>
          <w:rStyle w:val="richmediacontentany"/>
          <w:rFonts w:ascii="Helvetica" w:eastAsia="Helvetica" w:hAnsi="Helvetica" w:cs="Helvetica"/>
          <w:color w:val="000000"/>
          <w:spacing w:val="30"/>
        </w:rPr>
        <w:t>5</w:t>
      </w:r>
      <w:r>
        <w:rPr>
          <w:rStyle w:val="richmediacontentany"/>
          <w:rFonts w:ascii="SimSun" w:eastAsia="SimSun" w:hAnsi="SimSun" w:cs="SimSun"/>
          <w:color w:val="000000"/>
          <w:spacing w:val="30"/>
        </w:rPr>
        <w:t>个菲律宾军事基地的基础设施建设。双方最后在声明中称：此次新增的军事基地地点和准入权限，将</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更有效地支持菲律宾的人道主义，并</w:t>
      </w:r>
      <w:r>
        <w:rPr>
          <w:rStyle w:val="richmediacontentany"/>
          <w:rFonts w:ascii="SimSun" w:eastAsia="SimSun" w:hAnsi="SimSun" w:cs="SimSun"/>
          <w:b/>
          <w:bCs/>
          <w:color w:val="000000"/>
          <w:spacing w:val="30"/>
        </w:rPr>
        <w:t>应对其他共同的挑战</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w:t>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发现没有，这里有一句话很不对劲，什么是所谓的</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其他共同挑战</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w:t>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根据美国和菲律宾这俩国家的尿性，</w:t>
      </w:r>
      <w:r>
        <w:rPr>
          <w:rStyle w:val="richmediacontentany"/>
          <w:rFonts w:ascii="SimSun" w:eastAsia="SimSun" w:hAnsi="SimSun" w:cs="SimSun"/>
          <w:b/>
          <w:bCs/>
          <w:color w:val="000000"/>
          <w:spacing w:val="30"/>
        </w:rPr>
        <w:t>他们指的应该是中国</w:t>
      </w:r>
      <w:r>
        <w:rPr>
          <w:rStyle w:val="richmediacontentany"/>
          <w:rFonts w:ascii="SimSun" w:eastAsia="SimSun" w:hAnsi="SimSun" w:cs="SimSun"/>
          <w:color w:val="000000"/>
          <w:spacing w:val="30"/>
        </w:rPr>
        <w:t>。</w:t>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先上结论，</w:t>
      </w:r>
      <w:r>
        <w:rPr>
          <w:rStyle w:val="richmediacontentany"/>
          <w:rFonts w:ascii="SimSun" w:eastAsia="SimSun" w:hAnsi="SimSun" w:cs="SimSun"/>
          <w:b/>
          <w:bCs/>
          <w:color w:val="FF0000"/>
          <w:spacing w:val="30"/>
        </w:rPr>
        <w:t>可以</w:t>
      </w:r>
      <w:r>
        <w:rPr>
          <w:rStyle w:val="richmediacontentany"/>
          <w:rFonts w:ascii="SimSun" w:eastAsia="SimSun" w:hAnsi="SimSun" w:cs="SimSun"/>
          <w:b/>
          <w:bCs/>
          <w:color w:val="FF0000"/>
          <w:spacing w:val="30"/>
        </w:rPr>
        <w:t>说，美菲这次联合声明，就是美国意图通过收买、控制我国周边国家进而围猎中国的阴谋中的一环。美国就是在搞！事！情</w:t>
      </w:r>
      <w:r>
        <w:rPr>
          <w:rStyle w:val="richmediacontentany"/>
          <w:rFonts w:ascii="Helvetica" w:eastAsia="Helvetica" w:hAnsi="Helvetica" w:cs="Helvetica"/>
          <w:b/>
          <w:bCs/>
          <w:color w:val="FF0000"/>
          <w:spacing w:val="30"/>
        </w:rPr>
        <w:t>!</w:t>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b/>
          <w:bCs/>
          <w:color w:val="000000"/>
          <w:spacing w:val="30"/>
        </w:rPr>
        <w:t>先让我们看看军事基地的地点</w:t>
      </w:r>
      <w:r>
        <w:rPr>
          <w:rStyle w:val="richmediacontentany"/>
          <w:rFonts w:ascii="SimSun" w:eastAsia="SimSun" w:hAnsi="SimSun" w:cs="SimSun"/>
          <w:color w:val="000000"/>
          <w:spacing w:val="30"/>
        </w:rPr>
        <w:t>。</w:t>
      </w:r>
      <w:r>
        <w:rPr>
          <w:rStyle w:val="richmediacontentany"/>
          <w:rFonts w:ascii="Helvetica" w:eastAsia="Helvetica" w:hAnsi="Helvetica" w:cs="Helvetica"/>
          <w:vanish/>
          <w:color w:val="000000"/>
          <w:spacing w:val="30"/>
        </w:rPr>
        <w:t>‍</w:t>
      </w:r>
      <w:r>
        <w:rPr>
          <w:rStyle w:val="richmediacontentany"/>
          <w:rFonts w:ascii="Helvetica" w:eastAsia="Helvetica" w:hAnsi="Helvetica" w:cs="Helvetica"/>
          <w:vanish/>
          <w:color w:val="000000"/>
          <w:spacing w:val="30"/>
        </w:rPr>
        <w:t>‍</w:t>
      </w:r>
      <w:r>
        <w:rPr>
          <w:rStyle w:val="richmediacontentany"/>
          <w:rFonts w:ascii="Helvetica" w:eastAsia="Helvetica" w:hAnsi="Helvetica" w:cs="Helvetica"/>
          <w:vanish/>
          <w:color w:val="000000"/>
          <w:spacing w:val="30"/>
        </w:rPr>
        <w:t>‍</w:t>
      </w:r>
      <w:r>
        <w:rPr>
          <w:rStyle w:val="richmediacontentany"/>
          <w:rFonts w:ascii="Helvetica" w:eastAsia="Helvetica" w:hAnsi="Helvetica" w:cs="Helvetica"/>
          <w:vanish/>
          <w:color w:val="000000"/>
          <w:spacing w:val="30"/>
        </w:rPr>
        <w:t>‍</w:t>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咱们从大往小看。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1740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57504" name=""/>
                    <pic:cNvPicPr>
                      <a:picLocks noChangeAspect="1"/>
                    </pic:cNvPicPr>
                  </pic:nvPicPr>
                  <pic:blipFill>
                    <a:blip xmlns:r="http://schemas.openxmlformats.org/officeDocument/2006/relationships" r:embed="rId11"/>
                    <a:stretch>
                      <a:fillRect/>
                    </a:stretch>
                  </pic:blipFill>
                  <pic:spPr>
                    <a:xfrm>
                      <a:off x="0" y="0"/>
                      <a:ext cx="5486400" cy="3617407"/>
                    </a:xfrm>
                    <a:prstGeom prst="rect">
                      <a:avLst/>
                    </a:prstGeom>
                  </pic:spPr>
                </pic:pic>
              </a:graphicData>
            </a:graphic>
          </wp:inline>
        </w:drawing>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菲律宾，北隔巴士海峡与我国台湾省遥遥相对，西濒南中国海，东临太平洋，从地理位置上说，是我国的近邻。</w:t>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美国在菲律宾使用军事基地，进而部署军事力量，就可以在中国的家门口对中国进行监视和军事威胁，这种情况与在韩国、日本建立军事基地一样，美国很有可能也在这里部署</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萨德</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反导系统。</w:t>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另一方面，美国在菲律宾的军事基地可以为美国靠近台湾省和中国南海地区提供一个更大的战略立足点。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09975" cy="18097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76167" name=""/>
                    <pic:cNvPicPr>
                      <a:picLocks noChangeAspect="1"/>
                    </pic:cNvPicPr>
                  </pic:nvPicPr>
                  <pic:blipFill>
                    <a:blip xmlns:r="http://schemas.openxmlformats.org/officeDocument/2006/relationships" r:embed="rId12"/>
                    <a:stretch>
                      <a:fillRect/>
                    </a:stretch>
                  </pic:blipFill>
                  <pic:spPr>
                    <a:xfrm>
                      <a:off x="0" y="0"/>
                      <a:ext cx="3609975" cy="1809750"/>
                    </a:xfrm>
                    <a:prstGeom prst="rect">
                      <a:avLst/>
                    </a:prstGeom>
                  </pic:spPr>
                </pic:pic>
              </a:graphicData>
            </a:graphic>
          </wp:inline>
        </w:drawing>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尽管新基地的具体位置尚未公开，但有美国官员透露，其中</w:t>
      </w:r>
      <w:r>
        <w:rPr>
          <w:rStyle w:val="richmediacontentany"/>
          <w:rFonts w:ascii="Helvetica" w:eastAsia="Helvetica" w:hAnsi="Helvetica" w:cs="Helvetica"/>
          <w:b/>
          <w:bCs/>
          <w:color w:val="000000"/>
          <w:spacing w:val="30"/>
        </w:rPr>
        <w:t>3</w:t>
      </w:r>
      <w:r>
        <w:rPr>
          <w:rStyle w:val="richmediacontentany"/>
          <w:rFonts w:ascii="SimSun" w:eastAsia="SimSun" w:hAnsi="SimSun" w:cs="SimSun"/>
          <w:b/>
          <w:bCs/>
          <w:color w:val="000000"/>
          <w:spacing w:val="30"/>
        </w:rPr>
        <w:t>个新增基地位于菲律宾北部</w:t>
      </w:r>
      <w:r>
        <w:rPr>
          <w:rStyle w:val="richmediacontentany"/>
          <w:rFonts w:ascii="SimSun" w:eastAsia="SimSun" w:hAnsi="SimSun" w:cs="SimSun"/>
          <w:b/>
          <w:bCs/>
          <w:color w:val="000000"/>
          <w:spacing w:val="30"/>
        </w:rPr>
        <w:t>遥望中国台湾地区的吕宋岛，</w:t>
      </w:r>
      <w:r>
        <w:rPr>
          <w:rStyle w:val="richmediacontentany"/>
          <w:rFonts w:ascii="Helvetica" w:eastAsia="Helvetica" w:hAnsi="Helvetica" w:cs="Helvetica"/>
          <w:b/>
          <w:bCs/>
          <w:color w:val="000000"/>
          <w:spacing w:val="30"/>
        </w:rPr>
        <w:t>1</w:t>
      </w:r>
      <w:r>
        <w:rPr>
          <w:rStyle w:val="richmediacontentany"/>
          <w:rFonts w:ascii="SimSun" w:eastAsia="SimSun" w:hAnsi="SimSun" w:cs="SimSun"/>
          <w:b/>
          <w:bCs/>
          <w:color w:val="000000"/>
          <w:spacing w:val="30"/>
        </w:rPr>
        <w:t>个新增基地位于南海海岸的巴拉望省</w:t>
      </w:r>
      <w:r>
        <w:rPr>
          <w:rStyle w:val="richmediacontentany"/>
          <w:rFonts w:ascii="SimSun" w:eastAsia="SimSun" w:hAnsi="SimSun" w:cs="SimSun"/>
          <w:color w:val="000000"/>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有分析人士指出，新增基地大概率不会从无到有新建，应该是在已经停用的基地中择优重新启用，那么，究竟是哪些基地也就有个范围了，大概率是：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b/>
          <w:bCs/>
          <w:color w:val="000000"/>
          <w:spacing w:val="30"/>
        </w:rPr>
        <w:t>位于吕宋岛中部的苏比克湾海军基地，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b/>
          <w:bCs/>
          <w:color w:val="000000"/>
          <w:spacing w:val="30"/>
        </w:rPr>
        <w:t>位于苏比克湾以北</w:t>
      </w:r>
      <w:r>
        <w:rPr>
          <w:rStyle w:val="richmediacontentany"/>
          <w:rFonts w:ascii="Helvetica" w:eastAsia="Helvetica" w:hAnsi="Helvetica" w:cs="Helvetica"/>
          <w:b/>
          <w:bCs/>
          <w:color w:val="000000"/>
          <w:spacing w:val="30"/>
        </w:rPr>
        <w:t>60</w:t>
      </w:r>
      <w:r>
        <w:rPr>
          <w:rStyle w:val="richmediacontentany"/>
          <w:rFonts w:ascii="SimSun" w:eastAsia="SimSun" w:hAnsi="SimSun" w:cs="SimSun"/>
          <w:b/>
          <w:bCs/>
          <w:color w:val="000000"/>
          <w:spacing w:val="30"/>
        </w:rPr>
        <w:t>公里的克拉克空军基地，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b/>
          <w:bCs/>
          <w:color w:val="000000"/>
          <w:spacing w:val="30"/>
        </w:rPr>
        <w:t>位于苏比克湾的圣米格尔海军通讯总站，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b/>
          <w:bCs/>
          <w:color w:val="000000"/>
          <w:spacing w:val="30"/>
        </w:rPr>
        <w:t>位于三描礼士省的圣纳西索海军通讯站，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b/>
          <w:bCs/>
          <w:color w:val="000000"/>
          <w:spacing w:val="30"/>
        </w:rPr>
        <w:t>位于碧瑶的美国海军疗养中心等地</w:t>
      </w:r>
      <w:r>
        <w:rPr>
          <w:rStyle w:val="richmediacontentany"/>
          <w:rFonts w:ascii="SimSun" w:eastAsia="SimSun" w:hAnsi="SimSun" w:cs="SimSun"/>
          <w:color w:val="000000"/>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这些基地，当年都是美军在亚太地区与苏联海空力量周旋的前沿。如今，美国是将谁当成了下一个苏联？</w:t>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啧啧啧，这狼子野心，昭然若揭。</w:t>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对此，美国有线电视新闻网也直言不讳地报道</w:t>
      </w:r>
      <w:r>
        <w:rPr>
          <w:rStyle w:val="richmediacontentany"/>
          <w:rFonts w:ascii="SimSun" w:eastAsia="SimSun" w:hAnsi="SimSun" w:cs="SimSun"/>
          <w:color w:val="000000"/>
          <w:spacing w:val="30"/>
        </w:rPr>
        <w:t>：</w:t>
      </w:r>
      <w:r>
        <w:rPr>
          <w:rStyle w:val="richmediacontentany"/>
          <w:rFonts w:ascii="SimSun" w:eastAsia="SimSun" w:hAnsi="SimSun" w:cs="SimSun"/>
          <w:b/>
          <w:bCs/>
          <w:color w:val="000000"/>
          <w:spacing w:val="30"/>
        </w:rPr>
        <w:t>美军获得更多的菲律宾军事基地使用权，将有利于美国在距离中国台湾不到</w:t>
      </w:r>
      <w:r>
        <w:rPr>
          <w:rStyle w:val="richmediacontentany"/>
          <w:rFonts w:ascii="Helvetica" w:eastAsia="Helvetica" w:hAnsi="Helvetica" w:cs="Helvetica"/>
          <w:b/>
          <w:bCs/>
          <w:color w:val="000000"/>
          <w:spacing w:val="30"/>
        </w:rPr>
        <w:t>200</w:t>
      </w:r>
      <w:r>
        <w:rPr>
          <w:rStyle w:val="richmediacontentany"/>
          <w:rFonts w:ascii="SimSun" w:eastAsia="SimSun" w:hAnsi="SimSun" w:cs="SimSun"/>
          <w:b/>
          <w:bCs/>
          <w:color w:val="000000"/>
          <w:spacing w:val="30"/>
        </w:rPr>
        <w:t>英里的地方监视中国。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33775" cy="2057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33395" name=""/>
                    <pic:cNvPicPr>
                      <a:picLocks noChangeAspect="1"/>
                    </pic:cNvPicPr>
                  </pic:nvPicPr>
                  <pic:blipFill>
                    <a:blip xmlns:r="http://schemas.openxmlformats.org/officeDocument/2006/relationships" r:embed="rId13"/>
                    <a:stretch>
                      <a:fillRect/>
                    </a:stretch>
                  </pic:blipFill>
                  <pic:spPr>
                    <a:xfrm>
                      <a:off x="0" y="0"/>
                      <a:ext cx="3533775" cy="2057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b/>
          <w:bCs/>
          <w:color w:val="000000"/>
          <w:spacing w:val="30"/>
        </w:rPr>
        <w:t>我们再看看增设军事基地的经过</w:t>
      </w:r>
      <w:r>
        <w:rPr>
          <w:rStyle w:val="richmediacontentany"/>
          <w:rFonts w:ascii="SimSun" w:eastAsia="SimSun" w:hAnsi="SimSun" w:cs="SimSun"/>
          <w:color w:val="000000"/>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000000"/>
          <w:spacing w:val="30"/>
        </w:rPr>
        <w:t>作为我国的邻国，菲律宾与我国的经济往来日益密切，中国已连续六年成为菲律宾最大贸易伙伴，是其第二大出口市场。</w:t>
      </w:r>
      <w:r>
        <w:rPr>
          <w:rStyle w:val="richmediacontentany"/>
          <w:rFonts w:ascii="SimSun" w:eastAsia="SimSun" w:hAnsi="SimSun" w:cs="SimSun"/>
          <w:color w:val="000000"/>
          <w:spacing w:val="30"/>
        </w:rPr>
        <w:t>菲律宾也是我国共建</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一带一路</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倡议的重要沿线国家，早在</w:t>
      </w:r>
      <w:r>
        <w:rPr>
          <w:rStyle w:val="richmediacontentany"/>
          <w:rFonts w:ascii="Helvetica" w:eastAsia="Helvetica" w:hAnsi="Helvetica" w:cs="Helvetica"/>
          <w:color w:val="000000"/>
          <w:spacing w:val="30"/>
        </w:rPr>
        <w:t>2018</w:t>
      </w:r>
      <w:r>
        <w:rPr>
          <w:rStyle w:val="richmediacontentany"/>
          <w:rFonts w:ascii="SimSun" w:eastAsia="SimSun" w:hAnsi="SimSun" w:cs="SimSun"/>
          <w:color w:val="000000"/>
          <w:spacing w:val="30"/>
        </w:rPr>
        <w:t>年中菲就签订了《中华人民共和国与菲律宾政府关于</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一带一路</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倡议合作的谅解备忘录》。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000000"/>
          <w:spacing w:val="30"/>
        </w:rPr>
        <w:t>去年，中菲贸易额达</w:t>
      </w:r>
      <w:r>
        <w:rPr>
          <w:rStyle w:val="richmediacontentany"/>
          <w:rFonts w:ascii="Helvetica" w:eastAsia="Helvetica" w:hAnsi="Helvetica" w:cs="Helvetica"/>
          <w:color w:val="000000"/>
          <w:spacing w:val="30"/>
        </w:rPr>
        <w:t>804.1</w:t>
      </w:r>
      <w:r>
        <w:rPr>
          <w:rStyle w:val="richmediacontentany"/>
          <w:rFonts w:ascii="SimSun" w:eastAsia="SimSun" w:hAnsi="SimSun" w:cs="SimSun"/>
          <w:color w:val="000000"/>
          <w:spacing w:val="30"/>
        </w:rPr>
        <w:t>亿美元，同比增长</w:t>
      </w:r>
      <w:r>
        <w:rPr>
          <w:rStyle w:val="richmediacontentany"/>
          <w:rFonts w:ascii="Helvetica" w:eastAsia="Helvetica" w:hAnsi="Helvetica" w:cs="Helvetica"/>
          <w:color w:val="000000"/>
          <w:spacing w:val="30"/>
        </w:rPr>
        <w:t>8.3%</w:t>
      </w:r>
      <w:r>
        <w:rPr>
          <w:rStyle w:val="richmediacontentany"/>
          <w:rFonts w:ascii="SimSun" w:eastAsia="SimSun" w:hAnsi="SimSun" w:cs="SimSun"/>
          <w:color w:val="000000"/>
          <w:spacing w:val="30"/>
        </w:rPr>
        <w:t>。</w:t>
      </w:r>
      <w:r>
        <w:rPr>
          <w:rStyle w:val="richmediacontentany"/>
          <w:rFonts w:ascii="SimSun" w:eastAsia="SimSun" w:hAnsi="SimSun" w:cs="SimSun"/>
          <w:color w:val="000000"/>
          <w:spacing w:val="30"/>
        </w:rPr>
        <w:t>在中国这棵大树下，菲律宾得以发展了很多重要经济项目，对菲律宾来说，中国不但诚意十足，而且值得信赖。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549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87248" name=""/>
                    <pic:cNvPicPr>
                      <a:picLocks noChangeAspect="1"/>
                    </pic:cNvPicPr>
                  </pic:nvPicPr>
                  <pic:blipFill>
                    <a:blip xmlns:r="http://schemas.openxmlformats.org/officeDocument/2006/relationships" r:embed="rId14"/>
                    <a:stretch>
                      <a:fillRect/>
                    </a:stretch>
                  </pic:blipFill>
                  <pic:spPr>
                    <a:xfrm>
                      <a:off x="0" y="0"/>
                      <a:ext cx="5486400" cy="3295492"/>
                    </a:xfrm>
                    <a:prstGeom prst="rect">
                      <a:avLst/>
                    </a:prstGeom>
                  </pic:spPr>
                </pic:pic>
              </a:graphicData>
            </a:graphic>
          </wp:inline>
        </w:drawing>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也正是因此，菲律宾前总统杜特尔特一直致力于与中国保持良好的合作关系，并在任</w:t>
      </w:r>
      <w:r>
        <w:rPr>
          <w:rStyle w:val="richmediacontentany"/>
          <w:rFonts w:ascii="SimSun" w:eastAsia="SimSun" w:hAnsi="SimSun" w:cs="SimSun"/>
          <w:color w:val="000000"/>
          <w:spacing w:val="30"/>
        </w:rPr>
        <w:t>上与中国达成南海共识。美菲同盟关系在菲律宾前总统杜特尔特任内遭遇重挫，联合军演数量大幅减少、规模缩水。</w:t>
      </w:r>
      <w:r>
        <w:rPr>
          <w:rStyle w:val="richmediacontentany"/>
          <w:rFonts w:ascii="Helvetica" w:eastAsia="Helvetica" w:hAnsi="Helvetica" w:cs="Helvetica"/>
          <w:color w:val="000000"/>
          <w:spacing w:val="30"/>
        </w:rPr>
        <w:br/>
      </w:r>
      <w:r>
        <w:rPr>
          <w:rStyle w:val="richmediacontentany"/>
          <w:rFonts w:ascii="Helvetica" w:eastAsia="Helvetica" w:hAnsi="Helvetica" w:cs="Helvetica"/>
          <w:color w:val="000000"/>
          <w:spacing w:val="30"/>
        </w:rPr>
        <w:br/>
      </w:r>
      <w:r>
        <w:rPr>
          <w:rStyle w:val="richmediacontentany"/>
          <w:rFonts w:ascii="system-ui" w:eastAsia="system-ui" w:hAnsi="system-ui" w:cs="system-ui"/>
          <w:color w:val="222222"/>
          <w:spacing w:val="30"/>
        </w:rPr>
        <w:t>实际上，美军早已准备在既有基地兴建军事设施，但由于杜特尔特对“招待”美军并不“感冒”，美军除在巴萨空军基地内建设一座仓库外，其他基地的建设项目一直处于停摆状态。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793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65850" name=""/>
                    <pic:cNvPicPr>
                      <a:picLocks noChangeAspect="1"/>
                    </pic:cNvPicPr>
                  </pic:nvPicPr>
                  <pic:blipFill>
                    <a:blip xmlns:r="http://schemas.openxmlformats.org/officeDocument/2006/relationships" r:embed="rId15"/>
                    <a:stretch>
                      <a:fillRect/>
                    </a:stretch>
                  </pic:blipFill>
                  <pic:spPr>
                    <a:xfrm>
                      <a:off x="0" y="0"/>
                      <a:ext cx="5486400" cy="3479350"/>
                    </a:xfrm>
                    <a:prstGeom prst="rect">
                      <a:avLst/>
                    </a:prstGeom>
                  </pic:spPr>
                </pic:pic>
              </a:graphicData>
            </a:graphic>
          </wp:inline>
        </w:drawing>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Helvetica" w:eastAsia="Helvetica" w:hAnsi="Helvetica" w:cs="Helvetica"/>
          <w:color w:val="000000"/>
          <w:spacing w:val="30"/>
        </w:rPr>
        <w:t>2023</w:t>
      </w:r>
      <w:r>
        <w:rPr>
          <w:rStyle w:val="richmediacontentany"/>
          <w:rFonts w:ascii="SimSun" w:eastAsia="SimSun" w:hAnsi="SimSun" w:cs="SimSun"/>
          <w:color w:val="000000"/>
          <w:spacing w:val="30"/>
        </w:rPr>
        <w:t>年</w:t>
      </w:r>
      <w:r>
        <w:rPr>
          <w:rStyle w:val="richmediacontentany"/>
          <w:rFonts w:ascii="Helvetica" w:eastAsia="Helvetica" w:hAnsi="Helvetica" w:cs="Helvetica"/>
          <w:color w:val="000000"/>
          <w:spacing w:val="30"/>
        </w:rPr>
        <w:t>1</w:t>
      </w:r>
      <w:r>
        <w:rPr>
          <w:rStyle w:val="richmediacontentany"/>
          <w:rFonts w:ascii="SimSun" w:eastAsia="SimSun" w:hAnsi="SimSun" w:cs="SimSun"/>
          <w:color w:val="000000"/>
          <w:spacing w:val="30"/>
        </w:rPr>
        <w:t>月</w:t>
      </w:r>
      <w:r>
        <w:rPr>
          <w:rStyle w:val="richmediacontentany"/>
          <w:rFonts w:ascii="Helvetica" w:eastAsia="Helvetica" w:hAnsi="Helvetica" w:cs="Helvetica"/>
          <w:color w:val="000000"/>
          <w:spacing w:val="30"/>
        </w:rPr>
        <w:t>3</w:t>
      </w:r>
      <w:r>
        <w:rPr>
          <w:rStyle w:val="richmediacontentany"/>
          <w:rFonts w:ascii="SimSun" w:eastAsia="SimSun" w:hAnsi="SimSun" w:cs="SimSun"/>
          <w:color w:val="000000"/>
          <w:spacing w:val="30"/>
        </w:rPr>
        <w:t>日，菲律宾现任总统小马科斯也访问中国，表达了亲善态度。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Helvetica" w:eastAsia="Helvetica" w:hAnsi="Helvetica" w:cs="Helvetica"/>
          <w:color w:val="000000"/>
          <w:spacing w:val="8"/>
        </w:rPr>
      </w:pPr>
      <w:r>
        <w:rPr>
          <w:rFonts w:ascii="Helvetica" w:eastAsia="Helvetica" w:hAnsi="Helvetica" w:cs="Helvetica"/>
          <w:strike w:val="0"/>
          <w:color w:val="000000"/>
          <w:spacing w:val="8"/>
          <w:u w:val="none"/>
        </w:rPr>
        <w:drawing>
          <wp:inline>
            <wp:extent cx="2190750" cy="14382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35316" name=""/>
                    <pic:cNvPicPr>
                      <a:picLocks noChangeAspect="1"/>
                    </pic:cNvPicPr>
                  </pic:nvPicPr>
                  <pic:blipFill>
                    <a:blip xmlns:r="http://schemas.openxmlformats.org/officeDocument/2006/relationships" r:embed="rId16"/>
                    <a:stretch>
                      <a:fillRect/>
                    </a:stretch>
                  </pic:blipFill>
                  <pic:spPr>
                    <a:xfrm>
                      <a:off x="0" y="0"/>
                      <a:ext cx="2190750" cy="1438275"/>
                    </a:xfrm>
                    <a:prstGeom prst="rect">
                      <a:avLst/>
                    </a:prstGeom>
                  </pic:spPr>
                </pic:pic>
              </a:graphicData>
            </a:graphic>
          </wp:inline>
        </w:drawing>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正是在这样的背景下，</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自由世界</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的</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灯塔</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美利坚深感不安：再这么下去，菲律宾还是美利坚的菲律宾吗？</w:t>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于是，自</w:t>
      </w:r>
      <w:r>
        <w:rPr>
          <w:rStyle w:val="richmediacontentany"/>
          <w:rFonts w:ascii="Helvetica" w:eastAsia="Helvetica" w:hAnsi="Helvetica" w:cs="Helvetica"/>
          <w:color w:val="000000"/>
          <w:spacing w:val="30"/>
        </w:rPr>
        <w:t>2022</w:t>
      </w:r>
      <w:r>
        <w:rPr>
          <w:rStyle w:val="richmediacontentany"/>
          <w:rFonts w:ascii="SimSun" w:eastAsia="SimSun" w:hAnsi="SimSun" w:cs="SimSun"/>
          <w:color w:val="000000"/>
          <w:spacing w:val="30"/>
        </w:rPr>
        <w:t>年年初以来，美日益加强与菲的防务合作。</w:t>
      </w:r>
      <w:r>
        <w:rPr>
          <w:rStyle w:val="richmediacontentany"/>
          <w:rFonts w:ascii="Helvetica" w:eastAsia="Helvetica" w:hAnsi="Helvetica" w:cs="Helvetica"/>
          <w:color w:val="000000"/>
          <w:spacing w:val="30"/>
        </w:rPr>
        <w:br/>
      </w:r>
      <w:r>
        <w:rPr>
          <w:rStyle w:val="richmediacontentany"/>
          <w:rFonts w:ascii="Helvetica" w:eastAsia="Helvetica" w:hAnsi="Helvetica" w:cs="Helvetica"/>
          <w:color w:val="000000"/>
          <w:spacing w:val="30"/>
        </w:rPr>
        <w:br/>
      </w:r>
      <w:r>
        <w:rPr>
          <w:rStyle w:val="richmediacontentany"/>
          <w:rFonts w:ascii="Helvetica" w:eastAsia="Helvetica" w:hAnsi="Helvetica" w:cs="Helvetica"/>
          <w:color w:val="000000"/>
          <w:spacing w:val="30"/>
        </w:rPr>
        <w:t>3</w:t>
      </w:r>
      <w:r>
        <w:rPr>
          <w:rStyle w:val="richmediacontentany"/>
          <w:rFonts w:ascii="SimSun" w:eastAsia="SimSun" w:hAnsi="SimSun" w:cs="SimSun"/>
          <w:color w:val="000000"/>
          <w:spacing w:val="30"/>
        </w:rPr>
        <w:t>月，美国和菲律宾举行了史上最大规模的</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肩并肩</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演习，菲军</w:t>
      </w:r>
      <w:r>
        <w:rPr>
          <w:rStyle w:val="richmediacontentany"/>
          <w:rFonts w:ascii="Helvetica" w:eastAsia="Helvetica" w:hAnsi="Helvetica" w:cs="Helvetica"/>
          <w:color w:val="000000"/>
          <w:spacing w:val="30"/>
        </w:rPr>
        <w:t>3800</w:t>
      </w:r>
      <w:r>
        <w:rPr>
          <w:rStyle w:val="richmediacontentany"/>
          <w:rFonts w:ascii="SimSun" w:eastAsia="SimSun" w:hAnsi="SimSun" w:cs="SimSun"/>
          <w:color w:val="000000"/>
          <w:spacing w:val="30"/>
        </w:rPr>
        <w:t>人、美军</w:t>
      </w:r>
      <w:r>
        <w:rPr>
          <w:rStyle w:val="richmediacontentany"/>
          <w:rFonts w:ascii="Helvetica" w:eastAsia="Helvetica" w:hAnsi="Helvetica" w:cs="Helvetica"/>
          <w:color w:val="000000"/>
          <w:spacing w:val="30"/>
        </w:rPr>
        <w:t>5100</w:t>
      </w:r>
      <w:r>
        <w:rPr>
          <w:rStyle w:val="richmediacontentany"/>
          <w:rFonts w:ascii="SimSun" w:eastAsia="SimSun" w:hAnsi="SimSun" w:cs="SimSun"/>
          <w:color w:val="000000"/>
          <w:spacing w:val="30"/>
        </w:rPr>
        <w:t>人参加演习。</w:t>
      </w:r>
      <w:r>
        <w:rPr>
          <w:rStyle w:val="richmediacontentany"/>
          <w:rFonts w:ascii="Helvetica" w:eastAsia="Helvetica" w:hAnsi="Helvetica" w:cs="Helvetica"/>
          <w:color w:val="000000"/>
          <w:spacing w:val="30"/>
        </w:rPr>
        <w:br/>
      </w:r>
      <w:r>
        <w:rPr>
          <w:rStyle w:val="richmediacontentany"/>
          <w:rFonts w:ascii="Helvetica" w:eastAsia="Helvetica" w:hAnsi="Helvetica" w:cs="Helvetica"/>
          <w:color w:val="000000"/>
          <w:spacing w:val="30"/>
        </w:rPr>
        <w:br/>
      </w:r>
      <w:r>
        <w:rPr>
          <w:rStyle w:val="richmediacontentany"/>
          <w:rFonts w:ascii="Helvetica" w:eastAsia="Helvetica" w:hAnsi="Helvetica" w:cs="Helvetica"/>
          <w:color w:val="000000"/>
          <w:spacing w:val="30"/>
        </w:rPr>
        <w:t>6</w:t>
      </w:r>
      <w:r>
        <w:rPr>
          <w:rStyle w:val="richmediacontentany"/>
          <w:rFonts w:ascii="SimSun" w:eastAsia="SimSun" w:hAnsi="SimSun" w:cs="SimSun"/>
          <w:color w:val="000000"/>
          <w:spacing w:val="30"/>
        </w:rPr>
        <w:t>月，美防务安全合作局宣布，美国务院准备向菲律宾出售</w:t>
      </w:r>
      <w:r>
        <w:rPr>
          <w:rStyle w:val="richmediacontentany"/>
          <w:rFonts w:ascii="Helvetica" w:eastAsia="Helvetica" w:hAnsi="Helvetica" w:cs="Helvetica"/>
          <w:color w:val="000000"/>
          <w:spacing w:val="30"/>
        </w:rPr>
        <w:t>12</w:t>
      </w:r>
      <w:r>
        <w:rPr>
          <w:rStyle w:val="richmediacontentany"/>
          <w:rFonts w:ascii="SimSun" w:eastAsia="SimSun" w:hAnsi="SimSun" w:cs="SimSun"/>
          <w:color w:val="000000"/>
          <w:spacing w:val="30"/>
        </w:rPr>
        <w:t>架</w:t>
      </w:r>
      <w:r>
        <w:rPr>
          <w:rStyle w:val="richmediacontentany"/>
          <w:rFonts w:ascii="Helvetica" w:eastAsia="Helvetica" w:hAnsi="Helvetica" w:cs="Helvetica"/>
          <w:color w:val="000000"/>
          <w:spacing w:val="30"/>
        </w:rPr>
        <w:t>F-16</w:t>
      </w:r>
      <w:r>
        <w:rPr>
          <w:rStyle w:val="richmediacontentany"/>
          <w:rFonts w:ascii="SimSun" w:eastAsia="SimSun" w:hAnsi="SimSun" w:cs="SimSun"/>
          <w:color w:val="000000"/>
          <w:spacing w:val="30"/>
        </w:rPr>
        <w:t>战斗机、</w:t>
      </w:r>
      <w:r>
        <w:rPr>
          <w:rStyle w:val="richmediacontentany"/>
          <w:rFonts w:ascii="Helvetica" w:eastAsia="Helvetica" w:hAnsi="Helvetica" w:cs="Helvetica"/>
          <w:color w:val="000000"/>
          <w:spacing w:val="30"/>
        </w:rPr>
        <w:t>10</w:t>
      </w:r>
      <w:r>
        <w:rPr>
          <w:rStyle w:val="richmediacontentany"/>
          <w:rFonts w:ascii="SimSun" w:eastAsia="SimSun" w:hAnsi="SimSun" w:cs="SimSun"/>
          <w:color w:val="000000"/>
          <w:spacing w:val="30"/>
        </w:rPr>
        <w:t>套</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鱼叉</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反舰导弹、</w:t>
      </w:r>
      <w:r>
        <w:rPr>
          <w:rStyle w:val="richmediacontentany"/>
          <w:rFonts w:ascii="Helvetica" w:eastAsia="Helvetica" w:hAnsi="Helvetica" w:cs="Helvetica"/>
          <w:color w:val="000000"/>
          <w:spacing w:val="30"/>
        </w:rPr>
        <w:t>24</w:t>
      </w:r>
      <w:r>
        <w:rPr>
          <w:rStyle w:val="richmediacontentany"/>
          <w:rFonts w:ascii="SimSun" w:eastAsia="SimSun" w:hAnsi="SimSun" w:cs="SimSun"/>
          <w:color w:val="000000"/>
          <w:spacing w:val="30"/>
        </w:rPr>
        <w:t>套</w:t>
      </w:r>
      <w:r>
        <w:rPr>
          <w:rStyle w:val="richmediacontentany"/>
          <w:rFonts w:ascii="Helvetica" w:eastAsia="Helvetica" w:hAnsi="Helvetica" w:cs="Helvetica"/>
          <w:color w:val="000000"/>
          <w:spacing w:val="30"/>
        </w:rPr>
        <w:t>AIM-9“</w:t>
      </w:r>
      <w:r>
        <w:rPr>
          <w:rStyle w:val="richmediacontentany"/>
          <w:rFonts w:ascii="SimSun" w:eastAsia="SimSun" w:hAnsi="SimSun" w:cs="SimSun"/>
          <w:color w:val="000000"/>
          <w:spacing w:val="30"/>
        </w:rPr>
        <w:t>响尾蛇</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空空导弹等，总价值</w:t>
      </w:r>
      <w:r>
        <w:rPr>
          <w:rStyle w:val="richmediacontentany"/>
          <w:rFonts w:ascii="Helvetica" w:eastAsia="Helvetica" w:hAnsi="Helvetica" w:cs="Helvetica"/>
          <w:color w:val="000000"/>
          <w:spacing w:val="30"/>
        </w:rPr>
        <w:t>29</w:t>
      </w:r>
      <w:r>
        <w:rPr>
          <w:rStyle w:val="richmediacontentany"/>
          <w:rFonts w:ascii="SimSun" w:eastAsia="SimSun" w:hAnsi="SimSun" w:cs="SimSun"/>
          <w:color w:val="000000"/>
          <w:spacing w:val="30"/>
        </w:rPr>
        <w:t>亿美元。</w:t>
      </w:r>
      <w:r>
        <w:rPr>
          <w:rStyle w:val="richmediacontentany"/>
          <w:rFonts w:ascii="Helvetica" w:eastAsia="Helvetica" w:hAnsi="Helvetica" w:cs="Helvetica"/>
          <w:color w:val="000000"/>
          <w:spacing w:val="30"/>
        </w:rPr>
        <w:br/>
      </w:r>
      <w:r>
        <w:rPr>
          <w:rStyle w:val="richmediacontentany"/>
          <w:rFonts w:ascii="Helvetica" w:eastAsia="Helvetica" w:hAnsi="Helvetica" w:cs="Helvetica"/>
          <w:color w:val="000000"/>
          <w:spacing w:val="30"/>
        </w:rPr>
        <w:br/>
      </w:r>
      <w:r>
        <w:rPr>
          <w:rStyle w:val="richmediacontentany"/>
          <w:rFonts w:ascii="Helvetica" w:eastAsia="Helvetica" w:hAnsi="Helvetica" w:cs="Helvetica"/>
          <w:color w:val="000000"/>
          <w:spacing w:val="30"/>
        </w:rPr>
        <w:t>10</w:t>
      </w:r>
      <w:r>
        <w:rPr>
          <w:rStyle w:val="richmediacontentany"/>
          <w:rFonts w:ascii="SimSun" w:eastAsia="SimSun" w:hAnsi="SimSun" w:cs="SimSun"/>
          <w:color w:val="000000"/>
          <w:spacing w:val="30"/>
        </w:rPr>
        <w:t>月</w:t>
      </w:r>
      <w:r>
        <w:rPr>
          <w:rStyle w:val="richmediacontentany"/>
          <w:rFonts w:ascii="Helvetica" w:eastAsia="Helvetica" w:hAnsi="Helvetica" w:cs="Helvetica"/>
          <w:color w:val="000000"/>
          <w:spacing w:val="30"/>
        </w:rPr>
        <w:t>15</w:t>
      </w:r>
      <w:r>
        <w:rPr>
          <w:rStyle w:val="richmediacontentany"/>
          <w:rFonts w:ascii="SimSun" w:eastAsia="SimSun" w:hAnsi="SimSun" w:cs="SimSun"/>
          <w:color w:val="000000"/>
          <w:spacing w:val="30"/>
        </w:rPr>
        <w:t>日，美国宣布向菲律宾提供</w:t>
      </w:r>
      <w:r>
        <w:rPr>
          <w:rStyle w:val="richmediacontentany"/>
          <w:rFonts w:ascii="Helvetica" w:eastAsia="Helvetica" w:hAnsi="Helvetica" w:cs="Helvetica"/>
          <w:color w:val="000000"/>
          <w:spacing w:val="30"/>
        </w:rPr>
        <w:t>1</w:t>
      </w:r>
      <w:r>
        <w:rPr>
          <w:rStyle w:val="richmediacontentany"/>
          <w:rFonts w:ascii="SimSun" w:eastAsia="SimSun" w:hAnsi="SimSun" w:cs="SimSun"/>
          <w:color w:val="000000"/>
          <w:spacing w:val="30"/>
        </w:rPr>
        <w:t>亿美元军事援助。</w:t>
      </w:r>
      <w:r>
        <w:rPr>
          <w:rStyle w:val="richmediacontentany"/>
          <w:rFonts w:ascii="Helvetica" w:eastAsia="Helvetica" w:hAnsi="Helvetica" w:cs="Helvetica"/>
          <w:color w:val="000000"/>
          <w:spacing w:val="30"/>
        </w:rPr>
        <w:br/>
      </w:r>
      <w:r>
        <w:rPr>
          <w:rStyle w:val="richmediacontentany"/>
          <w:rFonts w:ascii="Helvetica" w:eastAsia="Helvetica" w:hAnsi="Helvetica" w:cs="Helvetica"/>
          <w:color w:val="000000"/>
          <w:spacing w:val="30"/>
        </w:rPr>
        <w:br/>
      </w:r>
      <w:r>
        <w:rPr>
          <w:rStyle w:val="richmediacontentany"/>
          <w:rFonts w:ascii="Helvetica" w:eastAsia="Helvetica" w:hAnsi="Helvetica" w:cs="Helvetica"/>
          <w:color w:val="000000"/>
          <w:spacing w:val="30"/>
        </w:rPr>
        <w:t>11</w:t>
      </w:r>
      <w:r>
        <w:rPr>
          <w:rStyle w:val="richmediacontentany"/>
          <w:rFonts w:ascii="SimSun" w:eastAsia="SimSun" w:hAnsi="SimSun" w:cs="SimSun"/>
          <w:color w:val="000000"/>
          <w:spacing w:val="30"/>
        </w:rPr>
        <w:t>月下旬，美副总统哈里斯访菲后宣布，美国将向菲律宾海事执法机构额外提供</w:t>
      </w:r>
      <w:r>
        <w:rPr>
          <w:rStyle w:val="richmediacontentany"/>
          <w:rFonts w:ascii="Helvetica" w:eastAsia="Helvetica" w:hAnsi="Helvetica" w:cs="Helvetica"/>
          <w:color w:val="000000"/>
          <w:spacing w:val="30"/>
        </w:rPr>
        <w:t>750</w:t>
      </w:r>
      <w:r>
        <w:rPr>
          <w:rStyle w:val="richmediacontentany"/>
          <w:rFonts w:ascii="SimSun" w:eastAsia="SimSun" w:hAnsi="SimSun" w:cs="SimSun"/>
          <w:color w:val="000000"/>
          <w:spacing w:val="30"/>
        </w:rPr>
        <w:t>万美元的援助，以提高其打击非法捕鱼、开展海上监视和协助搜救工作的能力。</w:t>
      </w:r>
      <w:r>
        <w:rPr>
          <w:rStyle w:val="richmediacontentany"/>
          <w:rFonts w:ascii="Helvetica" w:eastAsia="Helvetica" w:hAnsi="Helvetica" w:cs="Helvetica"/>
          <w:color w:val="000000"/>
          <w:spacing w:val="30"/>
        </w:rPr>
        <w:br/>
      </w:r>
      <w:r>
        <w:rPr>
          <w:rStyle w:val="richmediacontentany"/>
          <w:rFonts w:ascii="Helvetica" w:eastAsia="Helvetica" w:hAnsi="Helvetica" w:cs="Helvetica"/>
          <w:color w:val="000000"/>
          <w:spacing w:val="30"/>
        </w:rPr>
        <w:br/>
      </w:r>
      <w:r>
        <w:rPr>
          <w:rStyle w:val="richmediacontentany"/>
          <w:rFonts w:ascii="system-ui" w:eastAsia="system-ui" w:hAnsi="system-ui" w:cs="system-ui"/>
          <w:b/>
          <w:bCs/>
          <w:color w:val="000000"/>
          <w:spacing w:val="8"/>
        </w:rPr>
        <w:t>美军不仅自己加强在菲军事部署，还积极拉拢日本等盟友与菲加强军事联系。</w:t>
      </w:r>
      <w:r>
        <w:rPr>
          <w:rStyle w:val="richmediacontentany"/>
          <w:rFonts w:ascii="system-ui" w:eastAsia="system-ui" w:hAnsi="system-ui" w:cs="system-ui"/>
          <w:b/>
          <w:bCs/>
          <w:color w:val="000000"/>
          <w:spacing w:val="8"/>
        </w:rPr>
        <w:br/>
      </w:r>
      <w:r>
        <w:rPr>
          <w:rStyle w:val="richmediacontentany"/>
          <w:rFonts w:ascii="system-ui" w:eastAsia="system-ui" w:hAnsi="system-ui" w:cs="system-ui"/>
          <w:b/>
          <w:bCs/>
          <w:color w:val="000000"/>
          <w:spacing w:val="8"/>
        </w:rPr>
        <w:br/>
      </w:r>
      <w:r>
        <w:rPr>
          <w:rStyle w:val="richmediacontentany"/>
          <w:rFonts w:ascii="system-ui" w:eastAsia="system-ui" w:hAnsi="system-ui" w:cs="system-ui"/>
          <w:color w:val="222222"/>
          <w:spacing w:val="30"/>
        </w:rPr>
        <w:t>去年10月3日至14日，530名菲海军陆战队人员、2550名美海军陆战队人员以及100名菲海空军人员参加了“海上勇士合作”演习。这次演习以“海马斯”系统实弹实射为主，包括两栖攻击作战和特种作战。这次演习既在面朝南海的西部省份巴拉望省举行，也在菲北部与台湾岛隔海相望的巴坦岛举行。美日在日本同步进行了另一场演习，日本陆上自卫队1400人与美海军陆战队1600人参演。</w:t>
      </w:r>
      <w:r>
        <w:rPr>
          <w:rStyle w:val="richmediacontentany"/>
          <w:rFonts w:ascii="system-ui" w:eastAsia="system-ui" w:hAnsi="system-ui" w:cs="system-ui"/>
          <w:color w:val="222222"/>
          <w:spacing w:val="30"/>
        </w:rPr>
        <w:br/>
      </w:r>
      <w:r>
        <w:rPr>
          <w:rStyle w:val="richmediacontentany"/>
          <w:rFonts w:ascii="system-ui" w:eastAsia="system-ui" w:hAnsi="system-ui" w:cs="system-ui"/>
          <w:color w:val="222222"/>
          <w:spacing w:val="30"/>
        </w:rPr>
        <w:br/>
      </w:r>
      <w:r>
        <w:rPr>
          <w:rStyle w:val="richmediacontentany"/>
          <w:rFonts w:ascii="system-ui" w:eastAsia="system-ui" w:hAnsi="system-ui" w:cs="system-ui"/>
          <w:color w:val="222222"/>
          <w:spacing w:val="30"/>
        </w:rPr>
        <w:t>菲国防部高级官员此前称，菲律宾和日本正考虑就签订两国《访问部队协议》重启磋商，以便日本自卫队员可以像美国军人一样，在菲律宾境内开展训练。</w:t>
      </w:r>
      <w:r>
        <w:rPr>
          <w:rStyle w:val="richmediacontentany"/>
          <w:rFonts w:ascii="system-ui" w:eastAsia="system-ui" w:hAnsi="system-ui" w:cs="system-ui"/>
          <w:color w:val="222222"/>
          <w:spacing w:val="30"/>
        </w:rPr>
        <w:br/>
      </w:r>
      <w:r>
        <w:rPr>
          <w:rStyle w:val="richmediacontentany"/>
          <w:rFonts w:ascii="system-ui" w:eastAsia="system-ui" w:hAnsi="system-ui" w:cs="system-ui"/>
          <w:color w:val="222222"/>
          <w:spacing w:val="30"/>
        </w:rPr>
        <w:br/>
      </w:r>
      <w:r>
        <w:rPr>
          <w:rStyle w:val="richmediacontentany"/>
          <w:rFonts w:ascii="system-ui" w:eastAsia="system-ui" w:hAnsi="system-ui" w:cs="system-ui"/>
          <w:color w:val="222222"/>
          <w:spacing w:val="30"/>
        </w:rPr>
        <w:t>今年1月29日，美国国防部长劳埃德·奥斯汀更是在菲律宾总统结束对华访问后匆匆启程前往韩国和菲律宾，与两国政府和军方领导人会面，以“促进地区稳定并进一步加强与美国的防务伙伴关系”。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Fonts w:ascii="Helvetica" w:eastAsia="Helvetica" w:hAnsi="Helvetica" w:cs="Helvetica"/>
          <w:strike w:val="0"/>
          <w:color w:val="000000"/>
          <w:spacing w:val="8"/>
          <w:u w:val="none"/>
        </w:rPr>
        <w:drawing>
          <wp:inline>
            <wp:extent cx="5486400" cy="348283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25892" name=""/>
                    <pic:cNvPicPr>
                      <a:picLocks noChangeAspect="1"/>
                    </pic:cNvPicPr>
                  </pic:nvPicPr>
                  <pic:blipFill>
                    <a:blip xmlns:r="http://schemas.openxmlformats.org/officeDocument/2006/relationships" r:embed="rId17"/>
                    <a:stretch>
                      <a:fillRect/>
                    </a:stretch>
                  </pic:blipFill>
                  <pic:spPr>
                    <a:xfrm>
                      <a:off x="0" y="0"/>
                      <a:ext cx="5486400" cy="3482834"/>
                    </a:xfrm>
                    <a:prstGeom prst="rect">
                      <a:avLst/>
                    </a:prstGeom>
                  </pic:spPr>
                </pic:pic>
              </a:graphicData>
            </a:graphic>
          </wp:inline>
        </w:drawing>
      </w: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b/>
          <w:bCs/>
          <w:color w:val="000000"/>
          <w:spacing w:val="8"/>
        </w:rPr>
        <w:t>美国这么不要面子的介入，主要目的是为了自己的</w:t>
      </w:r>
      <w:r>
        <w:rPr>
          <w:rStyle w:val="richmediacontentany"/>
          <w:rFonts w:ascii="Helvetica" w:eastAsia="Helvetica" w:hAnsi="Helvetica" w:cs="Helvetica"/>
          <w:b/>
          <w:bCs/>
          <w:color w:val="000000"/>
          <w:spacing w:val="8"/>
        </w:rPr>
        <w:t>“</w:t>
      </w:r>
      <w:r>
        <w:rPr>
          <w:rStyle w:val="richmediacontentany"/>
          <w:rFonts w:ascii="SimSun" w:eastAsia="SimSun" w:hAnsi="SimSun" w:cs="SimSun"/>
          <w:b/>
          <w:bCs/>
          <w:color w:val="000000"/>
          <w:spacing w:val="8"/>
        </w:rPr>
        <w:t>新宠</w:t>
      </w:r>
      <w:r>
        <w:rPr>
          <w:rStyle w:val="richmediacontentany"/>
          <w:rFonts w:ascii="Helvetica" w:eastAsia="Helvetica" w:hAnsi="Helvetica" w:cs="Helvetica"/>
          <w:b/>
          <w:bCs/>
          <w:color w:val="000000"/>
          <w:spacing w:val="8"/>
        </w:rPr>
        <w:t>”</w:t>
      </w:r>
      <w:r>
        <w:rPr>
          <w:rStyle w:val="richmediacontentany"/>
          <w:rFonts w:ascii="SimSun" w:eastAsia="SimSun" w:hAnsi="SimSun" w:cs="SimSun"/>
          <w:b/>
          <w:bCs/>
          <w:color w:val="000000"/>
          <w:spacing w:val="8"/>
        </w:rPr>
        <w:t>濒海作战团。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作为美国独立军种之一的海军陆战队，长期以来主要负责夺岛作战和两栖突击作战。</w:t>
      </w:r>
      <w:r>
        <w:rPr>
          <w:rStyle w:val="richmediacontentany"/>
          <w:rFonts w:ascii="SimSun" w:eastAsia="SimSun" w:hAnsi="SimSun" w:cs="SimSun"/>
          <w:color w:val="000000"/>
          <w:spacing w:val="30"/>
        </w:rPr>
        <w:t>美海军陆战队司令大卫</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伯杰斯上任后，提出</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濒海作战团</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概念。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2566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84569" name=""/>
                    <pic:cNvPicPr>
                      <a:picLocks noChangeAspect="1"/>
                    </pic:cNvPicPr>
                  </pic:nvPicPr>
                  <pic:blipFill>
                    <a:blip xmlns:r="http://schemas.openxmlformats.org/officeDocument/2006/relationships" r:embed="rId18"/>
                    <a:stretch>
                      <a:fillRect/>
                    </a:stretch>
                  </pic:blipFill>
                  <pic:spPr>
                    <a:xfrm>
                      <a:off x="0" y="0"/>
                      <a:ext cx="5486400" cy="33256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30"/>
        </w:rPr>
        <w:t>他认为，</w:t>
      </w:r>
      <w:r>
        <w:rPr>
          <w:rStyle w:val="richmediacontentany"/>
          <w:rFonts w:ascii="SimSun" w:eastAsia="SimSun" w:hAnsi="SimSun" w:cs="SimSun"/>
          <w:b/>
          <w:bCs/>
          <w:color w:val="000000"/>
          <w:spacing w:val="30"/>
        </w:rPr>
        <w:t>在未来介入以大国竞争为特点的冲突中，美军将不可避免地面对大国</w:t>
      </w:r>
      <w:r>
        <w:rPr>
          <w:rStyle w:val="richmediacontentany"/>
          <w:rFonts w:ascii="Helvetica" w:eastAsia="Helvetica" w:hAnsi="Helvetica" w:cs="Helvetica"/>
          <w:b/>
          <w:bCs/>
          <w:color w:val="000000"/>
          <w:spacing w:val="30"/>
        </w:rPr>
        <w:t>“</w:t>
      </w:r>
      <w:r>
        <w:rPr>
          <w:rStyle w:val="richmediacontentany"/>
          <w:rFonts w:ascii="SimSun" w:eastAsia="SimSun" w:hAnsi="SimSun" w:cs="SimSun"/>
          <w:b/>
          <w:bCs/>
          <w:color w:val="000000"/>
          <w:spacing w:val="30"/>
        </w:rPr>
        <w:t>反介入</w:t>
      </w:r>
      <w:r>
        <w:rPr>
          <w:rStyle w:val="richmediacontentany"/>
          <w:rFonts w:ascii="Helvetica" w:eastAsia="Helvetica" w:hAnsi="Helvetica" w:cs="Helvetica"/>
          <w:b/>
          <w:bCs/>
          <w:color w:val="000000"/>
          <w:spacing w:val="30"/>
        </w:rPr>
        <w:t>/</w:t>
      </w:r>
      <w:r>
        <w:rPr>
          <w:rStyle w:val="richmediacontentany"/>
          <w:rFonts w:ascii="SimSun" w:eastAsia="SimSun" w:hAnsi="SimSun" w:cs="SimSun"/>
          <w:b/>
          <w:bCs/>
          <w:color w:val="000000"/>
          <w:spacing w:val="30"/>
        </w:rPr>
        <w:t>区域拒止</w:t>
      </w:r>
      <w:r>
        <w:rPr>
          <w:rStyle w:val="richmediacontentany"/>
          <w:rFonts w:ascii="Helvetica" w:eastAsia="Helvetica" w:hAnsi="Helvetica" w:cs="Helvetica"/>
          <w:b/>
          <w:bCs/>
          <w:color w:val="000000"/>
          <w:spacing w:val="30"/>
        </w:rPr>
        <w:t>”</w:t>
      </w:r>
      <w:r>
        <w:rPr>
          <w:rStyle w:val="richmediacontentany"/>
          <w:rFonts w:ascii="SimSun" w:eastAsia="SimSun" w:hAnsi="SimSun" w:cs="SimSun"/>
          <w:b/>
          <w:bCs/>
          <w:color w:val="000000"/>
          <w:spacing w:val="30"/>
        </w:rPr>
        <w:t>能力的阻挡</w:t>
      </w:r>
      <w:r>
        <w:rPr>
          <w:rStyle w:val="richmediacontentany"/>
          <w:rFonts w:ascii="SimSun" w:eastAsia="SimSun" w:hAnsi="SimSun" w:cs="SimSun"/>
          <w:color w:val="000000"/>
          <w:spacing w:val="30"/>
        </w:rPr>
        <w:t>，美军必须要在突破对手</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反介入</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区域拒止</w:t>
      </w:r>
      <w:r>
        <w:rPr>
          <w:rStyle w:val="richmediacontentany"/>
          <w:rFonts w:ascii="Helvetica" w:eastAsia="Helvetica" w:hAnsi="Helvetica" w:cs="Helvetica"/>
          <w:color w:val="000000"/>
          <w:spacing w:val="30"/>
        </w:rPr>
        <w:t>”</w:t>
      </w:r>
      <w:r>
        <w:rPr>
          <w:rStyle w:val="richmediacontentany"/>
          <w:rFonts w:ascii="SimSun" w:eastAsia="SimSun" w:hAnsi="SimSun" w:cs="SimSun"/>
          <w:color w:val="000000"/>
          <w:spacing w:val="30"/>
        </w:rPr>
        <w:t>能力之前，保持在对手火力打击圈之外或进行分布式部署。为适应这种需求，美海军陆战队必须做出必要转型。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imSun" w:eastAsia="SimSun" w:hAnsi="SimSun" w:cs="SimSun"/>
          <w:color w:val="000000"/>
          <w:spacing w:val="8"/>
        </w:rPr>
        <w:t>在这种设计理念指导下，</w:t>
      </w:r>
      <w:r>
        <w:rPr>
          <w:rStyle w:val="richmediacontentany"/>
          <w:rFonts w:ascii="Helvetica" w:eastAsia="Helvetica" w:hAnsi="Helvetica" w:cs="Helvetica"/>
          <w:color w:val="000000"/>
          <w:spacing w:val="8"/>
        </w:rPr>
        <w:t>“</w:t>
      </w:r>
      <w:r>
        <w:rPr>
          <w:rStyle w:val="richmediacontentany"/>
          <w:rFonts w:ascii="SimSun" w:eastAsia="SimSun" w:hAnsi="SimSun" w:cs="SimSun"/>
          <w:color w:val="000000"/>
          <w:spacing w:val="8"/>
        </w:rPr>
        <w:t>濒海作战团</w:t>
      </w:r>
      <w:r>
        <w:rPr>
          <w:rStyle w:val="richmediacontentany"/>
          <w:rFonts w:ascii="Helvetica" w:eastAsia="Helvetica" w:hAnsi="Helvetica" w:cs="Helvetica"/>
          <w:color w:val="000000"/>
          <w:spacing w:val="8"/>
        </w:rPr>
        <w:t>”</w:t>
      </w:r>
      <w:r>
        <w:rPr>
          <w:rStyle w:val="richmediacontentany"/>
          <w:rFonts w:ascii="SimSun" w:eastAsia="SimSun" w:hAnsi="SimSun" w:cs="SimSun"/>
          <w:color w:val="000000"/>
          <w:spacing w:val="8"/>
        </w:rPr>
        <w:t>应运而生。根据伯杰斯的规划，</w:t>
      </w:r>
      <w:r>
        <w:rPr>
          <w:rStyle w:val="richmediacontentany"/>
          <w:rFonts w:ascii="-apple-system-font" w:eastAsia="-apple-system-font" w:hAnsi="-apple-system-font" w:cs="-apple-system-font"/>
          <w:color w:val="000000"/>
          <w:spacing w:val="8"/>
        </w:rPr>
        <w:t>“濒海作战团”大量装备无人机和岸基反舰导弹，战时可从常驻地迅速前出，沿岛链动态分布式部署，在濒海地区夺取和控制关键地区、通道与海峡。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000000"/>
          <w:spacing w:val="8"/>
        </w:rPr>
      </w:pPr>
      <w:r>
        <w:rPr>
          <w:rStyle w:val="richmediacontentany"/>
          <w:rFonts w:ascii="Microsoft YaHei" w:eastAsia="Microsoft YaHei" w:hAnsi="Microsoft YaHei" w:cs="Microsoft YaHei"/>
          <w:color w:val="000000"/>
          <w:spacing w:val="30"/>
        </w:rPr>
        <w:t>概括起来，美国的逻辑非常简单，</w:t>
      </w:r>
      <w:r>
        <w:rPr>
          <w:rStyle w:val="richmediacontentany"/>
          <w:rFonts w:ascii="Microsoft YaHei" w:eastAsia="Microsoft YaHei" w:hAnsi="Microsoft YaHei" w:cs="Microsoft YaHei"/>
          <w:b/>
          <w:bCs/>
          <w:color w:val="000000"/>
          <w:spacing w:val="30"/>
        </w:rPr>
        <w:t>在大国竞争中，原来的集中于军事基地的打法容易被“一锅端”，所以必须分散开，也就是所谓的“分布式部署”，甚至必要时还要离开基地打“游击战”，也即“动态分布式”。这样一来，美国就需要更多的军事基地。所谓大国指谁，想必大家也心知肚明。</w:t>
      </w:r>
      <w:r>
        <w:rPr>
          <w:rStyle w:val="richmediacontentany"/>
          <w:rFonts w:ascii="Microsoft YaHei" w:eastAsia="Microsoft YaHei" w:hAnsi="Microsoft YaHei" w:cs="Microsoft YaHei"/>
          <w:color w:val="000000"/>
          <w:spacing w:val="30"/>
        </w:rPr>
        <w:t>也因此，菲律宾的军事基地对于美国来说十分重要，“一个都不能少”。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17388"/>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05979" name=""/>
                    <pic:cNvPicPr>
                      <a:picLocks noChangeAspect="1"/>
                    </pic:cNvPicPr>
                  </pic:nvPicPr>
                  <pic:blipFill>
                    <a:blip xmlns:r="http://schemas.openxmlformats.org/officeDocument/2006/relationships" r:embed="rId19"/>
                    <a:stretch>
                      <a:fillRect/>
                    </a:stretch>
                  </pic:blipFill>
                  <pic:spPr>
                    <a:xfrm>
                      <a:off x="0" y="0"/>
                      <a:ext cx="5486400" cy="321738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apple-system-font" w:eastAsia="-apple-system-font" w:hAnsi="-apple-system-font" w:cs="-apple-system-font"/>
          <w:b/>
          <w:bCs/>
          <w:color w:val="000000"/>
          <w:spacing w:val="8"/>
        </w:rPr>
        <w:t>这事儿倒是对美国好处多多，那对菲律宾呢？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apple-system-font" w:eastAsia="-apple-system-font" w:hAnsi="-apple-system-font" w:cs="-apple-system-font"/>
          <w:color w:val="000000"/>
          <w:spacing w:val="8"/>
        </w:rPr>
        <w:t>菲律宾一直希望能保持独立自主。与上一届杜特尔特政府相比，小马科斯虽然从历史上和美国关系更近些，但也担心这样的安全合作“脱轨”，其将一系列亲美人物调离国防部门关键岗位就是例证。‍‍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apple-system-font" w:eastAsia="-apple-system-font" w:hAnsi="-apple-system-font" w:cs="-apple-system-font"/>
          <w:color w:val="000000"/>
          <w:spacing w:val="8"/>
        </w:rPr>
        <w:t>菲律宾“新爱国联盟”秘书长雷纳托·雷耶斯等民间人士也说，“我们和美国的关系长期以来一直存在不平等”“菲律宾被迫承担高额的社会成本，有强奸、虐童和承接有毒废物的历史。”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apple-system-font" w:eastAsia="-apple-system-font" w:hAnsi="-apple-system-font" w:cs="-apple-system-font"/>
          <w:b/>
          <w:bCs/>
          <w:i w:val="0"/>
          <w:iCs w:val="0"/>
          <w:caps w:val="0"/>
          <w:color w:val="000000"/>
          <w:spacing w:val="8"/>
        </w:rPr>
        <w:t>菲专家也表示，允许美军以轮换方式进驻菲军事基地，不仅侵犯菲主权，也违反菲宪法，菲律宾政府应该拒绝为美国提供更多军事基地。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system-ui" w:eastAsia="system-ui" w:hAnsi="system-ui" w:cs="system-ui"/>
          <w:color w:val="222222"/>
          <w:spacing w:val="8"/>
        </w:rPr>
        <w:t>菲律宾地缘政治专家布奇·巴尔德斯认为，所有这些举动都是针对中国的，美方的说辞是需要加强防务合作协议来帮助菲律宾应对自然灾害。“是美方让我们显得很愚蠢，还是我们真的愚蠢到相信这套说辞？”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apple-system-font" w:eastAsia="-apple-system-font" w:hAnsi="-apple-system-font" w:cs="-apple-system-font"/>
          <w:color w:val="000000"/>
          <w:spacing w:val="8"/>
        </w:rPr>
        <w:t>菲律宾民众脑子也很清楚。</w:t>
      </w:r>
      <w:r>
        <w:rPr>
          <w:rStyle w:val="richmediacontentany"/>
          <w:rFonts w:ascii="-apple-system-font" w:eastAsia="-apple-system-font" w:hAnsi="-apple-system-font" w:cs="-apple-system-font"/>
          <w:color w:val="000000"/>
          <w:spacing w:val="8"/>
        </w:rPr>
        <w:t>消息公布当日，即有大批民众在菲律宾国防部所在大街沿线举行抗议活动。他们认为，这不仅将菲律宾拖入不符合国家利益的冲突，还使地区紧张局势升级，到最后还是菲律宾民众承担后果。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Helvetica" w:eastAsia="Helvetica" w:hAnsi="Helvetica" w:cs="Helvetica"/>
          <w:color w:val="000000"/>
          <w:spacing w:val="8"/>
        </w:rPr>
      </w:pPr>
      <w:r>
        <w:rPr>
          <w:rFonts w:ascii="Helvetica" w:eastAsia="Helvetica" w:hAnsi="Helvetica" w:cs="Helvetica"/>
          <w:strike w:val="0"/>
          <w:color w:val="000000"/>
          <w:spacing w:val="8"/>
          <w:u w:val="none"/>
        </w:rPr>
        <w:drawing>
          <wp:inline>
            <wp:extent cx="3362325" cy="24098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92741" name=""/>
                    <pic:cNvPicPr>
                      <a:picLocks noChangeAspect="1"/>
                    </pic:cNvPicPr>
                  </pic:nvPicPr>
                  <pic:blipFill>
                    <a:blip xmlns:r="http://schemas.openxmlformats.org/officeDocument/2006/relationships" r:embed="rId20"/>
                    <a:stretch>
                      <a:fillRect/>
                    </a:stretch>
                  </pic:blipFill>
                  <pic:spPr>
                    <a:xfrm>
                      <a:off x="0" y="0"/>
                      <a:ext cx="3362325" cy="24098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apple-system-font" w:eastAsia="-apple-system-font" w:hAnsi="-apple-system-font" w:cs="-apple-system-font"/>
          <w:color w:val="000000"/>
          <w:spacing w:val="8"/>
        </w:rPr>
        <w:t>然而“胳膊拗不过大腿”，美国1898年起就在菲律宾驻军，目前已逾200年，这条大粗腿哪里是区区几场抗议、几个反对者就能拗开的。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apple-system-font" w:eastAsia="-apple-system-font" w:hAnsi="-apple-system-font" w:cs="-apple-system-font"/>
          <w:color w:val="000000"/>
          <w:spacing w:val="8"/>
        </w:rPr>
        <w:t>作为邻国，我们为菲律宾人民感到遗憾。但同时，有一个新问题更需要我们思考：</w:t>
      </w:r>
      <w:r>
        <w:rPr>
          <w:rStyle w:val="richmediacontentany"/>
          <w:rFonts w:ascii="-apple-system-font" w:eastAsia="-apple-system-font" w:hAnsi="-apple-system-font" w:cs="-apple-system-font"/>
          <w:b/>
          <w:bCs/>
          <w:color w:val="000000"/>
          <w:spacing w:val="8"/>
        </w:rPr>
        <w:t>在濒海作战团背景下，一旦南海有事，美国很可能要和我们打“运动战”“游击战”了！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apple-system-font" w:eastAsia="-apple-system-font" w:hAnsi="-apple-system-font" w:cs="-apple-system-font"/>
          <w:b/>
          <w:bCs/>
          <w:color w:val="000000"/>
          <w:spacing w:val="8"/>
        </w:rPr>
        <w:t>南海地域广阔</w:t>
      </w:r>
      <w:r>
        <w:rPr>
          <w:rStyle w:val="richmediacontentany"/>
          <w:rFonts w:ascii="-apple-system-font" w:eastAsia="-apple-system-font" w:hAnsi="-apple-system-font" w:cs="-apple-system-font"/>
          <w:b/>
          <w:bCs/>
          <w:color w:val="000000"/>
          <w:spacing w:val="8"/>
        </w:rPr>
        <w:t>，</w:t>
      </w:r>
      <w:r>
        <w:rPr>
          <w:rStyle w:val="richmediacontentany"/>
          <w:rFonts w:ascii="-apple-system-font" w:eastAsia="-apple-system-font" w:hAnsi="-apple-system-font" w:cs="-apple-system-font"/>
          <w:b/>
          <w:bCs/>
          <w:color w:val="000000"/>
          <w:spacing w:val="8"/>
        </w:rPr>
        <w:t>现在美国人要抄我们作业，</w:t>
      </w:r>
      <w:r>
        <w:rPr>
          <w:rStyle w:val="richmediacontentany"/>
          <w:rFonts w:ascii="-apple-system-font" w:eastAsia="-apple-system-font" w:hAnsi="-apple-system-font" w:cs="-apple-system-font"/>
          <w:b/>
          <w:bCs/>
          <w:color w:val="000000"/>
          <w:spacing w:val="8"/>
        </w:rPr>
        <w:t>作为中国人，你怎么看。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Helvetica" w:eastAsia="Helvetica" w:hAnsi="Helvetica" w:cs="Helvetica"/>
          <w:color w:val="000000"/>
          <w:spacing w:val="8"/>
        </w:rPr>
      </w:pPr>
      <w:r>
        <w:rPr>
          <w:rFonts w:ascii="Helvetica" w:eastAsia="Helvetica" w:hAnsi="Helvetica" w:cs="Helvetica"/>
          <w:strike w:val="0"/>
          <w:color w:val="000000"/>
          <w:spacing w:val="8"/>
          <w:u w:val="none"/>
        </w:rPr>
        <w:drawing>
          <wp:inline>
            <wp:extent cx="1162050" cy="609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40868" name=""/>
                    <pic:cNvPicPr>
                      <a:picLocks noChangeAspect="1"/>
                    </pic:cNvPicPr>
                  </pic:nvPicPr>
                  <pic:blipFill>
                    <a:blip xmlns:r="http://schemas.openxmlformats.org/officeDocument/2006/relationships" r:embed="rId21"/>
                    <a:stretch>
                      <a:fillRect/>
                    </a:stretch>
                  </pic:blipFill>
                  <pic:spPr>
                    <a:xfrm>
                      <a:off x="0" y="0"/>
                      <a:ext cx="1162050" cy="60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Helvetica" w:eastAsia="Helvetica" w:hAnsi="Helvetica" w:cs="Helvetica"/>
          <w:color w:val="000000"/>
          <w:spacing w:val="8"/>
        </w:rPr>
      </w:pPr>
    </w:p>
    <w:p>
      <w:pPr>
        <w:shd w:val="clear" w:color="auto" w:fill="FFFFFF"/>
        <w:spacing w:before="0" w:after="0" w:line="420" w:lineRule="atLeast"/>
        <w:ind w:left="240" w:right="240"/>
        <w:jc w:val="both"/>
        <w:rPr>
          <w:rFonts w:ascii="Helvetica" w:eastAsia="Helvetica" w:hAnsi="Helvetica" w:cs="Helvetica"/>
          <w:color w:val="000000"/>
          <w:spacing w:val="8"/>
        </w:rPr>
      </w:pPr>
      <w:r>
        <w:rPr>
          <w:rStyle w:val="richmediacontentany"/>
          <w:rFonts w:ascii="-apple-system" w:eastAsia="-apple-system" w:hAnsi="-apple-system" w:cs="-apple-system"/>
          <w:b/>
          <w:bCs/>
          <w:color w:val="000000"/>
          <w:spacing w:val="30"/>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92416"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18583"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63405"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96917"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9861"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91338"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1653&amp;idx=1&amp;sn=96202c5b793b81f19e514d83f8280b2c&amp;chksm=cef7eba0f98062b600ceea8febcebb88f7c6804844bab3e317f2926cf7f0efc7ef995f164301&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在菲律宾增设军事基地背后：美国要在南海打“游击战”！</dc:title>
  <cp:revision>1</cp:revision>
</cp:coreProperties>
</file>