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最新 | 美国导弹打气球，准头差到离谱！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2023-02-05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以下文章来源于一个坏土豆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，作者坏土豆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905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一个坏土豆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陪我的国一起逆袭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36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4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全文共1153字，图片2张，预计阅读时间为6分钟。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文章转载自“一个坏土豆”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3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30"/>
        </w:rPr>
        <w:t>土豆说：今天发稿特殊点，</w:t>
      </w: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30"/>
        </w:rPr>
        <w:t>先发个简讯分析，晚上发正文。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昨天我在</w:t>
      </w:r>
      <w:r>
        <w:rPr>
          <w:rStyle w:val="richmediacontentany"/>
          <w:rFonts w:ascii="微软雅黑" w:eastAsia="微软雅黑" w:hAnsi="微软雅黑" w:cs="微软雅黑"/>
          <w:color w:val="333333"/>
          <w:spacing w:val="30"/>
          <w:u w:val="single" w:color="333333"/>
        </w:rPr>
        <w:t>“</w:t>
      </w:r>
      <w:hyperlink r:id="rId10" w:anchor="wechat_redirect" w:tgtFrame="_blank" w:history="1">
        <w:r>
          <w:rPr>
            <w:rStyle w:val="richmediacontentany"/>
            <w:rFonts w:ascii="微软雅黑" w:eastAsia="微软雅黑" w:hAnsi="微软雅黑" w:cs="微软雅黑"/>
            <w:color w:val="576B95"/>
            <w:spacing w:val="30"/>
            <w:u w:val="single" w:color="333333"/>
          </w:rPr>
          <w:t>随笔 | 美国要疯了：为什么不击落中国的飞艇！</w:t>
        </w:r>
      </w:hyperlink>
      <w:r>
        <w:rPr>
          <w:rStyle w:val="richmediacontentany"/>
          <w:rFonts w:ascii="微软雅黑" w:eastAsia="微软雅黑" w:hAnsi="微软雅黑" w:cs="微软雅黑"/>
          <w:color w:val="333333"/>
          <w:spacing w:val="30"/>
          <w:u w:val="single" w:color="333333"/>
        </w:rPr>
        <w:t>”</w:t>
      </w: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中写到：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当然，不是说一定打不中，但是打中的难度很大。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他们可以去尝试击落。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但是，美国上空的中国飞艇已经成为了全球热点，也就相当于美国要在全球面前表演这个从来没有尝试过的技能！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打下来了啥都好说，要没打下来呢？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万一美国军方发射了七八枚导弹，结果居然没打中，那这脸就丢大了</w:t>
      </w:r>
      <w:r>
        <w:rPr>
          <w:rStyle w:val="richmediacontentany"/>
          <w:rFonts w:ascii="微软雅黑" w:eastAsia="微软雅黑" w:hAnsi="微软雅黑" w:cs="微软雅黑"/>
          <w:b/>
          <w:bCs/>
          <w:color w:val="888888"/>
          <w:spacing w:val="30"/>
        </w:rPr>
        <w:t>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我发稿几个小时后，美军就在众目睽睽下表演了打气球......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为了成功把中国气球打下来，美国的阵势很大，派头很足。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一架 E -2A鹰眼舰载预警机在打击前升空，该区域内，还有4架战斗机、一架波音 KC -46空中加油机、一架海岸警卫队的直升机以及一艘美国海军的辅助船。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真，费了老大劲了.....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最后美国选择用战斗机发射了数枚空空导弹，好歹是把气球打下来了，但是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好几枚导弹脱靶，而且准头差到离谱。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差了至少几千米.......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本来想上传动态图的，但空间不够，美国导弹打气球的几张截图如下：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7016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0232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8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不过对美军来说，万幸的是终于打下来了.....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如果还没打下来，要连续打几天，那就好看了......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其实从这个准头和偏差就能看出来，美国击毁目标，干得非常勉强。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而且有个事情很有趣，在流浪气球没有被击毁前，美方一再强调，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这个气球为非军事用途，没有必要进行击毁</w:t>
      </w: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因为美国并没有把握真能打下来......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而终于打掉以后，美国又开始光速变脸了，国防部长奥斯汀称中国正在使用气球“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试图监视美国大陆的战略要地</w:t>
      </w: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”。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看着态度转变的多快.....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如果昨天没打下来，想必美国说，那就是个人畜无害的气象气球，我们最终决定还是不打了....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而前面举棋不定的拜登，也马上开始邀功了，说：</w:t>
      </w: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是我让他们击落的！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并随后对记者说：我们成功地击落了它，我要称赞我们的飞行员。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估计拜登想说你们太牛×了，居然这么强，真能把气球都给打下来了，太让我吃惊了！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我只能说美国丧事喜办很有一套，这气球大大咧咧飞了几千里来到美国，众目睽睽飘在上空，几万美国民众都发现了，美军才意识到：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30"/>
        </w:rPr>
        <w:t>哦豁，还有这么个玩意来了......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7B0C00"/>
          <w:spacing w:val="30"/>
        </w:rPr>
        <w:t>我们英雄的流浪气球，还是被击毁了.....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但就这个气球，这么几天让美国鸡犬不宁。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中国对此发表申明：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中方对美方使用武力袭击民用无人飞艇表示强烈不满和抗议。中方经核查后已多次告知美方，该飞艇属民用性质，因不可抗力进入美国，完全是意外情况。中方明确要求美方以冷静、专业、克制方式妥善处理。</w:t>
      </w:r>
    </w:p>
    <w:p>
      <w:pPr>
        <w:shd w:val="clear" w:color="auto" w:fill="FFFFFF"/>
        <w:spacing w:before="0" w:after="12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</w:rPr>
        <w:t>美国防部发言人也表示，该气球不会对地面人员构成军事和人身威胁。在此情况下，美方执意动用武力，明显反应过度，严重违反国际惯例。中方将坚决维护有关企业的正当权益，同时保留作出进一步必要反应的权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8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2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2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7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3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U0MjA4MjkxNQ==&amp;mid=2247528442&amp;idx=1&amp;sn=235ab72b7d27c7bf2eb4e08ae337a5f9&amp;chksm=fb223df6cc55b4e01831e56d5d6756711a3d529f9db230502695bb28478d038dfd31d41ac732&amp;scene=21" TargetMode="External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653&amp;idx=2&amp;sn=2cd0c9507702f112ee4898b82e36c42c&amp;chksm=cef7eba0f98062b6f313761fe0e1ec014464c7eb1ffe6e8027f4df0f96af12cee9858319aeb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最新 - 美国导弹打气球，准头差到离谱！</dc:title>
  <cp:revision>1</cp:revision>
</cp:coreProperties>
</file>