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0" w:color="auto"/>
          <w:left w:val="none" w:sz="0" w:space="0" w:color="auto"/>
          <w:bottom w:val="single" w:sz="6" w:space="0" w:color="E7E7EB"/>
          <w:right w:val="none" w:sz="0" w:space="0"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涉毒艺人悔改十年后，能否给个改过自新的机会？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hyperlink r:id="rId4" w:history="1">
        <w:r>
          <w:rPr>
            <w:rStyle w:val="a"/>
            <w:rFonts w:ascii="Microsoft YaHei UI" w:eastAsia="Microsoft YaHei UI" w:hAnsi="Microsoft YaHei UI" w:cs="Microsoft YaHei UI"/>
            <w:spacing w:val="8"/>
            <w:sz w:val="23"/>
            <w:szCs w:val="23"/>
          </w:rPr>
          <w:t>有理儿有面</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有理儿有面</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youli-youmian</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你说是不是</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2023-02-14</w:t>
      </w:r>
      <w:hyperlink r:id="rId5" w:anchor="wechat_redirect&amp;cpage=148" w:tgtFrame="_blank" w:history="1">
        <w:r>
          <w:rPr>
            <w:rStyle w:val="a"/>
            <w:rFonts w:ascii="Microsoft YaHei UI" w:eastAsia="Microsoft YaHei UI" w:hAnsi="Microsoft YaHei UI" w:cs="Microsoft YaHei UI"/>
            <w:spacing w:val="8"/>
            <w:sz w:val="23"/>
            <w:szCs w:val="23"/>
          </w:rPr>
          <w:t>原文</w:t>
        </w:r>
      </w:hyperlink>
      <w:r>
        <w:rPr>
          <w:rFonts w:ascii="Microsoft YaHei UI" w:eastAsia="Microsoft YaHei UI" w:hAnsi="Microsoft YaHei UI" w:cs="Microsoft YaHei UI"/>
          <w:color w:val="333333"/>
          <w:spacing w:val="8"/>
          <w:sz w:val="0"/>
          <w:szCs w:val="0"/>
        </w:rPr>
        <w:t xml:space="preserve"> </w:t>
      </w:r>
      <w:r>
        <w:rPr>
          <w:rStyle w:val="richmediametalistem"/>
          <w:rFonts w:ascii="Microsoft YaHei UI" w:eastAsia="Microsoft YaHei UI" w:hAnsi="Microsoft YaHei UI" w:cs="Microsoft YaHei UI"/>
          <w:vanish/>
          <w:color w:val="8C8C8C"/>
          <w:spacing w:val="8"/>
          <w:sz w:val="23"/>
          <w:szCs w:val="23"/>
        </w:rPr>
        <w:t>发表于</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收录于合集</w:t>
      </w:r>
    </w:p>
    <w:p>
      <w:pPr>
        <w:pStyle w:val="originalprimarycardtips"/>
        <w:pBdr>
          <w:top w:val="none" w:sz="0" w:space="0" w:color="auto"/>
          <w:left w:val="none" w:sz="0" w:space="0" w:color="auto"/>
          <w:bottom w:val="none" w:sz="0" w:space="0" w:color="auto"/>
          <w:right w:val="none" w:sz="0" w:space="0" w:color="auto"/>
        </w:pBdr>
        <w:shd w:val="clear" w:color="auto" w:fill="FFFFFF"/>
        <w:spacing w:before="0" w:after="0" w:line="315" w:lineRule="atLeast"/>
        <w:ind w:left="240" w:right="240"/>
        <w:rPr>
          <w:rFonts w:ascii="Microsoft YaHei UI" w:eastAsia="Microsoft YaHei UI" w:hAnsi="Microsoft YaHei UI" w:cs="Microsoft YaHei UI"/>
          <w:color w:val="333333"/>
          <w:spacing w:val="8"/>
          <w:sz w:val="23"/>
          <w:szCs w:val="23"/>
        </w:rPr>
      </w:pPr>
      <w:r>
        <w:rPr>
          <w:rStyle w:val="anyCharacter"/>
          <w:rFonts w:ascii="Microsoft YaHei UI" w:eastAsia="Microsoft YaHei UI" w:hAnsi="Microsoft YaHei UI" w:cs="Microsoft YaHei UI"/>
          <w:color w:val="333333"/>
          <w:spacing w:val="8"/>
          <w:sz w:val="23"/>
          <w:szCs w:val="23"/>
        </w:rPr>
        <w:t>以下文章来源于远方青木</w:t>
      </w:r>
      <w:r>
        <w:rPr>
          <w:rFonts w:ascii="Microsoft YaHei UI" w:eastAsia="Microsoft YaHei UI" w:hAnsi="Microsoft YaHei UI" w:cs="Microsoft YaHei UI"/>
          <w:color w:val="333333"/>
          <w:spacing w:val="8"/>
          <w:sz w:val="23"/>
          <w:szCs w:val="23"/>
        </w:rPr>
        <w:t xml:space="preserve"> </w:t>
      </w:r>
      <w:r>
        <w:rPr>
          <w:rStyle w:val="anyCharacter"/>
          <w:rFonts w:ascii="Microsoft YaHei UI" w:eastAsia="Microsoft YaHei UI" w:hAnsi="Microsoft YaHei UI" w:cs="Microsoft YaHei UI"/>
          <w:color w:val="333333"/>
          <w:spacing w:val="8"/>
          <w:sz w:val="23"/>
          <w:szCs w:val="23"/>
        </w:rPr>
        <w:t>，作者一棵青木</w:t>
      </w:r>
      <w:r>
        <w:rPr>
          <w:rStyle w:val="anyCharacter"/>
          <w:rFonts w:ascii="Microsoft YaHei UI" w:eastAsia="Microsoft YaHei UI" w:hAnsi="Microsoft YaHei UI" w:cs="Microsoft YaHei UI"/>
          <w:color w:val="333333"/>
          <w:spacing w:val="8"/>
          <w:sz w:val="23"/>
          <w:szCs w:val="23"/>
        </w:rPr>
        <w:fldChar w:fldCharType="begin"/>
      </w:r>
      <w:r>
        <w:rPr>
          <w:rStyle w:val="anyCharacter"/>
          <w:rFonts w:ascii="Microsoft YaHei UI" w:eastAsia="Microsoft YaHei UI" w:hAnsi="Microsoft YaHei UI" w:cs="Microsoft YaHei UI"/>
          <w:color w:val="333333"/>
          <w:spacing w:val="8"/>
          <w:sz w:val="23"/>
          <w:szCs w:val="23"/>
        </w:rPr>
        <w:instrText xml:space="preserve"> HYPERLINK </w:instrText>
      </w:r>
      <w:r>
        <w:rPr>
          <w:rStyle w:val="anyCharacter"/>
          <w:rFonts w:ascii="Microsoft YaHei UI" w:eastAsia="Microsoft YaHei UI" w:hAnsi="Microsoft YaHei UI" w:cs="Microsoft YaHei UI"/>
          <w:color w:val="333333"/>
          <w:spacing w:val="8"/>
          <w:sz w:val="23"/>
          <w:szCs w:val="23"/>
        </w:rPr>
        <w:fldChar w:fldCharType="separate"/>
      </w:r>
      <w:bookmarkStart w:id="0" w:name="copyright_info"/>
    </w:p>
    <w:p>
      <w:pPr>
        <w:pBdr>
          <w:top w:val="none" w:sz="0" w:space="0" w:color="auto"/>
          <w:left w:val="none" w:sz="0" w:space="0" w:color="auto"/>
          <w:bottom w:val="none" w:sz="0" w:space="0" w:color="auto"/>
          <w:right w:val="none" w:sz="0" w:space="0" w:color="auto"/>
        </w:pBdr>
        <w:shd w:val="clear" w:color="auto" w:fill="EEEEEE"/>
        <w:spacing w:before="0" w:after="0" w:line="315" w:lineRule="atLeast"/>
        <w:ind w:left="240" w:right="420"/>
        <w:rPr>
          <w:rStyle w:val="originalprimarycardradiusavatar"/>
          <w:rFonts w:ascii="Microsoft YaHei UI" w:eastAsia="Microsoft YaHei UI" w:hAnsi="Microsoft YaHei UI" w:cs="Microsoft YaHei UI"/>
          <w:color w:val="576B95"/>
          <w:spacing w:val="8"/>
          <w:sz w:val="23"/>
          <w:szCs w:val="23"/>
        </w:rPr>
      </w:pPr>
      <w:r>
        <w:rPr>
          <w:rStyle w:val="originalprimarycardradiusavatar"/>
          <w:rFonts w:ascii="Microsoft YaHei UI" w:eastAsia="Microsoft YaHei UI" w:hAnsi="Microsoft YaHei UI" w:cs="Microsoft YaHei UI"/>
          <w:strike w:val="0"/>
          <w:color w:val="576B95"/>
          <w:spacing w:val="8"/>
          <w:sz w:val="23"/>
          <w:szCs w:val="23"/>
          <w:u w:val="none"/>
        </w:rPr>
        <w:drawing>
          <wp:inline>
            <wp:extent cx="304843" cy="304843"/>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850440" name=""/>
                    <pic:cNvPicPr>
                      <a:picLocks noChangeAspect="1"/>
                    </pic:cNvPicPr>
                  </pic:nvPicPr>
                  <pic:blipFill>
                    <a:blip xmlns:r="http://schemas.openxmlformats.org/officeDocument/2006/relationships" r:embed="rId6"/>
                    <a:stretch>
                      <a:fillRect/>
                    </a:stretch>
                  </pic:blipFill>
                  <pic:spPr>
                    <a:xfrm>
                      <a:off x="0" y="0"/>
                      <a:ext cx="304843" cy="304843"/>
                    </a:xfrm>
                    <a:prstGeom prst="rect">
                      <a:avLst/>
                    </a:prstGeom>
                  </pic:spPr>
                </pic:pic>
              </a:graphicData>
            </a:graphic>
          </wp:inline>
        </w:drawing>
      </w:r>
    </w:p>
    <w:p>
      <w:pPr>
        <w:pStyle w:val="originalprimarynickname"/>
        <w:pBdr>
          <w:top w:val="none" w:sz="0" w:space="0" w:color="auto"/>
          <w:left w:val="none" w:sz="0" w:space="0" w:color="auto"/>
          <w:bottom w:val="none" w:sz="0" w:space="0" w:color="auto"/>
          <w:right w:val="none" w:sz="0" w:space="0" w:color="auto"/>
        </w:pBdr>
        <w:shd w:val="clear" w:color="auto" w:fill="FFFFFF"/>
        <w:spacing w:before="0" w:after="0" w:line="357" w:lineRule="atLeast"/>
        <w:ind w:left="240" w:right="240"/>
        <w:rPr>
          <w:rFonts w:ascii="Microsoft YaHei UI" w:eastAsia="Microsoft YaHei UI" w:hAnsi="Microsoft YaHei UI" w:cs="Microsoft YaHei UI"/>
          <w:b/>
          <w:bCs/>
          <w:color w:val="576B95"/>
          <w:spacing w:val="8"/>
          <w:sz w:val="26"/>
          <w:szCs w:val="26"/>
          <w:shd w:val="clear" w:color="auto" w:fill="F7F7F7"/>
        </w:rPr>
      </w:pPr>
      <w:r>
        <w:rPr>
          <w:rFonts w:ascii="Microsoft YaHei UI" w:eastAsia="Microsoft YaHei UI" w:hAnsi="Microsoft YaHei UI" w:cs="Microsoft YaHei UI"/>
          <w:color w:val="576B95"/>
          <w:spacing w:val="8"/>
          <w:shd w:val="clear" w:color="auto" w:fill="F7F7F7"/>
        </w:rPr>
        <w:t>远方青木</w:t>
      </w:r>
    </w:p>
    <w:p>
      <w:pPr>
        <w:shd w:val="clear" w:color="auto" w:fill="FFFFFF"/>
        <w:spacing w:line="315" w:lineRule="atLeast"/>
        <w:ind w:left="240" w:right="240"/>
        <w:rPr>
          <w:rStyle w:val="anyCharacter"/>
          <w:rFonts w:ascii="Microsoft YaHei UI" w:eastAsia="Microsoft YaHei UI" w:hAnsi="Microsoft YaHei UI" w:cs="Microsoft YaHei UI"/>
          <w:color w:val="576B95"/>
          <w:spacing w:val="8"/>
          <w:sz w:val="23"/>
          <w:szCs w:val="23"/>
          <w:shd w:val="clear" w:color="auto" w:fill="F7F7F7"/>
        </w:rPr>
      </w:pPr>
      <w:r>
        <w:rPr>
          <w:rStyle w:val="anyCharacter"/>
          <w:rFonts w:ascii="Microsoft YaHei UI" w:eastAsia="Microsoft YaHei UI" w:hAnsi="Microsoft YaHei UI" w:cs="Microsoft YaHei UI"/>
          <w:color w:val="576B95"/>
          <w:spacing w:val="8"/>
          <w:sz w:val="23"/>
          <w:szCs w:val="23"/>
          <w:shd w:val="clear" w:color="auto" w:fill="F7F7F7"/>
        </w:rPr>
        <w:t>.</w:t>
      </w:r>
      <w:r>
        <w:rPr>
          <w:rFonts w:ascii="Microsoft YaHei UI" w:eastAsia="Microsoft YaHei UI" w:hAnsi="Microsoft YaHei UI" w:cs="Microsoft YaHei UI"/>
          <w:color w:val="576B95"/>
          <w:spacing w:val="8"/>
          <w:sz w:val="23"/>
          <w:szCs w:val="23"/>
          <w:shd w:val="clear" w:color="auto" w:fill="F7F7F7"/>
        </w:rPr>
        <w:t xml:space="preserve"> </w:t>
      </w:r>
    </w:p>
    <w:p>
      <w:pPr>
        <w:pStyle w:val="originalprimarydesc"/>
        <w:pBdr>
          <w:left w:val="none" w:sz="0" w:space="0" w:color="auto"/>
          <w:bottom w:val="none" w:sz="0" w:space="0" w:color="auto"/>
          <w:right w:val="none" w:sz="0" w:space="0" w:color="auto"/>
        </w:pBdr>
        <w:shd w:val="clear" w:color="auto" w:fill="FFFFFF"/>
        <w:spacing w:before="0" w:after="360" w:line="294" w:lineRule="atLeast"/>
        <w:ind w:left="240" w:right="240"/>
        <w:rPr>
          <w:rFonts w:ascii="Microsoft YaHei UI" w:eastAsia="Microsoft YaHei UI" w:hAnsi="Microsoft YaHei UI" w:cs="Microsoft YaHei UI"/>
          <w:color w:val="576B95"/>
          <w:spacing w:val="8"/>
          <w:sz w:val="21"/>
          <w:szCs w:val="21"/>
          <w:shd w:val="clear" w:color="auto" w:fill="F7F7F7"/>
        </w:rPr>
      </w:pPr>
      <w:r>
        <w:rPr>
          <w:rFonts w:ascii="Microsoft YaHei UI" w:eastAsia="Microsoft YaHei UI" w:hAnsi="Microsoft YaHei UI" w:cs="Microsoft YaHei UI"/>
          <w:color w:val="576B95"/>
          <w:spacing w:val="8"/>
          <w:shd w:val="clear" w:color="auto" w:fill="F7F7F7"/>
        </w:rPr>
        <w:t>喜欢写精华文章的青木</w:t>
      </w:r>
    </w:p>
    <w:p>
      <w:pPr>
        <w:pStyle w:val="originalprimarycardweui-flexft"/>
        <w:pBdr>
          <w:top w:val="none" w:sz="0" w:space="0" w:color="auto"/>
          <w:left w:val="none" w:sz="0" w:space="0" w:color="auto"/>
          <w:bottom w:val="none" w:sz="0" w:space="0" w:color="auto"/>
          <w:right w:val="none" w:sz="0" w:space="18" w:color="auto"/>
        </w:pBdr>
        <w:shd w:val="clear" w:color="auto" w:fill="FFFFFF"/>
        <w:spacing w:before="0" w:after="360" w:line="315" w:lineRule="atLeast"/>
        <w:ind w:left="240" w:right="600"/>
        <w:rPr>
          <w:rFonts w:ascii="Microsoft YaHei UI" w:eastAsia="Microsoft YaHei UI" w:hAnsi="Microsoft YaHei UI" w:cs="Microsoft YaHei UI"/>
          <w:color w:val="576B95"/>
          <w:spacing w:val="8"/>
          <w:sz w:val="23"/>
          <w:szCs w:val="23"/>
          <w:shd w:val="clear" w:color="auto" w:fill="F7F7F7"/>
        </w:rPr>
      </w:pPr>
      <w:r>
        <w:rPr>
          <w:rFonts w:ascii="Microsoft YaHei UI" w:eastAsia="Microsoft YaHei UI" w:hAnsi="Microsoft YaHei UI" w:cs="Microsoft YaHei UI"/>
          <w:color w:val="576B95"/>
          <w:spacing w:val="8"/>
          <w:sz w:val="23"/>
          <w:szCs w:val="23"/>
          <w:shd w:val="clear" w:color="auto" w:fill="F7F7F7"/>
        </w:rPr>
        <w:fldChar w:fldCharType="end"/>
      </w:r>
      <w:bookmarkEnd w:id="0"/>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system-ui" w:eastAsia="system-ui" w:hAnsi="system-ui" w:cs="system-ui"/>
          <w:color w:val="222222"/>
          <w:spacing w:val="8"/>
          <w:sz w:val="26"/>
          <w:szCs w:val="26"/>
        </w:rPr>
      </w:pPr>
      <w:r>
        <w:rPr>
          <w:rFonts w:ascii="system-ui" w:eastAsia="system-ui" w:hAnsi="system-ui" w:cs="system-ui"/>
          <w:strike w:val="0"/>
          <w:color w:val="222222"/>
          <w:spacing w:val="30"/>
          <w:sz w:val="26"/>
          <w:szCs w:val="26"/>
          <w:u w:val="none"/>
        </w:rPr>
        <w:drawing>
          <wp:inline>
            <wp:extent cx="5486400" cy="929640"/>
            <wp:effectExtent l="9525" t="9525" r="9525" b="9525"/>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823313" name=""/>
                    <pic:cNvPicPr>
                      <a:picLocks noChangeAspect="1"/>
                    </pic:cNvPicPr>
                  </pic:nvPicPr>
                  <pic:blipFill>
                    <a:blip xmlns:r="http://schemas.openxmlformats.org/officeDocument/2006/relationships" r:embed="rId7"/>
                    <a:stretch>
                      <a:fillRect/>
                    </a:stretch>
                  </pic:blipFill>
                  <pic:spPr>
                    <a:xfrm>
                      <a:off x="0" y="0"/>
                      <a:ext cx="5486400" cy="929640"/>
                    </a:xfrm>
                    <a:prstGeom prst="rect">
                      <a:avLst/>
                    </a:prstGeom>
                    <a:ln w="9525">
                      <a:solidFill>
                        <a:srgbClr val="EEEDEB"/>
                      </a:solidFill>
                      <a:miter lim="0"/>
                    </a:ln>
                  </pic:spPr>
                </pic:pic>
              </a:graphicData>
            </a:graphic>
          </wp:inline>
        </w:drawing>
      </w:r>
    </w:p>
    <w:p>
      <w:pPr>
        <w:shd w:val="clear" w:color="auto" w:fill="FFFFFF"/>
        <w:spacing w:before="0" w:after="0" w:line="408" w:lineRule="atLeast"/>
        <w:ind w:left="240" w:right="240"/>
        <w:jc w:val="both"/>
        <w:rPr>
          <w:rFonts w:ascii="system-ui" w:eastAsia="system-ui" w:hAnsi="system-ui" w:cs="system-ui"/>
          <w:color w:val="333333"/>
          <w:spacing w:val="8"/>
          <w:sz w:val="26"/>
          <w:szCs w:val="26"/>
        </w:rPr>
      </w:pPr>
    </w:p>
    <w:p>
      <w:pPr>
        <w:shd w:val="clear" w:color="auto" w:fill="FFFFFF"/>
        <w:spacing w:before="0" w:after="0" w:line="408" w:lineRule="atLeast"/>
        <w:ind w:left="240" w:right="240"/>
        <w:jc w:val="both"/>
        <w:rPr>
          <w:rFonts w:ascii="system-ui" w:eastAsia="system-ui" w:hAnsi="system-ui" w:cs="system-ui"/>
          <w:color w:val="222222"/>
          <w:spacing w:val="8"/>
          <w:sz w:val="26"/>
          <w:szCs w:val="26"/>
        </w:rPr>
      </w:pPr>
      <w:r>
        <w:rPr>
          <w:rFonts w:ascii="-apple-system-font" w:eastAsia="-apple-system-font" w:hAnsi="-apple-system-font" w:cs="-apple-system-font"/>
          <w:strike w:val="0"/>
          <w:color w:val="222222"/>
          <w:spacing w:val="8"/>
          <w:sz w:val="26"/>
          <w:szCs w:val="26"/>
          <w:u w:val="none"/>
        </w:rPr>
        <w:drawing>
          <wp:inline>
            <wp:extent cx="266700" cy="238125"/>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114800" name=""/>
                    <pic:cNvPicPr>
                      <a:picLocks noChangeAspect="1"/>
                    </pic:cNvPicPr>
                  </pic:nvPicPr>
                  <pic:blipFill>
                    <a:blip xmlns:r="http://schemas.openxmlformats.org/officeDocument/2006/relationships" r:embed="rId8"/>
                    <a:stretch>
                      <a:fillRect/>
                    </a:stretch>
                  </pic:blipFill>
                  <pic:spPr>
                    <a:xfrm>
                      <a:off x="0" y="0"/>
                      <a:ext cx="266700" cy="238125"/>
                    </a:xfrm>
                    <a:prstGeom prst="rect">
                      <a:avLst/>
                    </a:prstGeom>
                  </pic:spPr>
                </pic:pic>
              </a:graphicData>
            </a:graphic>
          </wp:inline>
        </w:drawing>
      </w:r>
    </w:p>
    <w:p>
      <w:pPr>
        <w:shd w:val="clear" w:color="auto" w:fill="FFFFFF"/>
        <w:spacing w:before="0" w:after="225" w:line="384" w:lineRule="atLeast"/>
        <w:ind w:left="405" w:right="405"/>
        <w:jc w:val="both"/>
        <w:rPr>
          <w:rFonts w:ascii="-apple-system-font" w:eastAsia="-apple-system-font" w:hAnsi="-apple-system-font" w:cs="-apple-system-font"/>
          <w:color w:val="222222"/>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apple-system-font" w:eastAsia="-apple-system-font" w:hAnsi="-apple-system-font" w:cs="-apple-system-font"/>
          <w:color w:val="222222"/>
          <w:spacing w:val="8"/>
        </w:rPr>
      </w:pPr>
      <w:r>
        <w:rPr>
          <w:rStyle w:val="richmediacontentany"/>
          <w:rFonts w:ascii="-apple-system-font" w:eastAsia="-apple-system-font" w:hAnsi="-apple-system-font" w:cs="-apple-system-font"/>
          <w:b/>
          <w:bCs/>
          <w:color w:val="888888"/>
          <w:spacing w:val="30"/>
          <w:sz w:val="21"/>
          <w:szCs w:val="21"/>
        </w:rPr>
        <w:t>全文共4083字，图片19张，预计阅读时间为10分钟。</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240" w:right="240"/>
        <w:jc w:val="both"/>
        <w:rPr>
          <w:rFonts w:ascii="-apple-system-font" w:eastAsia="-apple-system-font" w:hAnsi="-apple-system-font" w:cs="-apple-system-font"/>
          <w:color w:val="222222"/>
          <w:spacing w:val="8"/>
        </w:rPr>
      </w:pPr>
      <w:r>
        <w:rPr>
          <w:rStyle w:val="richmediacontentany"/>
          <w:rFonts w:ascii="-apple-system-font" w:eastAsia="-apple-system-font" w:hAnsi="-apple-system-font" w:cs="-apple-system-font"/>
          <w:b/>
          <w:bCs/>
          <w:color w:val="888888"/>
          <w:spacing w:val="30"/>
          <w:sz w:val="21"/>
          <w:szCs w:val="21"/>
        </w:rPr>
        <w:t>文章转载自“</w:t>
      </w:r>
      <w:r>
        <w:rPr>
          <w:rStyle w:val="richmediacontentany"/>
          <w:rFonts w:ascii="-apple-system-font" w:eastAsia="-apple-system-font" w:hAnsi="-apple-system-font" w:cs="-apple-system-font"/>
          <w:b/>
          <w:bCs/>
          <w:color w:val="888888"/>
          <w:spacing w:val="30"/>
          <w:sz w:val="21"/>
          <w:szCs w:val="21"/>
        </w:rPr>
        <w:t>远方青木</w:t>
      </w:r>
      <w:r>
        <w:rPr>
          <w:rStyle w:val="richmediacontentany"/>
          <w:rFonts w:ascii="-apple-system-font" w:eastAsia="-apple-system-font" w:hAnsi="-apple-system-font" w:cs="-apple-system-font"/>
          <w:b/>
          <w:bCs/>
          <w:color w:val="888888"/>
          <w:spacing w:val="30"/>
          <w:sz w:val="21"/>
          <w:szCs w:val="21"/>
        </w:rPr>
        <w:t>”</w:t>
      </w:r>
      <w:r>
        <w:rPr>
          <w:rStyle w:val="richmediacontentany"/>
          <w:rFonts w:ascii="-apple-system-font" w:eastAsia="-apple-system-font" w:hAnsi="-apple-system-font" w:cs="-apple-system-font"/>
          <w:b/>
          <w:bCs/>
          <w:color w:val="888888"/>
          <w:spacing w:val="30"/>
          <w:sz w:val="21"/>
          <w:szCs w:val="21"/>
        </w:rPr>
        <w:t>。</w:t>
      </w:r>
    </w:p>
    <w:p>
      <w:pPr>
        <w:shd w:val="clear" w:color="auto" w:fill="FFFFFF"/>
        <w:spacing w:before="0" w:after="0" w:line="384" w:lineRule="atLeast"/>
        <w:ind w:left="240" w:right="690"/>
        <w:jc w:val="both"/>
        <w:rPr>
          <w:rFonts w:ascii="-apple-system-font" w:eastAsia="-apple-system-font" w:hAnsi="-apple-system-font" w:cs="-apple-system-font"/>
          <w:color w:val="222222"/>
          <w:spacing w:val="8"/>
        </w:rPr>
      </w:pPr>
      <w:r>
        <w:rPr>
          <w:rFonts w:ascii="-apple-system-font" w:eastAsia="-apple-system-font" w:hAnsi="-apple-system-font" w:cs="-apple-system-font"/>
          <w:strike w:val="0"/>
          <w:color w:val="222222"/>
          <w:spacing w:val="8"/>
          <w:u w:val="none"/>
        </w:rPr>
        <w:drawing>
          <wp:inline>
            <wp:extent cx="276225" cy="238125"/>
            <wp:docPr id="10000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861325" name=""/>
                    <pic:cNvPicPr>
                      <a:picLocks noChangeAspect="1"/>
                    </pic:cNvPicPr>
                  </pic:nvPicPr>
                  <pic:blipFill>
                    <a:blip xmlns:r="http://schemas.openxmlformats.org/officeDocument/2006/relationships" r:embed="rId9"/>
                    <a:stretch>
                      <a:fillRect/>
                    </a:stretch>
                  </pic:blipFill>
                  <pic:spPr>
                    <a:xfrm>
                      <a:off x="0" y="0"/>
                      <a:ext cx="276225" cy="238125"/>
                    </a:xfrm>
                    <a:prstGeom prst="rect">
                      <a:avLst/>
                    </a:prstGeom>
                  </pic:spPr>
                </pic:pic>
              </a:graphicData>
            </a:graphic>
          </wp:inline>
        </w:drawing>
      </w:r>
    </w:p>
    <w:p>
      <w:pPr>
        <w:shd w:val="clear" w:color="auto" w:fill="FFFFFF"/>
        <w:spacing w:before="0" w:after="0" w:line="384" w:lineRule="atLeast"/>
        <w:ind w:left="255" w:right="255"/>
        <w:jc w:val="both"/>
        <w:rPr>
          <w:rFonts w:ascii="-apple-system-font" w:eastAsia="-apple-system-font" w:hAnsi="-apple-system-font" w:cs="-apple-system-font"/>
          <w:color w:val="222222"/>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apple-system-font" w:eastAsia="-apple-system-font" w:hAnsi="-apple-system-font" w:cs="-apple-system-font"/>
          <w:color w:val="222222"/>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240" w:right="240"/>
        <w:jc w:val="center"/>
        <w:rPr>
          <w:rFonts w:ascii="-apple-system-font" w:eastAsia="-apple-system-font" w:hAnsi="-apple-system-font" w:cs="-apple-system-font"/>
          <w:color w:val="222222"/>
          <w:spacing w:val="8"/>
        </w:rPr>
      </w:pPr>
      <w:r>
        <w:rPr>
          <w:rStyle w:val="richmediacontentany"/>
          <w:rFonts w:ascii="-apple-system-font" w:eastAsia="-apple-system-font" w:hAnsi="-apple-system-font" w:cs="-apple-system-font"/>
          <w:color w:val="222222"/>
          <w:spacing w:val="30"/>
        </w:rPr>
        <w:t>▼</w:t>
      </w:r>
    </w:p>
    <w:p>
      <w:pPr>
        <w:pStyle w:val="richmediacontentp"/>
        <w:pBdr>
          <w:top w:val="none" w:sz="0" w:space="0" w:color="auto"/>
          <w:left w:val="none" w:sz="0" w:space="0" w:color="auto"/>
          <w:bottom w:val="none" w:sz="0" w:space="0" w:color="auto"/>
          <w:right w:val="none" w:sz="0" w:space="0" w:color="auto"/>
        </w:pBdr>
        <w:shd w:val="clear" w:color="auto" w:fill="FFFFFF"/>
        <w:spacing w:before="360" w:after="360" w:line="408"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在电视剧《狂飙》中饰演毒贩“钟阿四”的扮演者韩朴俊，被人认出是曾经的涉毒艺人“含笑”。</w:t>
      </w:r>
    </w:p>
    <w:p>
      <w:pPr>
        <w:shd w:val="clear" w:color="auto" w:fill="FFFFFF"/>
        <w:spacing w:before="0" w:after="360" w:line="408" w:lineRule="atLeast"/>
        <w:ind w:left="360" w:right="36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5982907"/>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557607" name=""/>
                    <pic:cNvPicPr>
                      <a:picLocks noChangeAspect="1"/>
                    </pic:cNvPicPr>
                  </pic:nvPicPr>
                  <pic:blipFill>
                    <a:blip xmlns:r="http://schemas.openxmlformats.org/officeDocument/2006/relationships" r:embed="rId10"/>
                    <a:stretch>
                      <a:fillRect/>
                    </a:stretch>
                  </pic:blipFill>
                  <pic:spPr>
                    <a:xfrm>
                      <a:off x="0" y="0"/>
                      <a:ext cx="5486400" cy="5982907"/>
                    </a:xfrm>
                    <a:prstGeom prst="rect">
                      <a:avLst/>
                    </a:prstGeom>
                  </pic:spPr>
                </pic:pic>
              </a:graphicData>
            </a:graphic>
          </wp:inline>
        </w:drawing>
      </w:r>
    </w:p>
    <w:p>
      <w:pPr>
        <w:shd w:val="clear" w:color="auto" w:fill="FFFFFF"/>
        <w:spacing w:before="360" w:after="360" w:line="408"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7B0C00"/>
          <w:spacing w:val="8"/>
        </w:rPr>
        <w:t>含笑不仅是涉毒艺人，而且不是一般的涉毒艺人，曾是一个著名歌星，涉毒被抓时上过央媒。</w:t>
      </w:r>
    </w:p>
    <w:p>
      <w:pPr>
        <w:shd w:val="clear" w:color="auto" w:fill="FFFFFF"/>
        <w:spacing w:before="360" w:after="360" w:line="408"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1995年由席时俊作词，含笑演唱的歌曲《飞天》曾红遍大江南北，更与1997年荣获中国音乐电视大赛金奖。</w:t>
      </w:r>
    </w:p>
    <w:p>
      <w:pPr>
        <w:shd w:val="clear" w:color="auto" w:fill="FFFFFF"/>
        <w:spacing w:before="360" w:after="360" w:line="408"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不记得歌名的人，也会对那句歌词</w:t>
      </w:r>
      <w:r>
        <w:rPr>
          <w:rStyle w:val="richmediacontentany"/>
          <w:rFonts w:ascii="Microsoft YaHei UI" w:eastAsia="Microsoft YaHei UI" w:hAnsi="Microsoft YaHei UI" w:cs="Microsoft YaHei UI"/>
          <w:b/>
          <w:bCs/>
          <w:color w:val="7B0C00"/>
          <w:spacing w:val="8"/>
        </w:rPr>
        <w:t>“烟花烟花满天飞，你为谁妩媚，不过是醉眼看花，花也醉”</w:t>
      </w:r>
      <w:r>
        <w:rPr>
          <w:rStyle w:val="richmediacontentany"/>
          <w:rFonts w:ascii="Microsoft YaHei UI" w:eastAsia="Microsoft YaHei UI" w:hAnsi="Microsoft YaHei UI" w:cs="Microsoft YaHei UI"/>
          <w:color w:val="333333"/>
          <w:spacing w:val="8"/>
        </w:rPr>
        <w:t>很有印象，甚至能脑中自带回音，因为你一定听过这句曾经响彻中国大街小巷的歌词。</w:t>
      </w:r>
    </w:p>
    <w:p>
      <w:pPr>
        <w:shd w:val="clear" w:color="auto" w:fill="FFFFFF"/>
        <w:spacing w:before="0" w:after="360" w:line="408" w:lineRule="atLeast"/>
        <w:ind w:left="360" w:right="36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4919977"/>
            <wp:docPr id="1000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379990" name=""/>
                    <pic:cNvPicPr>
                      <a:picLocks noChangeAspect="1"/>
                    </pic:cNvPicPr>
                  </pic:nvPicPr>
                  <pic:blipFill>
                    <a:blip xmlns:r="http://schemas.openxmlformats.org/officeDocument/2006/relationships" r:embed="rId11"/>
                    <a:stretch>
                      <a:fillRect/>
                    </a:stretch>
                  </pic:blipFill>
                  <pic:spPr>
                    <a:xfrm>
                      <a:off x="0" y="0"/>
                      <a:ext cx="5486400" cy="4919977"/>
                    </a:xfrm>
                    <a:prstGeom prst="rect">
                      <a:avLst/>
                    </a:prstGeom>
                  </pic:spPr>
                </pic:pic>
              </a:graphicData>
            </a:graphic>
          </wp:inline>
        </w:drawing>
      </w:r>
    </w:p>
    <w:p>
      <w:pPr>
        <w:shd w:val="clear" w:color="auto" w:fill="FFFFFF"/>
        <w:spacing w:before="360" w:after="360" w:line="408"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也就是说含笑曾经是中国艺术届顶流明星级人物。</w:t>
      </w:r>
    </w:p>
    <w:p>
      <w:pPr>
        <w:shd w:val="clear" w:color="auto" w:fill="FFFFFF"/>
        <w:spacing w:before="360" w:after="360" w:line="408"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但这样一个人却自毁前程，吸上了毒品，并与2009年被警方抓获，被抓时满桌吸食用具，辩称自己是在“寻找灵感”。</w:t>
      </w:r>
    </w:p>
    <w:p>
      <w:pPr>
        <w:shd w:val="clear" w:color="auto" w:fill="FFFFFF"/>
        <w:spacing w:before="360" w:after="360" w:line="408"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含笑因吸毒被抓的新闻，曾经直接上了法制晚报。</w:t>
      </w:r>
    </w:p>
    <w:p>
      <w:pPr>
        <w:shd w:val="clear" w:color="auto" w:fill="FFFFFF"/>
        <w:spacing w:before="0" w:after="360" w:line="408" w:lineRule="atLeast"/>
        <w:ind w:left="360" w:right="36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5084760"/>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503076" name=""/>
                    <pic:cNvPicPr>
                      <a:picLocks noChangeAspect="1"/>
                    </pic:cNvPicPr>
                  </pic:nvPicPr>
                  <pic:blipFill>
                    <a:blip xmlns:r="http://schemas.openxmlformats.org/officeDocument/2006/relationships" r:embed="rId12"/>
                    <a:stretch>
                      <a:fillRect/>
                    </a:stretch>
                  </pic:blipFill>
                  <pic:spPr>
                    <a:xfrm>
                      <a:off x="0" y="0"/>
                      <a:ext cx="5486400" cy="5084760"/>
                    </a:xfrm>
                    <a:prstGeom prst="rect">
                      <a:avLst/>
                    </a:prstGeom>
                  </pic:spPr>
                </pic:pic>
              </a:graphicData>
            </a:graphic>
          </wp:inline>
        </w:drawing>
      </w:r>
    </w:p>
    <w:p>
      <w:pPr>
        <w:shd w:val="clear" w:color="auto" w:fill="FFFFFF"/>
        <w:spacing w:before="360" w:after="360" w:line="408"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7B0C00"/>
          <w:spacing w:val="8"/>
        </w:rPr>
        <w:t>然后还上了央视新闻。</w:t>
      </w:r>
    </w:p>
    <w:p>
      <w:pPr>
        <w:shd w:val="clear" w:color="auto" w:fill="FFFFFF"/>
        <w:spacing w:before="0" w:after="360" w:line="408" w:lineRule="atLeast"/>
        <w:ind w:left="360" w:right="36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660485"/>
            <wp:docPr id="1000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718434" name=""/>
                    <pic:cNvPicPr>
                      <a:picLocks noChangeAspect="1"/>
                    </pic:cNvPicPr>
                  </pic:nvPicPr>
                  <pic:blipFill>
                    <a:blip xmlns:r="http://schemas.openxmlformats.org/officeDocument/2006/relationships" r:embed="rId13"/>
                    <a:stretch>
                      <a:fillRect/>
                    </a:stretch>
                  </pic:blipFill>
                  <pic:spPr>
                    <a:xfrm>
                      <a:off x="0" y="0"/>
                      <a:ext cx="5486400" cy="3660485"/>
                    </a:xfrm>
                    <a:prstGeom prst="rect">
                      <a:avLst/>
                    </a:prstGeom>
                  </pic:spPr>
                </pic:pic>
              </a:graphicData>
            </a:graphic>
          </wp:inline>
        </w:drawing>
      </w:r>
    </w:p>
    <w:p>
      <w:pPr>
        <w:shd w:val="clear" w:color="auto" w:fill="FFFFFF"/>
        <w:spacing w:before="360" w:after="360" w:line="408"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连央视新闻和法制晚报都上了，其他地方媒体自然也都纷纷跟踪报道了此事，我就不逐个贴图了。</w:t>
      </w:r>
    </w:p>
    <w:p>
      <w:pPr>
        <w:shd w:val="clear" w:color="auto" w:fill="FFFFFF"/>
        <w:spacing w:before="0" w:after="360" w:line="408" w:lineRule="atLeast"/>
        <w:ind w:left="360" w:right="36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29250" cy="4286250"/>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467522" name=""/>
                    <pic:cNvPicPr>
                      <a:picLocks noChangeAspect="1"/>
                    </pic:cNvPicPr>
                  </pic:nvPicPr>
                  <pic:blipFill>
                    <a:blip xmlns:r="http://schemas.openxmlformats.org/officeDocument/2006/relationships" r:embed="rId14"/>
                    <a:stretch>
                      <a:fillRect/>
                    </a:stretch>
                  </pic:blipFill>
                  <pic:spPr>
                    <a:xfrm>
                      <a:off x="0" y="0"/>
                      <a:ext cx="5429250" cy="4286250"/>
                    </a:xfrm>
                    <a:prstGeom prst="rect">
                      <a:avLst/>
                    </a:prstGeom>
                  </pic:spPr>
                </pic:pic>
              </a:graphicData>
            </a:graphic>
          </wp:inline>
        </w:drawing>
      </w:r>
    </w:p>
    <w:p>
      <w:pPr>
        <w:shd w:val="clear" w:color="auto" w:fill="FFFFFF"/>
        <w:spacing w:before="360" w:after="360" w:line="408"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7B0C00"/>
          <w:spacing w:val="8"/>
        </w:rPr>
        <w:t>换句话说，含笑吸毒这件事是曾经上过全国大小媒体的重磅新闻，所以我说含笑并不是个一般的涉毒艺人，是一个从任何角度说都是非常重量级的涉毒艺人。</w:t>
      </w:r>
    </w:p>
    <w:p>
      <w:pPr>
        <w:shd w:val="clear" w:color="auto" w:fill="FFFFFF"/>
        <w:spacing w:before="360" w:after="360" w:line="408"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这样的艺人不可能允许复出，没啥好讨论的，这早已有定论。</w:t>
      </w:r>
    </w:p>
    <w:p>
      <w:pPr>
        <w:shd w:val="clear" w:color="auto" w:fill="FFFFFF"/>
        <w:spacing w:before="360" w:after="360" w:line="408"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这次含笑事件能引发全网大讨论，是因为含笑的小作文写的非常好，但凡写的差一点都不至于引发讨论。</w:t>
      </w:r>
    </w:p>
    <w:p>
      <w:pPr>
        <w:shd w:val="clear" w:color="auto" w:fill="FFFFFF"/>
        <w:spacing w:before="360" w:after="360" w:line="408"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然后含笑说自己已经悔过十几年了，这十多年来每天都在小心翼翼的悔恨中度过，积极配合公安的每一次尿检。</w:t>
      </w:r>
    </w:p>
    <w:p>
      <w:pPr>
        <w:shd w:val="clear" w:color="auto" w:fill="FFFFFF"/>
        <w:spacing w:before="0" w:after="360" w:line="408" w:lineRule="atLeast"/>
        <w:ind w:left="360" w:right="36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5811253"/>
            <wp:docPr id="1000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099800" name=""/>
                    <pic:cNvPicPr>
                      <a:picLocks noChangeAspect="1"/>
                    </pic:cNvPicPr>
                  </pic:nvPicPr>
                  <pic:blipFill>
                    <a:blip xmlns:r="http://schemas.openxmlformats.org/officeDocument/2006/relationships" r:embed="rId15"/>
                    <a:stretch>
                      <a:fillRect/>
                    </a:stretch>
                  </pic:blipFill>
                  <pic:spPr>
                    <a:xfrm>
                      <a:off x="0" y="0"/>
                      <a:ext cx="5486400" cy="5811253"/>
                    </a:xfrm>
                    <a:prstGeom prst="rect">
                      <a:avLst/>
                    </a:prstGeom>
                  </pic:spPr>
                </pic:pic>
              </a:graphicData>
            </a:graphic>
          </wp:inline>
        </w:drawing>
      </w:r>
    </w:p>
    <w:p>
      <w:pPr>
        <w:shd w:val="clear" w:color="auto" w:fill="FFFFFF"/>
        <w:spacing w:before="360" w:after="360" w:line="408"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含笑写出了很多让人心疼的话，比如：</w:t>
      </w:r>
    </w:p>
    <w:p>
      <w:pPr>
        <w:shd w:val="clear" w:color="auto" w:fill="FFFFFF"/>
        <w:spacing w:before="360" w:after="0" w:line="375" w:lineRule="atLeast"/>
        <w:ind w:left="712" w:right="638"/>
        <w:jc w:val="both"/>
        <w:rPr>
          <w:rFonts w:ascii="Arial" w:eastAsia="Arial" w:hAnsi="Arial" w:cs="Arial"/>
          <w:color w:val="666666"/>
          <w:spacing w:val="8"/>
          <w:sz w:val="23"/>
          <w:szCs w:val="23"/>
        </w:rPr>
      </w:pPr>
      <w:r>
        <w:rPr>
          <w:rStyle w:val="richmediacontentany"/>
          <w:rFonts w:ascii="Arial" w:eastAsia="Arial" w:hAnsi="Arial" w:cs="Arial"/>
          <w:color w:val="666666"/>
          <w:spacing w:val="8"/>
        </w:rPr>
        <w:t>"</w:t>
      </w:r>
      <w:r>
        <w:rPr>
          <w:rStyle w:val="richmediacontentany"/>
          <w:rFonts w:ascii="SimSun" w:eastAsia="SimSun" w:hAnsi="SimSun" w:cs="SimSun"/>
          <w:color w:val="666666"/>
          <w:spacing w:val="8"/>
        </w:rPr>
        <w:t>作为家中唯一的男性</w:t>
      </w:r>
      <w:r>
        <w:rPr>
          <w:rStyle w:val="richmediacontentany"/>
          <w:rFonts w:ascii="Arial" w:eastAsia="Arial" w:hAnsi="Arial" w:cs="Arial"/>
          <w:color w:val="666666"/>
          <w:spacing w:val="8"/>
        </w:rPr>
        <w:t xml:space="preserve"> </w:t>
      </w:r>
      <w:r>
        <w:rPr>
          <w:rStyle w:val="richmediacontentany"/>
          <w:rFonts w:ascii="SimSun" w:eastAsia="SimSun" w:hAnsi="SimSun" w:cs="SimSun"/>
          <w:color w:val="666666"/>
          <w:spacing w:val="8"/>
        </w:rPr>
        <w:t>我必须选择坚强的活着</w:t>
      </w:r>
      <w:r>
        <w:rPr>
          <w:rStyle w:val="richmediacontentany"/>
          <w:rFonts w:ascii="Arial" w:eastAsia="Arial" w:hAnsi="Arial" w:cs="Arial"/>
          <w:color w:val="666666"/>
          <w:spacing w:val="8"/>
        </w:rPr>
        <w:t xml:space="preserve"> </w:t>
      </w:r>
      <w:r>
        <w:rPr>
          <w:rStyle w:val="richmediacontentany"/>
          <w:rFonts w:ascii="SimSun" w:eastAsia="SimSun" w:hAnsi="SimSun" w:cs="SimSun"/>
          <w:color w:val="666666"/>
          <w:spacing w:val="8"/>
        </w:rPr>
        <w:t>为了这个家</w:t>
      </w:r>
      <w:r>
        <w:rPr>
          <w:rStyle w:val="richmediacontentany"/>
          <w:rFonts w:ascii="Arial" w:eastAsia="Arial" w:hAnsi="Arial" w:cs="Arial"/>
          <w:color w:val="666666"/>
          <w:spacing w:val="8"/>
        </w:rPr>
        <w:t xml:space="preserve"> </w:t>
      </w:r>
      <w:r>
        <w:rPr>
          <w:rStyle w:val="richmediacontentany"/>
          <w:rFonts w:ascii="SimSun" w:eastAsia="SimSun" w:hAnsi="SimSun" w:cs="SimSun"/>
          <w:color w:val="666666"/>
          <w:spacing w:val="8"/>
        </w:rPr>
        <w:t>更为了余生</w:t>
      </w:r>
      <w:r>
        <w:rPr>
          <w:rStyle w:val="richmediacontentany"/>
          <w:rFonts w:ascii="Arial" w:eastAsia="Arial" w:hAnsi="Arial" w:cs="Arial"/>
          <w:color w:val="666666"/>
          <w:spacing w:val="8"/>
        </w:rPr>
        <w:t xml:space="preserve"> </w:t>
      </w:r>
      <w:r>
        <w:rPr>
          <w:rStyle w:val="richmediacontentany"/>
          <w:rFonts w:ascii="SimSun" w:eastAsia="SimSun" w:hAnsi="SimSun" w:cs="SimSun"/>
          <w:color w:val="666666"/>
          <w:spacing w:val="8"/>
        </w:rPr>
        <w:t>用行动去拼命洗刷身上的污点</w:t>
      </w:r>
      <w:r>
        <w:rPr>
          <w:rStyle w:val="richmediacontentany"/>
          <w:rFonts w:ascii="Arial" w:eastAsia="Arial" w:hAnsi="Arial" w:cs="Arial"/>
          <w:color w:val="666666"/>
          <w:spacing w:val="8"/>
        </w:rPr>
        <w:t xml:space="preserve"> </w:t>
      </w:r>
      <w:r>
        <w:rPr>
          <w:rStyle w:val="richmediacontentany"/>
          <w:rFonts w:ascii="SimSun" w:eastAsia="SimSun" w:hAnsi="SimSun" w:cs="SimSun"/>
          <w:color w:val="666666"/>
          <w:spacing w:val="8"/>
        </w:rPr>
        <w:t>即使这个污点怎么洗都洗不干净</w:t>
      </w:r>
      <w:r>
        <w:rPr>
          <w:rStyle w:val="richmediacontentany"/>
          <w:rFonts w:ascii="Arial" w:eastAsia="Arial" w:hAnsi="Arial" w:cs="Arial"/>
          <w:color w:val="666666"/>
          <w:spacing w:val="8"/>
        </w:rPr>
        <w:t>....."</w:t>
      </w:r>
    </w:p>
    <w:p>
      <w:pPr>
        <w:shd w:val="clear" w:color="auto" w:fill="FFFFFF"/>
        <w:spacing w:before="360" w:after="0" w:line="375" w:lineRule="atLeast"/>
        <w:ind w:left="712" w:right="638"/>
        <w:jc w:val="both"/>
        <w:rPr>
          <w:rFonts w:ascii="Arial" w:eastAsia="Arial" w:hAnsi="Arial" w:cs="Arial"/>
          <w:color w:val="666666"/>
          <w:spacing w:val="8"/>
          <w:sz w:val="23"/>
          <w:szCs w:val="23"/>
        </w:rPr>
      </w:pPr>
      <w:r>
        <w:rPr>
          <w:rStyle w:val="richmediacontentany"/>
          <w:rFonts w:ascii="Arial" w:eastAsia="Arial" w:hAnsi="Arial" w:cs="Arial"/>
          <w:color w:val="666666"/>
          <w:spacing w:val="8"/>
        </w:rPr>
        <w:t>"</w:t>
      </w:r>
      <w:r>
        <w:rPr>
          <w:rStyle w:val="richmediacontentany"/>
          <w:rFonts w:ascii="SimSun" w:eastAsia="SimSun" w:hAnsi="SimSun" w:cs="SimSun"/>
          <w:color w:val="666666"/>
          <w:spacing w:val="8"/>
        </w:rPr>
        <w:t>风雨</w:t>
      </w:r>
      <w:r>
        <w:rPr>
          <w:rStyle w:val="richmediacontentany"/>
          <w:rFonts w:ascii="Arial" w:eastAsia="Arial" w:hAnsi="Arial" w:cs="Arial"/>
          <w:color w:val="666666"/>
          <w:spacing w:val="8"/>
        </w:rPr>
        <w:t>54</w:t>
      </w:r>
      <w:r>
        <w:rPr>
          <w:rStyle w:val="richmediacontentany"/>
          <w:rFonts w:ascii="SimSun" w:eastAsia="SimSun" w:hAnsi="SimSun" w:cs="SimSun"/>
          <w:color w:val="666666"/>
          <w:spacing w:val="8"/>
        </w:rPr>
        <w:t>载</w:t>
      </w:r>
      <w:r>
        <w:rPr>
          <w:rStyle w:val="richmediacontentany"/>
          <w:rFonts w:ascii="Arial" w:eastAsia="Arial" w:hAnsi="Arial" w:cs="Arial"/>
          <w:color w:val="666666"/>
          <w:spacing w:val="8"/>
        </w:rPr>
        <w:t xml:space="preserve"> </w:t>
      </w:r>
      <w:r>
        <w:rPr>
          <w:rStyle w:val="richmediacontentany"/>
          <w:rFonts w:ascii="SimSun" w:eastAsia="SimSun" w:hAnsi="SimSun" w:cs="SimSun"/>
          <w:color w:val="666666"/>
          <w:spacing w:val="8"/>
        </w:rPr>
        <w:t>我只想过普普通通的日子</w:t>
      </w:r>
      <w:r>
        <w:rPr>
          <w:rStyle w:val="richmediacontentany"/>
          <w:rFonts w:ascii="Arial" w:eastAsia="Arial" w:hAnsi="Arial" w:cs="Arial"/>
          <w:color w:val="666666"/>
          <w:spacing w:val="8"/>
        </w:rPr>
        <w:t xml:space="preserve"> </w:t>
      </w:r>
      <w:r>
        <w:rPr>
          <w:rStyle w:val="richmediacontentany"/>
          <w:rFonts w:ascii="SimSun" w:eastAsia="SimSun" w:hAnsi="SimSun" w:cs="SimSun"/>
          <w:color w:val="666666"/>
          <w:spacing w:val="8"/>
        </w:rPr>
        <w:t>通过自己的努力能为这个家遮风挡雨</w:t>
      </w:r>
      <w:r>
        <w:rPr>
          <w:rStyle w:val="richmediacontentany"/>
          <w:rFonts w:ascii="Arial" w:eastAsia="Arial" w:hAnsi="Arial" w:cs="Arial"/>
          <w:color w:val="666666"/>
          <w:spacing w:val="8"/>
        </w:rPr>
        <w:t xml:space="preserve"> </w:t>
      </w:r>
      <w:r>
        <w:rPr>
          <w:rStyle w:val="richmediacontentany"/>
          <w:rFonts w:ascii="SimSun" w:eastAsia="SimSun" w:hAnsi="SimSun" w:cs="SimSun"/>
          <w:color w:val="666666"/>
          <w:spacing w:val="8"/>
        </w:rPr>
        <w:t>我是个职业演员</w:t>
      </w:r>
      <w:r>
        <w:rPr>
          <w:rStyle w:val="richmediacontentany"/>
          <w:rFonts w:ascii="Arial" w:eastAsia="Arial" w:hAnsi="Arial" w:cs="Arial"/>
          <w:color w:val="666666"/>
          <w:spacing w:val="8"/>
        </w:rPr>
        <w:t xml:space="preserve"> </w:t>
      </w:r>
      <w:r>
        <w:rPr>
          <w:rStyle w:val="richmediacontentany"/>
          <w:rFonts w:ascii="SimSun" w:eastAsia="SimSun" w:hAnsi="SimSun" w:cs="SimSun"/>
          <w:color w:val="666666"/>
          <w:spacing w:val="8"/>
        </w:rPr>
        <w:t>演戏是我的工作</w:t>
      </w:r>
      <w:r>
        <w:rPr>
          <w:rStyle w:val="richmediacontentany"/>
          <w:rFonts w:ascii="Arial" w:eastAsia="Arial" w:hAnsi="Arial" w:cs="Arial"/>
          <w:color w:val="666666"/>
          <w:spacing w:val="8"/>
        </w:rPr>
        <w:t xml:space="preserve"> </w:t>
      </w:r>
      <w:r>
        <w:rPr>
          <w:rStyle w:val="richmediacontentany"/>
          <w:rFonts w:ascii="SimSun" w:eastAsia="SimSun" w:hAnsi="SimSun" w:cs="SimSun"/>
          <w:color w:val="666666"/>
          <w:spacing w:val="8"/>
        </w:rPr>
        <w:t>更是我生存的唯一依靠</w:t>
      </w:r>
      <w:r>
        <w:rPr>
          <w:rStyle w:val="richmediacontentany"/>
          <w:rFonts w:ascii="Arial" w:eastAsia="Arial" w:hAnsi="Arial" w:cs="Arial"/>
          <w:color w:val="666666"/>
          <w:spacing w:val="8"/>
        </w:rPr>
        <w:t>......"</w:t>
      </w:r>
    </w:p>
    <w:p>
      <w:pPr>
        <w:shd w:val="clear" w:color="auto" w:fill="FFFFFF"/>
        <w:spacing w:before="360" w:after="360" w:line="408"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然后含笑并不是《狂飙》的主演，只是一个配角，只在摄影棚里呆了一天，台词也没多少。</w:t>
      </w:r>
    </w:p>
    <w:p>
      <w:pPr>
        <w:shd w:val="clear" w:color="auto" w:fill="FFFFFF"/>
        <w:spacing w:before="360" w:after="360" w:line="408"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7B0C00"/>
          <w:spacing w:val="8"/>
        </w:rPr>
        <w:t>那么问题来了，像含笑这种已经悔过十多年再也没沾过毒品的人，只想当一个普通演员挣点钱，行不行？能不能给这样的人一个改过自新的机会？</w:t>
      </w:r>
    </w:p>
    <w:p>
      <w:pPr>
        <w:shd w:val="clear" w:color="auto" w:fill="FFFFFF"/>
        <w:spacing w:before="360" w:after="360" w:line="408"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7B0C00"/>
          <w:spacing w:val="8"/>
        </w:rPr>
        <w:t>有人觉得已经悔过十多年不吸毒了还是被一刀切直接拍死，过于不近人情，应该允许给一个改过自新的机会，设立一个悔改期。</w:t>
      </w:r>
    </w:p>
    <w:p>
      <w:pPr>
        <w:shd w:val="clear" w:color="auto" w:fill="FFFFFF"/>
        <w:spacing w:before="360" w:after="360" w:line="408"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7B0C00"/>
          <w:spacing w:val="8"/>
        </w:rPr>
        <w:t>但也有人觉得就应该一刀切直接拍死，艺人只要涉毒绝对不允许复出再当演员，任何情况都不行。</w:t>
      </w:r>
    </w:p>
    <w:p>
      <w:pPr>
        <w:shd w:val="clear" w:color="auto" w:fill="FFFFFF"/>
        <w:spacing w:before="360" w:after="360" w:line="408"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7B0C00"/>
          <w:spacing w:val="8"/>
        </w:rPr>
        <w:t>所以这事成为了热议事件，两波人争论的很激烈。</w:t>
      </w:r>
    </w:p>
    <w:p>
      <w:pPr>
        <w:shd w:val="clear" w:color="auto" w:fill="FFFFFF"/>
        <w:spacing w:before="360" w:after="360" w:line="408"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有人搬出了《禁毒法》，说不允许在入学、就业、享受社会保障方面进行歧视，对戒毒人员就业原则上不设立限制性条件。</w:t>
      </w:r>
    </w:p>
    <w:p>
      <w:pPr>
        <w:shd w:val="clear" w:color="auto" w:fill="FFFFFF"/>
        <w:spacing w:before="360" w:after="360" w:line="408"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你要是一刀切永久性把人拍死，不给别人改过自新的机会，那别人怎么办，这不是典型的就业歧视么？</w:t>
      </w:r>
    </w:p>
    <w:p>
      <w:pPr>
        <w:shd w:val="clear" w:color="auto" w:fill="FFFFFF"/>
        <w:spacing w:before="360" w:after="360" w:line="408"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但实际上这是典型的断章取义，因为《禁毒法》在说完这些话之后还跟了一句话，</w:t>
      </w:r>
      <w:r>
        <w:rPr>
          <w:rStyle w:val="richmediacontentany"/>
          <w:rFonts w:ascii="Microsoft YaHei UI" w:eastAsia="Microsoft YaHei UI" w:hAnsi="Microsoft YaHei UI" w:cs="Microsoft YaHei UI"/>
          <w:b/>
          <w:bCs/>
          <w:color w:val="7B0C00"/>
          <w:spacing w:val="8"/>
        </w:rPr>
        <w:t>写的是法律法规已明确规定限制参与的除外。</w:t>
      </w:r>
    </w:p>
    <w:p>
      <w:pPr>
        <w:shd w:val="clear" w:color="auto" w:fill="FFFFFF"/>
        <w:spacing w:before="0" w:after="360" w:line="408" w:lineRule="atLeast"/>
        <w:ind w:left="360" w:right="36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210239" cy="8229600"/>
            <wp:docPr id="1000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40746" name=""/>
                    <pic:cNvPicPr>
                      <a:picLocks noChangeAspect="1"/>
                    </pic:cNvPicPr>
                  </pic:nvPicPr>
                  <pic:blipFill>
                    <a:blip xmlns:r="http://schemas.openxmlformats.org/officeDocument/2006/relationships" r:embed="rId16"/>
                    <a:stretch>
                      <a:fillRect/>
                    </a:stretch>
                  </pic:blipFill>
                  <pic:spPr>
                    <a:xfrm>
                      <a:off x="0" y="0"/>
                      <a:ext cx="5210239" cy="8229600"/>
                    </a:xfrm>
                    <a:prstGeom prst="rect">
                      <a:avLst/>
                    </a:prstGeom>
                  </pic:spPr>
                </pic:pic>
              </a:graphicData>
            </a:graphic>
          </wp:inline>
        </w:drawing>
      </w:r>
    </w:p>
    <w:p>
      <w:pPr>
        <w:shd w:val="clear" w:color="auto" w:fill="FFFFFF"/>
        <w:spacing w:before="360" w:after="360" w:line="408"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7B0C00"/>
          <w:spacing w:val="8"/>
        </w:rPr>
        <w:t>涉毒人员可以从事很多行业，可以从事很多工作，这都是允许的，但中国也有明确的法律法规禁止涉毒人员从事某些行业和工作，而且数量高达22项之多。</w:t>
      </w:r>
    </w:p>
    <w:p>
      <w:pPr>
        <w:shd w:val="clear" w:color="auto" w:fill="FFFFFF"/>
        <w:spacing w:before="360" w:after="360" w:line="408"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第一个，公务员，这没啥好说的，只要涉毒直接一刀切开除且永不录用。</w:t>
      </w:r>
    </w:p>
    <w:p>
      <w:pPr>
        <w:shd w:val="clear" w:color="auto" w:fill="FFFFFF"/>
        <w:spacing w:before="0" w:after="360" w:line="408" w:lineRule="atLeast"/>
        <w:ind w:left="360" w:right="36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086100"/>
            <wp:docPr id="1000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245269" name=""/>
                    <pic:cNvPicPr>
                      <a:picLocks noChangeAspect="1"/>
                    </pic:cNvPicPr>
                  </pic:nvPicPr>
                  <pic:blipFill>
                    <a:blip xmlns:r="http://schemas.openxmlformats.org/officeDocument/2006/relationships" r:embed="rId17"/>
                    <a:stretch>
                      <a:fillRect/>
                    </a:stretch>
                  </pic:blipFill>
                  <pic:spPr>
                    <a:xfrm>
                      <a:off x="0" y="0"/>
                      <a:ext cx="5486400" cy="3086100"/>
                    </a:xfrm>
                    <a:prstGeom prst="rect">
                      <a:avLst/>
                    </a:prstGeom>
                  </pic:spPr>
                </pic:pic>
              </a:graphicData>
            </a:graphic>
          </wp:inline>
        </w:drawing>
      </w:r>
    </w:p>
    <w:p>
      <w:pPr>
        <w:shd w:val="clear" w:color="auto" w:fill="FFFFFF"/>
        <w:spacing w:before="360" w:after="360" w:line="408"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作为老百姓，你能接受一个曾经吸过毒的人当公务员吗？</w:t>
      </w:r>
    </w:p>
    <w:p>
      <w:pPr>
        <w:shd w:val="clear" w:color="auto" w:fill="FFFFFF"/>
        <w:spacing w:before="360" w:after="360" w:line="408"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如果能接受，那他能力强以后当个镇长行不行？</w:t>
      </w:r>
    </w:p>
    <w:p>
      <w:pPr>
        <w:shd w:val="clear" w:color="auto" w:fill="FFFFFF"/>
        <w:spacing w:before="360" w:after="360" w:line="408"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如果也可以接受，那他能力更强，以后当个县长行不行？</w:t>
      </w:r>
    </w:p>
    <w:p>
      <w:pPr>
        <w:shd w:val="clear" w:color="auto" w:fill="FFFFFF"/>
        <w:spacing w:before="360" w:after="360" w:line="408"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扪心自问，你能接受一个涉毒人员成为管理你的县长或更高的市长么？</w:t>
      </w:r>
    </w:p>
    <w:p>
      <w:pPr>
        <w:shd w:val="clear" w:color="auto" w:fill="FFFFFF"/>
        <w:spacing w:before="360" w:after="360" w:line="408"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基本没有任何老百姓会同意这个，这会带来极大的风险，一个不小心国家就有可能成为墨西哥那样的毒品王国。</w:t>
      </w:r>
    </w:p>
    <w:p>
      <w:pPr>
        <w:shd w:val="clear" w:color="auto" w:fill="FFFFFF"/>
        <w:spacing w:before="360" w:after="360" w:line="408"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再问你一句，曾经吸过毒的人悔改了，想当警察行不行？就只想当个普通警察。</w:t>
      </w:r>
    </w:p>
    <w:p>
      <w:pPr>
        <w:shd w:val="clear" w:color="auto" w:fill="FFFFFF"/>
        <w:spacing w:before="360" w:after="360" w:line="408"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不当警察，当个税务稽查员行不行，当个普通城管行不行？</w:t>
      </w:r>
    </w:p>
    <w:p>
      <w:pPr>
        <w:shd w:val="clear" w:color="auto" w:fill="FFFFFF"/>
        <w:spacing w:before="360" w:after="360" w:line="408"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你敢让涉毒人员掌握这些公权力么？虽然只有一点公权力。</w:t>
      </w:r>
    </w:p>
    <w:p>
      <w:pPr>
        <w:shd w:val="clear" w:color="auto" w:fill="FFFFFF"/>
        <w:spacing w:before="360" w:after="360" w:line="408"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所以直接一刀切，连基层公务员都不准当，只要吸过毒就永久性禁止。</w:t>
      </w:r>
    </w:p>
    <w:p>
      <w:pPr>
        <w:shd w:val="clear" w:color="auto" w:fill="FFFFFF"/>
        <w:spacing w:before="360" w:after="360" w:line="408"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7B0C00"/>
          <w:spacing w:val="8"/>
        </w:rPr>
        <w:t>假设一个市长因吸毒被开除，然后鸣冤，说自己悔改十年了，想重新当公务员，你觉得不可笑么，你觉得老百姓会接受么？</w:t>
      </w:r>
    </w:p>
    <w:p>
      <w:pPr>
        <w:shd w:val="clear" w:color="auto" w:fill="FFFFFF"/>
        <w:spacing w:before="360" w:after="360" w:line="408"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还有军队，自然也不可能允许涉毒人员通过当兵来进入中国的军事系统，这个道理不用多说吧。</w:t>
      </w:r>
    </w:p>
    <w:p>
      <w:pPr>
        <w:shd w:val="clear" w:color="auto" w:fill="FFFFFF"/>
        <w:spacing w:before="360" w:after="360" w:line="408"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除了公务员和军人，涉毒人员也不准当教师。</w:t>
      </w:r>
    </w:p>
    <w:p>
      <w:pPr>
        <w:shd w:val="clear" w:color="auto" w:fill="FFFFFF"/>
        <w:spacing w:before="0" w:after="360" w:line="408" w:lineRule="atLeast"/>
        <w:ind w:left="360" w:right="36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08536" cy="8229600"/>
            <wp:docPr id="1000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966507" name=""/>
                    <pic:cNvPicPr>
                      <a:picLocks noChangeAspect="1"/>
                    </pic:cNvPicPr>
                  </pic:nvPicPr>
                  <pic:blipFill>
                    <a:blip xmlns:r="http://schemas.openxmlformats.org/officeDocument/2006/relationships" r:embed="rId18"/>
                    <a:stretch>
                      <a:fillRect/>
                    </a:stretch>
                  </pic:blipFill>
                  <pic:spPr>
                    <a:xfrm>
                      <a:off x="0" y="0"/>
                      <a:ext cx="5408536" cy="8229600"/>
                    </a:xfrm>
                    <a:prstGeom prst="rect">
                      <a:avLst/>
                    </a:prstGeom>
                  </pic:spPr>
                </pic:pic>
              </a:graphicData>
            </a:graphic>
          </wp:inline>
        </w:drawing>
      </w:r>
    </w:p>
    <w:p>
      <w:pPr>
        <w:shd w:val="clear" w:color="auto" w:fill="FFFFFF"/>
        <w:spacing w:before="360" w:after="360" w:line="408"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原因也很简单，教师具备一定的公权力，管理着很多学生，还都是年幼的孩子，涉毒人员一旦掌握这样的公权力就会带来极大的风险。</w:t>
      </w:r>
    </w:p>
    <w:p>
      <w:pPr>
        <w:shd w:val="clear" w:color="auto" w:fill="FFFFFF"/>
        <w:spacing w:before="360" w:after="360" w:line="408"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曾经有个案例，沈阳某艺术类院校一名女教师李某染上了毒瘾后，工资不足以购买毒品，她就以贩养吸，而贩毒的对象居然是自己的学生。</w:t>
      </w:r>
    </w:p>
    <w:p>
      <w:pPr>
        <w:shd w:val="clear" w:color="auto" w:fill="FFFFFF"/>
        <w:spacing w:before="360" w:after="360" w:line="408"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李某诱骗自己年幼无知的学生们吸毒后，把毒品卖给她们，以此来获得足够的毒资。</w:t>
      </w:r>
    </w:p>
    <w:p>
      <w:pPr>
        <w:shd w:val="clear" w:color="auto" w:fill="FFFFFF"/>
        <w:spacing w:before="360" w:after="360" w:line="408"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这种事可不可怕？</w:t>
      </w:r>
    </w:p>
    <w:p>
      <w:pPr>
        <w:shd w:val="clear" w:color="auto" w:fill="FFFFFF"/>
        <w:spacing w:before="360" w:after="360" w:line="408"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要是涉毒人员当上了你孩子的老师，你敢说你的孩子一定不会遭遇这样的事情？</w:t>
      </w:r>
    </w:p>
    <w:p>
      <w:pPr>
        <w:shd w:val="clear" w:color="auto" w:fill="FFFFFF"/>
        <w:spacing w:before="360" w:after="360" w:line="408"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如果有一天教育系统招募了一个有吸毒前科的人当老师，然后安排到了你孩子的班里任教，请问你能否接受，给这位老师一个改过自新的机会，试一试他是否真心悔过，用自己的亲生孩子作为赌注去做这个实验？</w:t>
      </w:r>
    </w:p>
    <w:p>
      <w:pPr>
        <w:shd w:val="clear" w:color="auto" w:fill="FFFFFF"/>
        <w:spacing w:before="360" w:after="360" w:line="408"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7B0C00"/>
          <w:spacing w:val="8"/>
        </w:rPr>
        <w:t>如果你不同意用自己的孩子在这位</w:t>
      </w:r>
      <w:r>
        <w:rPr>
          <w:rStyle w:val="richmediacontentany"/>
          <w:rFonts w:ascii="Microsoft YaHei UI" w:eastAsia="Microsoft YaHei UI" w:hAnsi="Microsoft YaHei UI" w:cs="Microsoft YaHei UI"/>
          <w:b/>
          <w:bCs/>
          <w:color w:val="7B0C00"/>
          <w:spacing w:val="8"/>
        </w:rPr>
        <w:t>吸</w:t>
      </w:r>
      <w:r>
        <w:rPr>
          <w:rStyle w:val="richmediacontentany"/>
          <w:rFonts w:ascii="Microsoft YaHei UI" w:eastAsia="Microsoft YaHei UI" w:hAnsi="Microsoft YaHei UI" w:cs="Microsoft YaHei UI"/>
          <w:b/>
          <w:bCs/>
          <w:color w:val="7B0C00"/>
          <w:spacing w:val="8"/>
        </w:rPr>
        <w:t>毒老师的手底下上学，凭什么要求别人家用自己的孩子当赌注来接纳这位吸毒老师呢？</w:t>
      </w:r>
    </w:p>
    <w:p>
      <w:pPr>
        <w:shd w:val="clear" w:color="auto" w:fill="FFFFFF"/>
        <w:spacing w:before="360" w:after="360" w:line="408"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7B0C00"/>
          <w:spacing w:val="8"/>
        </w:rPr>
        <w:t>所以国家直接一刀切了，不允许吸毒人员进入教师队伍。</w:t>
      </w:r>
    </w:p>
    <w:p>
      <w:pPr>
        <w:shd w:val="clear" w:color="auto" w:fill="FFFFFF"/>
        <w:spacing w:before="360" w:after="360" w:line="408"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其他的还有很多，比如《娱乐场所管理条例》规定，有过吸食毒品前科的人，不允许开办娱乐场所或在娱乐场所从业。</w:t>
      </w:r>
    </w:p>
    <w:p>
      <w:pPr>
        <w:shd w:val="clear" w:color="auto" w:fill="FFFFFF"/>
        <w:spacing w:before="0" w:after="360" w:line="408" w:lineRule="atLeast"/>
        <w:ind w:left="360" w:right="36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068664"/>
            <wp:docPr id="1000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901232" name=""/>
                    <pic:cNvPicPr>
                      <a:picLocks noChangeAspect="1"/>
                    </pic:cNvPicPr>
                  </pic:nvPicPr>
                  <pic:blipFill>
                    <a:blip xmlns:r="http://schemas.openxmlformats.org/officeDocument/2006/relationships" r:embed="rId19"/>
                    <a:stretch>
                      <a:fillRect/>
                    </a:stretch>
                  </pic:blipFill>
                  <pic:spPr>
                    <a:xfrm>
                      <a:off x="0" y="0"/>
                      <a:ext cx="5486400" cy="3068664"/>
                    </a:xfrm>
                    <a:prstGeom prst="rect">
                      <a:avLst/>
                    </a:prstGeom>
                  </pic:spPr>
                </pic:pic>
              </a:graphicData>
            </a:graphic>
          </wp:inline>
        </w:drawing>
      </w:r>
    </w:p>
    <w:p>
      <w:pPr>
        <w:shd w:val="clear" w:color="auto" w:fill="FFFFFF"/>
        <w:spacing w:before="360" w:after="360" w:line="408"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7B0C00"/>
          <w:spacing w:val="8"/>
        </w:rPr>
        <w:t>话说的很清楚，只要你曾经被抓到过吸毒，那你这辈子以后连在KTV里端盘子的资格都没有了，国家法律不允许你从事这个行业，直接一刀切，终身禁止。</w:t>
      </w:r>
    </w:p>
    <w:p>
      <w:pPr>
        <w:shd w:val="clear" w:color="auto" w:fill="FFFFFF"/>
        <w:spacing w:before="360" w:after="360" w:line="408"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禁的原因也很简单，怕涉毒人员进了娱乐场所之后在里面搞事情。</w:t>
      </w:r>
    </w:p>
    <w:p>
      <w:pPr>
        <w:shd w:val="clear" w:color="auto" w:fill="FFFFFF"/>
        <w:spacing w:before="360" w:after="360" w:line="408"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你有吸毒前科后干啥都行，就是不能进娱乐场所工作，悔过30年也没用。</w:t>
      </w:r>
    </w:p>
    <w:p>
      <w:pPr>
        <w:shd w:val="clear" w:color="auto" w:fill="FFFFFF"/>
        <w:spacing w:before="360" w:after="360" w:line="408"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没啥道理好讲，老百姓也不可能不支持这样的规定。</w:t>
      </w:r>
    </w:p>
    <w:p>
      <w:pPr>
        <w:shd w:val="clear" w:color="auto" w:fill="FFFFFF"/>
        <w:spacing w:before="360" w:after="360" w:line="408"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《易制毒化学品管理条例》规定，易制毒化学品的生产及经营企业的法定代表人，管理人员，销售人员，全部需要无毒品犯罪记录。</w:t>
      </w:r>
    </w:p>
    <w:p>
      <w:pPr>
        <w:shd w:val="clear" w:color="auto" w:fill="FFFFFF"/>
        <w:spacing w:before="0" w:after="360" w:line="408" w:lineRule="atLeast"/>
        <w:ind w:left="360" w:right="36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762512"/>
            <wp:docPr id="1000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875352" name=""/>
                    <pic:cNvPicPr>
                      <a:picLocks noChangeAspect="1"/>
                    </pic:cNvPicPr>
                  </pic:nvPicPr>
                  <pic:blipFill>
                    <a:blip xmlns:r="http://schemas.openxmlformats.org/officeDocument/2006/relationships" r:embed="rId20"/>
                    <a:stretch>
                      <a:fillRect/>
                    </a:stretch>
                  </pic:blipFill>
                  <pic:spPr>
                    <a:xfrm>
                      <a:off x="0" y="0"/>
                      <a:ext cx="5486400" cy="3762512"/>
                    </a:xfrm>
                    <a:prstGeom prst="rect">
                      <a:avLst/>
                    </a:prstGeom>
                  </pic:spPr>
                </pic:pic>
              </a:graphicData>
            </a:graphic>
          </wp:inline>
        </w:drawing>
      </w:r>
    </w:p>
    <w:p>
      <w:pPr>
        <w:shd w:val="clear" w:color="auto" w:fill="FFFFFF"/>
        <w:spacing w:before="360" w:after="360" w:line="408"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360" w:after="360" w:line="408"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只要你吸过毒，那你就不能在这个行业里上班，就是怕涉毒人员在有机会碰到易制毒的化学品原料后起歪心思，这一出事就是大事。</w:t>
      </w:r>
    </w:p>
    <w:p>
      <w:pPr>
        <w:shd w:val="clear" w:color="auto" w:fill="FFFFFF"/>
        <w:spacing w:before="360" w:after="360" w:line="408"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《网络预约出租车经营服务管理暂行办法》规定，网约车司机应当无吸毒记录，从事公共汽车客运的驾驶员、乘务员需无吸毒记录。</w:t>
      </w:r>
    </w:p>
    <w:p>
      <w:pPr>
        <w:shd w:val="clear" w:color="auto" w:fill="FFFFFF"/>
        <w:spacing w:before="0" w:after="360" w:line="408" w:lineRule="atLeast"/>
        <w:ind w:left="360" w:right="36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447777"/>
            <wp:docPr id="1000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579712" name=""/>
                    <pic:cNvPicPr>
                      <a:picLocks noChangeAspect="1"/>
                    </pic:cNvPicPr>
                  </pic:nvPicPr>
                  <pic:blipFill>
                    <a:blip xmlns:r="http://schemas.openxmlformats.org/officeDocument/2006/relationships" r:embed="rId21"/>
                    <a:stretch>
                      <a:fillRect/>
                    </a:stretch>
                  </pic:blipFill>
                  <pic:spPr>
                    <a:xfrm>
                      <a:off x="0" y="0"/>
                      <a:ext cx="5486400" cy="3447777"/>
                    </a:xfrm>
                    <a:prstGeom prst="rect">
                      <a:avLst/>
                    </a:prstGeom>
                  </pic:spPr>
                </pic:pic>
              </a:graphicData>
            </a:graphic>
          </wp:inline>
        </w:drawing>
      </w:r>
    </w:p>
    <w:p>
      <w:pPr>
        <w:shd w:val="clear" w:color="auto" w:fill="FFFFFF"/>
        <w:spacing w:before="360" w:after="360" w:line="408"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7B0C00"/>
          <w:spacing w:val="8"/>
        </w:rPr>
        <w:t>说的也非常清楚，只要你曾经有过一次吸毒记录，那你以后就算想开网约车都没机会了，终身没机会，想当公交车司机和售票员也没机会。</w:t>
      </w:r>
    </w:p>
    <w:p>
      <w:pPr>
        <w:shd w:val="clear" w:color="auto" w:fill="FFFFFF"/>
        <w:spacing w:before="360" w:after="360" w:line="408"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之所以这么定也很简单，司机掌握着一点公权力，那就是全车人的命。</w:t>
      </w:r>
    </w:p>
    <w:p>
      <w:pPr>
        <w:shd w:val="clear" w:color="auto" w:fill="FFFFFF"/>
        <w:spacing w:before="360" w:after="360" w:line="408"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就算一万个吸毒人员有一个复吸后毒驾，那都会带来惨烈的后果，绝对不能接受的后果，更别提吸毒人员的复吸比例极高，谁也不敢保证涉毒人员当了司机后复吸一定不去毒驾。</w:t>
      </w:r>
    </w:p>
    <w:p>
      <w:pPr>
        <w:shd w:val="clear" w:color="auto" w:fill="FFFFFF"/>
        <w:spacing w:before="360" w:after="360" w:line="408"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所以一刀切，直接永不录用。</w:t>
      </w:r>
    </w:p>
    <w:p>
      <w:pPr>
        <w:shd w:val="clear" w:color="auto" w:fill="FFFFFF"/>
        <w:spacing w:before="360" w:after="360" w:line="408"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7B0C00"/>
          <w:spacing w:val="8"/>
        </w:rPr>
        <w:t>《保安服务管理条例》规定，有过吸毒记录的人员，一律不得当保安。</w:t>
      </w:r>
    </w:p>
    <w:p>
      <w:pPr>
        <w:shd w:val="clear" w:color="auto" w:fill="FFFFFF"/>
        <w:spacing w:before="0" w:after="360" w:line="408" w:lineRule="atLeast"/>
        <w:ind w:left="360" w:right="36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5011823"/>
            <wp:docPr id="1000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42333" name=""/>
                    <pic:cNvPicPr>
                      <a:picLocks noChangeAspect="1"/>
                    </pic:cNvPicPr>
                  </pic:nvPicPr>
                  <pic:blipFill>
                    <a:blip xmlns:r="http://schemas.openxmlformats.org/officeDocument/2006/relationships" r:embed="rId22"/>
                    <a:stretch>
                      <a:fillRect/>
                    </a:stretch>
                  </pic:blipFill>
                  <pic:spPr>
                    <a:xfrm>
                      <a:off x="0" y="0"/>
                      <a:ext cx="5486400" cy="5011823"/>
                    </a:xfrm>
                    <a:prstGeom prst="rect">
                      <a:avLst/>
                    </a:prstGeom>
                  </pic:spPr>
                </pic:pic>
              </a:graphicData>
            </a:graphic>
          </wp:inline>
        </w:drawing>
      </w:r>
    </w:p>
    <w:p>
      <w:pPr>
        <w:shd w:val="clear" w:color="auto" w:fill="FFFFFF"/>
        <w:spacing w:before="360" w:after="360" w:line="408"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保安是个并不高级的工作，但就是不允许吸毒人员当，哪怕手里的公权力只有警察的零头也不允许当。</w:t>
      </w:r>
    </w:p>
    <w:p>
      <w:pPr>
        <w:shd w:val="clear" w:color="auto" w:fill="FFFFFF"/>
        <w:spacing w:before="360" w:after="360" w:line="408"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没啥好讲的，你要是同情就让你小区的保安由涉毒人员担任。</w:t>
      </w:r>
    </w:p>
    <w:p>
      <w:pPr>
        <w:shd w:val="clear" w:color="auto" w:fill="FFFFFF"/>
        <w:spacing w:before="360" w:after="360" w:line="408"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《幼儿园工作规程》规定，有过吸毒历史的人不得在幼儿园工作。</w:t>
      </w:r>
    </w:p>
    <w:p>
      <w:pPr>
        <w:shd w:val="clear" w:color="auto" w:fill="FFFFFF"/>
        <w:spacing w:before="0" w:after="360" w:line="408" w:lineRule="atLeast"/>
        <w:ind w:left="360" w:right="36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2782542"/>
            <wp:docPr id="1000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882014" name=""/>
                    <pic:cNvPicPr>
                      <a:picLocks noChangeAspect="1"/>
                    </pic:cNvPicPr>
                  </pic:nvPicPr>
                  <pic:blipFill>
                    <a:blip xmlns:r="http://schemas.openxmlformats.org/officeDocument/2006/relationships" r:embed="rId23"/>
                    <a:stretch>
                      <a:fillRect/>
                    </a:stretch>
                  </pic:blipFill>
                  <pic:spPr>
                    <a:xfrm>
                      <a:off x="0" y="0"/>
                      <a:ext cx="5486400" cy="2782542"/>
                    </a:xfrm>
                    <a:prstGeom prst="rect">
                      <a:avLst/>
                    </a:prstGeom>
                  </pic:spPr>
                </pic:pic>
              </a:graphicData>
            </a:graphic>
          </wp:inline>
        </w:drawing>
      </w:r>
    </w:p>
    <w:p>
      <w:pPr>
        <w:shd w:val="clear" w:color="auto" w:fill="FFFFFF"/>
        <w:spacing w:before="360" w:after="360" w:line="408"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《旅行社经理资格认证管理规定》中明文写到，有过吸毒行为的人，不宜从事旅游工作，更不准参加旅行社经理资格认定考试。</w:t>
      </w:r>
    </w:p>
    <w:p>
      <w:pPr>
        <w:shd w:val="clear" w:color="auto" w:fill="FFFFFF"/>
        <w:spacing w:before="0" w:after="360" w:line="408" w:lineRule="atLeast"/>
        <w:ind w:left="360" w:right="36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412011"/>
            <wp:docPr id="1000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883750" name=""/>
                    <pic:cNvPicPr>
                      <a:picLocks noChangeAspect="1"/>
                    </pic:cNvPicPr>
                  </pic:nvPicPr>
                  <pic:blipFill>
                    <a:blip xmlns:r="http://schemas.openxmlformats.org/officeDocument/2006/relationships" r:embed="rId24"/>
                    <a:stretch>
                      <a:fillRect/>
                    </a:stretch>
                  </pic:blipFill>
                  <pic:spPr>
                    <a:xfrm>
                      <a:off x="0" y="0"/>
                      <a:ext cx="5486400" cy="3412011"/>
                    </a:xfrm>
                    <a:prstGeom prst="rect">
                      <a:avLst/>
                    </a:prstGeom>
                  </pic:spPr>
                </pic:pic>
              </a:graphicData>
            </a:graphic>
          </wp:inline>
        </w:drawing>
      </w:r>
    </w:p>
    <w:p>
      <w:pPr>
        <w:shd w:val="clear" w:color="auto" w:fill="FFFFFF"/>
        <w:spacing w:before="360" w:after="360" w:line="408"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7B0C00"/>
          <w:spacing w:val="8"/>
        </w:rPr>
        <w:t>如此种种还有很多，总共22大类禁止了吸毒人员，永久性的关上了大门，这些行业都有个特征，就是或多或少会有点公权力，哪怕非常微弱，比如在旅游社工作或当保安当司机等。</w:t>
      </w:r>
    </w:p>
    <w:p>
      <w:pPr>
        <w:shd w:val="clear" w:color="auto" w:fill="FFFFFF"/>
        <w:spacing w:before="360" w:after="360" w:line="408"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而明星所具备的公权力远远超过一般的公职人员，一旦吸毒所造成的恶劣影响和破坏力也远远超过一般的公职人员。</w:t>
      </w:r>
    </w:p>
    <w:p>
      <w:pPr>
        <w:shd w:val="clear" w:color="auto" w:fill="FFFFFF"/>
        <w:spacing w:before="360" w:after="360" w:line="408"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而每一个演员，只要你允许他当演员，露了脸，那他就有可能成为明星。</w:t>
      </w:r>
    </w:p>
    <w:p>
      <w:pPr>
        <w:shd w:val="clear" w:color="auto" w:fill="FFFFFF"/>
        <w:spacing w:before="360" w:after="360" w:line="408"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7B0C00"/>
          <w:spacing w:val="8"/>
        </w:rPr>
        <w:t>有过吸毒记录的人连去税务局上个班都不行，甚至连当保安当司机或者去KTV端盘子都不行，凭什么可以从事演员这个行业呢？</w:t>
      </w:r>
    </w:p>
    <w:p>
      <w:pPr>
        <w:shd w:val="clear" w:color="auto" w:fill="FFFFFF"/>
        <w:spacing w:before="360" w:after="360" w:line="408"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7B0C00"/>
          <w:spacing w:val="8"/>
        </w:rPr>
        <w:t>所以演艺行业永不录用涉毒艺人是底线，因为连保安行业都会永不录用涉毒人员。</w:t>
      </w:r>
    </w:p>
    <w:p>
      <w:pPr>
        <w:shd w:val="clear" w:color="auto" w:fill="FFFFFF"/>
        <w:spacing w:before="360" w:after="360" w:line="408"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7B0C00"/>
          <w:spacing w:val="8"/>
        </w:rPr>
        <w:t>难不成演员的标准比保安还低？</w:t>
      </w:r>
    </w:p>
    <w:p>
      <w:pPr>
        <w:shd w:val="clear" w:color="auto" w:fill="FFFFFF"/>
        <w:spacing w:before="360" w:after="360" w:line="408"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中国有上千个行业和数万种工作，法律法规只是禁了22种而已，还有千千万万的工作可以选。</w:t>
      </w:r>
    </w:p>
    <w:p>
      <w:pPr>
        <w:shd w:val="clear" w:color="auto" w:fill="FFFFFF"/>
        <w:spacing w:before="360" w:after="360" w:line="408"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你去工厂和企业上班当一个普通中产，这是可以的，甚至你自己开个企业当老板发财，这也都是可以的，绝对不会有任何歧视。</w:t>
      </w:r>
    </w:p>
    <w:p>
      <w:pPr>
        <w:shd w:val="clear" w:color="auto" w:fill="FFFFFF"/>
        <w:spacing w:before="360" w:after="360" w:line="408"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甚至你非要从事演艺行业，那你别当演员，当一个不露脸的幕后人员也是可以的。</w:t>
      </w:r>
    </w:p>
    <w:p>
      <w:pPr>
        <w:shd w:val="clear" w:color="auto" w:fill="FFFFFF"/>
        <w:spacing w:before="360" w:after="360" w:line="408"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含笑曾是著名歌星，声音一定很好，这些年能当演员那演技应该也还行。</w:t>
      </w:r>
    </w:p>
    <w:p>
      <w:pPr>
        <w:shd w:val="clear" w:color="auto" w:fill="FFFFFF"/>
        <w:spacing w:before="360" w:after="360" w:line="408"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你去当个幕后配音员或者幕后替身，那绝对是吃的上饭的，而且工资已经会比大部分普通人高了，同时也不会有人说你什么，为什么非要当一个能露脸的演员呢？</w:t>
      </w:r>
    </w:p>
    <w:p>
      <w:pPr>
        <w:shd w:val="clear" w:color="auto" w:fill="FFFFFF"/>
        <w:spacing w:before="360" w:after="360" w:line="408"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还不是因为露脸后有“前途”，有可能成为明星，从而轻松挣到大钱，这才匹配的上自己曾经是“明星”的身份，他看不上那些幕后的“普通工作”。</w:t>
      </w:r>
    </w:p>
    <w:p>
      <w:pPr>
        <w:shd w:val="clear" w:color="auto" w:fill="FFFFFF"/>
        <w:spacing w:before="360" w:after="360" w:line="408"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7B0C00"/>
          <w:spacing w:val="8"/>
        </w:rPr>
        <w:t>请问这不是贪心是什么？</w:t>
      </w:r>
    </w:p>
    <w:p>
      <w:pPr>
        <w:shd w:val="clear" w:color="auto" w:fill="FFFFFF"/>
        <w:spacing w:before="360" w:after="360" w:line="408"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7B0C00"/>
          <w:spacing w:val="8"/>
        </w:rPr>
        <w:t>既然这么贪心，既然这么讲究“前程”，那你当年吸毒干嘛呢。</w:t>
      </w:r>
    </w:p>
    <w:p>
      <w:pPr>
        <w:shd w:val="clear" w:color="auto" w:fill="FFFFFF"/>
        <w:spacing w:before="360" w:after="360" w:line="408"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一个公安局长因吸毒被开除出了警察队伍，前程全毁，你觉得会有人同意他“悔改”后重新当警察么？</w:t>
      </w:r>
    </w:p>
    <w:p>
      <w:pPr>
        <w:shd w:val="clear" w:color="auto" w:fill="FFFFFF"/>
        <w:spacing w:before="360" w:after="360" w:line="408"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7B0C00"/>
          <w:spacing w:val="8"/>
        </w:rPr>
        <w:t>不歧视你从事绝大部分工作，但特定工作和特定行业，就是不允许涉毒人员参与，终身不准。</w:t>
      </w:r>
    </w:p>
    <w:p>
      <w:pPr>
        <w:shd w:val="clear" w:color="auto" w:fill="FFFFFF"/>
        <w:spacing w:before="0" w:after="360" w:line="408" w:lineRule="atLeast"/>
        <w:ind w:left="360" w:right="36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4714875"/>
            <wp:docPr id="10002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473605" name=""/>
                    <pic:cNvPicPr>
                      <a:picLocks noChangeAspect="1"/>
                    </pic:cNvPicPr>
                  </pic:nvPicPr>
                  <pic:blipFill>
                    <a:blip xmlns:r="http://schemas.openxmlformats.org/officeDocument/2006/relationships" r:embed="rId25"/>
                    <a:stretch>
                      <a:fillRect/>
                    </a:stretch>
                  </pic:blipFill>
                  <pic:spPr>
                    <a:xfrm>
                      <a:off x="0" y="0"/>
                      <a:ext cx="5486400" cy="4714875"/>
                    </a:xfrm>
                    <a:prstGeom prst="rect">
                      <a:avLst/>
                    </a:prstGeom>
                  </pic:spPr>
                </pic:pic>
              </a:graphicData>
            </a:graphic>
          </wp:inline>
        </w:drawing>
      </w:r>
    </w:p>
    <w:p>
      <w:pPr>
        <w:shd w:val="clear" w:color="auto" w:fill="FFFFFF"/>
        <w:spacing w:before="360" w:after="360" w:line="408"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而且很多涉毒艺人的素质相当低，他们当年能红也不是因为他们素质高，比方这个涉毒艺人宋冬野想复出被网友说他就是图这行来钱快，戳穿了内心所想之后，竟然还能当众破口大骂。</w:t>
      </w:r>
    </w:p>
    <w:p>
      <w:pPr>
        <w:shd w:val="clear" w:color="auto" w:fill="FFFFFF"/>
        <w:spacing w:before="0" w:after="360" w:line="408" w:lineRule="atLeast"/>
        <w:ind w:left="360" w:right="36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4854326" cy="8229600"/>
            <wp:docPr id="10002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738898" name=""/>
                    <pic:cNvPicPr>
                      <a:picLocks noChangeAspect="1"/>
                    </pic:cNvPicPr>
                  </pic:nvPicPr>
                  <pic:blipFill>
                    <a:blip xmlns:r="http://schemas.openxmlformats.org/officeDocument/2006/relationships" r:embed="rId26"/>
                    <a:stretch>
                      <a:fillRect/>
                    </a:stretch>
                  </pic:blipFill>
                  <pic:spPr>
                    <a:xfrm>
                      <a:off x="0" y="0"/>
                      <a:ext cx="4854326" cy="8229600"/>
                    </a:xfrm>
                    <a:prstGeom prst="rect">
                      <a:avLst/>
                    </a:prstGeom>
                  </pic:spPr>
                </pic:pic>
              </a:graphicData>
            </a:graphic>
          </wp:inline>
        </w:drawing>
      </w:r>
    </w:p>
    <w:p>
      <w:pPr>
        <w:shd w:val="clear" w:color="auto" w:fill="FFFFFF"/>
        <w:spacing w:before="360" w:after="360" w:line="408"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7B0C00"/>
          <w:spacing w:val="8"/>
        </w:rPr>
        <w:t>就这素质，还吸过了毒，能复出继续当艺人那简直是天理难容。</w:t>
      </w:r>
    </w:p>
    <w:p>
      <w:pPr>
        <w:shd w:val="clear" w:color="auto" w:fill="FFFFFF"/>
        <w:spacing w:before="360" w:after="360" w:line="408"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中国的人均寿命是73.5岁，但只要你当了缉毒警，那你的平均寿命就只有41岁，比全国人民的平均值低32.5岁。</w:t>
      </w:r>
    </w:p>
    <w:p>
      <w:pPr>
        <w:shd w:val="clear" w:color="auto" w:fill="FFFFFF"/>
        <w:spacing w:before="0" w:after="360" w:line="408" w:lineRule="atLeast"/>
        <w:ind w:left="360" w:right="36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4076700" cy="1600200"/>
            <wp:docPr id="10002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878144" name=""/>
                    <pic:cNvPicPr>
                      <a:picLocks noChangeAspect="1"/>
                    </pic:cNvPicPr>
                  </pic:nvPicPr>
                  <pic:blipFill>
                    <a:blip xmlns:r="http://schemas.openxmlformats.org/officeDocument/2006/relationships" r:embed="rId27"/>
                    <a:stretch>
                      <a:fillRect/>
                    </a:stretch>
                  </pic:blipFill>
                  <pic:spPr>
                    <a:xfrm>
                      <a:off x="0" y="0"/>
                      <a:ext cx="4076700" cy="1600200"/>
                    </a:xfrm>
                    <a:prstGeom prst="rect">
                      <a:avLst/>
                    </a:prstGeom>
                  </pic:spPr>
                </pic:pic>
              </a:graphicData>
            </a:graphic>
          </wp:inline>
        </w:drawing>
      </w:r>
    </w:p>
    <w:p>
      <w:pPr>
        <w:shd w:val="clear" w:color="auto" w:fill="FFFFFF"/>
        <w:spacing w:before="360" w:after="360" w:line="408"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7B0C00"/>
          <w:spacing w:val="8"/>
        </w:rPr>
        <w:t>如果允许涉毒艺人复出，那为保护人民而牺牲的缉毒警能复活么？</w:t>
      </w:r>
    </w:p>
    <w:p>
      <w:pPr>
        <w:shd w:val="clear" w:color="auto" w:fill="FFFFFF"/>
        <w:spacing w:before="0" w:after="360" w:line="408" w:lineRule="atLeast"/>
        <w:ind w:left="360" w:right="36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5212080"/>
            <wp:docPr id="10002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301003" name=""/>
                    <pic:cNvPicPr>
                      <a:picLocks noChangeAspect="1"/>
                    </pic:cNvPicPr>
                  </pic:nvPicPr>
                  <pic:blipFill>
                    <a:blip xmlns:r="http://schemas.openxmlformats.org/officeDocument/2006/relationships" r:embed="rId28"/>
                    <a:stretch>
                      <a:fillRect/>
                    </a:stretch>
                  </pic:blipFill>
                  <pic:spPr>
                    <a:xfrm>
                      <a:off x="0" y="0"/>
                      <a:ext cx="5486400" cy="5212080"/>
                    </a:xfrm>
                    <a:prstGeom prst="rect">
                      <a:avLst/>
                    </a:prstGeom>
                  </pic:spPr>
                </pic:pic>
              </a:graphicData>
            </a:graphic>
          </wp:inline>
        </w:drawing>
      </w:r>
    </w:p>
    <w:p>
      <w:pPr>
        <w:shd w:val="clear" w:color="auto" w:fill="FFFFFF"/>
        <w:spacing w:before="360" w:after="360" w:line="408"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为什么一旦发现有涉毒人员参演电影和电视剧就要求删除相关画面，删不了就要下架，整改后再上架。</w:t>
      </w:r>
    </w:p>
    <w:p>
      <w:pPr>
        <w:shd w:val="clear" w:color="auto" w:fill="FFFFFF"/>
        <w:spacing w:before="360" w:after="360" w:line="408"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因为这些年越来越多的吸毒艺人认为已经十几年过去了，没人认识自己了，风头已经过去了，就通过自己的种种关系走门路，想方设法的复出，在各种渠道试图露脸。</w:t>
      </w:r>
    </w:p>
    <w:p>
      <w:pPr>
        <w:shd w:val="clear" w:color="auto" w:fill="FFFFFF"/>
        <w:spacing w:before="360" w:after="360" w:line="408"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已经被人民群众发现的就有一箩筐，随便列几个就是一长串。</w:t>
      </w:r>
    </w:p>
    <w:p>
      <w:pPr>
        <w:shd w:val="clear" w:color="auto" w:fill="FFFFFF"/>
        <w:spacing w:before="0" w:after="360" w:line="408" w:lineRule="atLeast"/>
        <w:ind w:left="360" w:right="36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2863215"/>
            <wp:docPr id="10002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195669" name=""/>
                    <pic:cNvPicPr>
                      <a:picLocks noChangeAspect="1"/>
                    </pic:cNvPicPr>
                  </pic:nvPicPr>
                  <pic:blipFill>
                    <a:blip xmlns:r="http://schemas.openxmlformats.org/officeDocument/2006/relationships" r:embed="rId29"/>
                    <a:stretch>
                      <a:fillRect/>
                    </a:stretch>
                  </pic:blipFill>
                  <pic:spPr>
                    <a:xfrm>
                      <a:off x="0" y="0"/>
                      <a:ext cx="5486400" cy="2863215"/>
                    </a:xfrm>
                    <a:prstGeom prst="rect">
                      <a:avLst/>
                    </a:prstGeom>
                  </pic:spPr>
                </pic:pic>
              </a:graphicData>
            </a:graphic>
          </wp:inline>
        </w:drawing>
      </w:r>
    </w:p>
    <w:p>
      <w:pPr>
        <w:shd w:val="clear" w:color="auto" w:fill="FFFFFF"/>
        <w:spacing w:before="360" w:after="360" w:line="408"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国家不会对涉毒艺人的行动设限，也不会特地安排人盯着他们，更不会干涉他们从事工作，所以不可能精准时刻关注涉毒艺人的动向。</w:t>
      </w:r>
    </w:p>
    <w:p>
      <w:pPr>
        <w:shd w:val="clear" w:color="auto" w:fill="FFFFFF"/>
        <w:spacing w:before="360" w:after="360" w:line="408"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涉毒艺人想偷偷在电视剧电影里露个脸，那国家是根本拦不住的。</w:t>
      </w:r>
    </w:p>
    <w:p>
      <w:pPr>
        <w:shd w:val="clear" w:color="auto" w:fill="FFFFFF"/>
        <w:spacing w:before="360" w:after="360" w:line="408"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所以只能通过一旦发现就下架电影电视剧，删除完涉毒人员的镜头后才允许上架这种规定来倒逼剧组把好审核关，自己审查艺人的来历和背景，如果审核失误那就自行承担后果。</w:t>
      </w:r>
    </w:p>
    <w:p>
      <w:pPr>
        <w:shd w:val="clear" w:color="auto" w:fill="FFFFFF"/>
        <w:spacing w:before="360" w:after="360" w:line="408"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不这样弄那真没法管，很多艺人本来就能量巨大手眼通天，如今想尽办法只要求一个小角色那是很容易的。</w:t>
      </w:r>
    </w:p>
    <w:p>
      <w:pPr>
        <w:shd w:val="clear" w:color="auto" w:fill="FFFFFF"/>
        <w:spacing w:before="360" w:after="360" w:line="408"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但我们绝对不能开这个头，这扇门绝对不允许打开。</w:t>
      </w:r>
    </w:p>
    <w:p>
      <w:pPr>
        <w:shd w:val="clear" w:color="auto" w:fill="FFFFFF"/>
        <w:spacing w:before="360" w:after="360" w:line="408"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7B0C00"/>
          <w:spacing w:val="8"/>
        </w:rPr>
        <w:t>如果没人愿意为涉毒人员终身不得当保安当司机这种事鸣不平，那我们凭什么同意涉毒人员能从事演员这种可能成为明星的特殊工作？</w:t>
      </w:r>
    </w:p>
    <w:p>
      <w:pPr>
        <w:shd w:val="clear" w:color="auto" w:fill="FFFFFF"/>
        <w:spacing w:before="360" w:after="360" w:line="408"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7B0C00"/>
          <w:spacing w:val="8"/>
        </w:rPr>
        <w:t>总不至于涉毒人员当保安当司机的危害比当明星还大吧。</w:t>
      </w:r>
    </w:p>
    <w:p>
      <w:pPr>
        <w:shd w:val="clear" w:color="auto" w:fill="FFFFFF"/>
        <w:spacing w:before="0" w:after="0" w:line="408" w:lineRule="atLeast"/>
        <w:ind w:left="240" w:right="240"/>
        <w:jc w:val="both"/>
        <w:rPr>
          <w:rFonts w:ascii="system-ui" w:eastAsia="system-ui" w:hAnsi="system-ui" w:cs="system-ui"/>
          <w:color w:val="333333"/>
          <w:spacing w:val="8"/>
          <w:sz w:val="26"/>
          <w:szCs w:val="26"/>
        </w:rPr>
      </w:pPr>
      <w:r>
        <w:rPr>
          <w:rStyle w:val="richmediacontentany"/>
          <w:rFonts w:ascii="-apple-system" w:eastAsia="-apple-system" w:hAnsi="-apple-system" w:cs="-apple-system"/>
          <w:b/>
          <w:bCs/>
          <w:color w:val="333333"/>
          <w:spacing w:val="30"/>
          <w:sz w:val="26"/>
          <w:szCs w:val="26"/>
        </w:rPr>
        <w:t>图片源自网络</w:t>
      </w:r>
    </w:p>
    <w:p>
      <w:pPr>
        <w:shd w:val="clear" w:color="auto" w:fill="FFFFFF"/>
        <w:spacing w:before="0" w:after="150"/>
        <w:ind w:left="795" w:right="795"/>
        <w:jc w:val="center"/>
        <w:rPr>
          <w:rStyle w:val="richmediacontentany"/>
          <w:rFonts w:ascii="-apple-system-font" w:eastAsia="-apple-system-font" w:hAnsi="-apple-system-font" w:cs="-apple-system-font"/>
          <w:color w:val="000000"/>
          <w:spacing w:val="8"/>
          <w:sz w:val="41"/>
          <w:szCs w:val="41"/>
        </w:rPr>
      </w:pPr>
      <w:r>
        <w:rPr>
          <w:rStyle w:val="richmediacontentany"/>
          <w:rFonts w:ascii="-apple-system-font" w:eastAsia="-apple-system-font" w:hAnsi="-apple-system-font" w:cs="-apple-system-font"/>
          <w:strike w:val="0"/>
          <w:color w:val="000000"/>
          <w:spacing w:val="8"/>
          <w:sz w:val="41"/>
          <w:szCs w:val="41"/>
          <w:u w:val="none"/>
          <w:shd w:val="clear" w:color="auto" w:fill="EEEDEB"/>
        </w:rPr>
        <w:drawing>
          <wp:inline>
            <wp:extent cx="5486400" cy="5486400"/>
            <wp:effectExtent l="9525" t="9525" r="9525" b="9525"/>
            <wp:docPr id="10002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052774" name=""/>
                    <pic:cNvPicPr>
                      <a:picLocks noChangeAspect="1"/>
                    </pic:cNvPicPr>
                  </pic:nvPicPr>
                  <pic:blipFill>
                    <a:blip xmlns:r="http://schemas.openxmlformats.org/officeDocument/2006/relationships" r:embed="rId30"/>
                    <a:stretch>
                      <a:fillRect/>
                    </a:stretch>
                  </pic:blipFill>
                  <pic:spPr>
                    <a:xfrm>
                      <a:off x="0" y="0"/>
                      <a:ext cx="5486400" cy="5486400"/>
                    </a:xfrm>
                    <a:prstGeom prst="rect">
                      <a:avLst/>
                    </a:prstGeom>
                    <a:ln w="9525">
                      <a:solidFill>
                        <a:srgbClr val="EEEDEB"/>
                      </a:solidFill>
                      <a:miter lim="0"/>
                    </a:ln>
                  </pic:spPr>
                </pic:pic>
              </a:graphicData>
            </a:graphic>
          </wp:inline>
        </w:drawing>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000000"/>
          <w:spacing w:val="8"/>
          <w:shd w:val="clear" w:color="auto" w:fill="E7E2DB"/>
        </w:rPr>
      </w:pPr>
      <w:r>
        <w:rPr>
          <w:rStyle w:val="richmediacontentany"/>
          <w:rFonts w:ascii="-apple-system-font" w:eastAsia="-apple-system-font" w:hAnsi="-apple-system-font" w:cs="-apple-system-font"/>
          <w:strike w:val="0"/>
          <w:color w:val="000000"/>
          <w:spacing w:val="8"/>
          <w:u w:val="none"/>
          <w:shd w:val="clear" w:color="auto" w:fill="EEEDEB"/>
        </w:rPr>
        <w:drawing>
          <wp:inline>
            <wp:extent cx="3276600" cy="3276600"/>
            <wp:effectExtent l="9525" t="9525" r="9525" b="9525"/>
            <wp:docPr id="10002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234463" name=""/>
                    <pic:cNvPicPr>
                      <a:picLocks noChangeAspect="1"/>
                    </pic:cNvPicPr>
                  </pic:nvPicPr>
                  <pic:blipFill>
                    <a:blip xmlns:r="http://schemas.openxmlformats.org/officeDocument/2006/relationships" r:embed="rId31"/>
                    <a:stretch>
                      <a:fillRect/>
                    </a:stretch>
                  </pic:blipFill>
                  <pic:spPr>
                    <a:xfrm>
                      <a:off x="0" y="0"/>
                      <a:ext cx="3276600" cy="3276600"/>
                    </a:xfrm>
                    <a:prstGeom prst="rect">
                      <a:avLst/>
                    </a:prstGeom>
                    <a:ln w="9525">
                      <a:solidFill>
                        <a:srgbClr val="EEEDEB"/>
                      </a:solidFill>
                      <a:miter lim="0"/>
                    </a:ln>
                  </pic:spPr>
                </pic:pic>
              </a:graphicData>
            </a:graphic>
          </wp:inline>
        </w:drawing>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000000"/>
          <w:spacing w:val="8"/>
          <w:shd w:val="clear" w:color="auto" w:fill="E7E2DB"/>
        </w:rPr>
      </w:pPr>
    </w:p>
    <w:p>
      <w:pPr>
        <w:shd w:val="clear" w:color="auto" w:fill="FFFFFF"/>
        <w:spacing w:before="0" w:line="420" w:lineRule="atLeast"/>
        <w:ind w:left="675" w:right="675"/>
        <w:jc w:val="center"/>
        <w:rPr>
          <w:rStyle w:val="richmediacontentany"/>
          <w:rFonts w:ascii="-apple-system-font" w:eastAsia="-apple-system-font" w:hAnsi="-apple-system-font" w:cs="-apple-system-font"/>
          <w:color w:val="000000"/>
          <w:spacing w:val="8"/>
          <w:shd w:val="clear" w:color="auto" w:fill="E7E2DB"/>
        </w:rPr>
      </w:pPr>
      <w:r>
        <w:rPr>
          <w:rStyle w:val="richmediacontentany"/>
          <w:rFonts w:ascii="-apple-system-font" w:eastAsia="-apple-system-font" w:hAnsi="-apple-system-font" w:cs="-apple-system-font"/>
          <w:color w:val="000000"/>
          <w:spacing w:val="30"/>
          <w:shd w:val="clear" w:color="auto" w:fill="E7E2DB"/>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 关注公众号：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有理儿有面</w:t>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000000"/>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15" w:line="420" w:lineRule="atLeast"/>
        <w:ind w:left="675" w:right="67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理   性｜   揭   秘｜   探   讨</w:t>
      </w:r>
    </w:p>
    <w:p>
      <w:pPr>
        <w:shd w:val="clear" w:color="auto" w:fill="FFFFFF"/>
        <w:spacing w:after="150" w:line="420" w:lineRule="atLeast"/>
        <w:ind w:left="360" w:right="360"/>
        <w:jc w:val="center"/>
        <w:rPr>
          <w:rStyle w:val="richmediacontentany"/>
          <w:rFonts w:ascii="-apple-system-font" w:eastAsia="-apple-system-font" w:hAnsi="-apple-system-font" w:cs="-apple-system-font"/>
          <w:color w:val="000000"/>
          <w:spacing w:val="8"/>
        </w:rPr>
      </w:pPr>
      <w:r>
        <w:rPr>
          <w:rStyle w:val="richmediacontentany"/>
          <w:rFonts w:ascii="-apple-system-font" w:eastAsia="-apple-system-font" w:hAnsi="-apple-system-font" w:cs="-apple-system-font"/>
          <w:strike w:val="0"/>
          <w:color w:val="000000"/>
          <w:spacing w:val="8"/>
          <w:u w:val="none"/>
        </w:rPr>
        <w:drawing>
          <wp:anchor simplePos="0" relativeHeight="251658240" behindDoc="0" locked="0" layoutInCell="1" allowOverlap="0">
            <wp:simplePos x="0" y="0"/>
            <wp:positionH relativeFrom="column">
              <wp:align>left</wp:align>
            </wp:positionH>
            <wp:positionV relativeFrom="line">
              <wp:posOffset>0</wp:posOffset>
            </wp:positionV>
            <wp:extent cx="381000" cy="381000"/>
            <wp:wrapSquare wrapText="bothSides"/>
            <wp:docPr id="10002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547525" name=""/>
                    <pic:cNvPicPr>
                      <a:picLocks noChangeAspect="1"/>
                    </pic:cNvPicPr>
                  </pic:nvPicPr>
                  <pic:blipFill>
                    <a:blip xmlns:r="http://schemas.openxmlformats.org/officeDocument/2006/relationships" r:embed="rId32"/>
                    <a:stretch>
                      <a:fillRect/>
                    </a:stretch>
                  </pic:blipFill>
                  <pic:spPr>
                    <a:xfrm>
                      <a:off x="0" y="0"/>
                      <a:ext cx="381000" cy="381000"/>
                    </a:xfrm>
                    <a:prstGeom prst="rect">
                      <a:avLst/>
                    </a:prstGeom>
                  </pic:spPr>
                </pic:pic>
              </a:graphicData>
            </a:graphic>
          </wp:anchor>
        </w:drawing>
      </w:r>
      <w:r>
        <w:rPr>
          <w:rStyle w:val="richmediacontentany"/>
          <w:rFonts w:ascii="-apple-system-font" w:eastAsia="-apple-system-font" w:hAnsi="-apple-system-font" w:cs="-apple-system-font"/>
          <w:strike w:val="0"/>
          <w:color w:val="000000"/>
          <w:spacing w:val="8"/>
          <w:u w:val="none"/>
        </w:rPr>
        <w:drawing>
          <wp:anchor simplePos="0" relativeHeight="251659264" behindDoc="0" locked="0" layoutInCell="1" allowOverlap="0">
            <wp:simplePos x="0" y="0"/>
            <wp:positionH relativeFrom="column">
              <wp:align>right</wp:align>
            </wp:positionH>
            <wp:positionV relativeFrom="line">
              <wp:posOffset>0</wp:posOffset>
            </wp:positionV>
            <wp:extent cx="381000" cy="381000"/>
            <wp:wrapSquare wrapText="bothSides"/>
            <wp:docPr id="10002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522540" name=""/>
                    <pic:cNvPicPr>
                      <a:picLocks noChangeAspect="1"/>
                    </pic:cNvPicPr>
                  </pic:nvPicPr>
                  <pic:blipFill>
                    <a:blip xmlns:r="http://schemas.openxmlformats.org/officeDocument/2006/relationships" r:embed="rId33"/>
                    <a:stretch>
                      <a:fillRect/>
                    </a:stretch>
                  </pic:blipFill>
                  <pic:spPr>
                    <a:xfrm>
                      <a:off x="0" y="0"/>
                      <a:ext cx="381000" cy="381000"/>
                    </a:xfrm>
                    <a:prstGeom prst="rect">
                      <a:avLst/>
                    </a:prstGeom>
                  </pic:spPr>
                </pic:pic>
              </a:graphicData>
            </a:graphic>
          </wp:anchor>
        </w:drawing>
      </w:r>
    </w:p>
    <w:p>
      <w:pPr>
        <w:pStyle w:val="richmediacontentp"/>
        <w:pBdr>
          <w:top w:val="none" w:sz="0" w:space="0" w:color="auto"/>
          <w:left w:val="none" w:sz="0" w:space="0" w:color="auto"/>
          <w:bottom w:val="none" w:sz="0" w:space="0" w:color="auto"/>
          <w:right w:val="none" w:sz="0" w:space="0" w:color="auto"/>
        </w:pBdr>
        <w:shd w:val="clear" w:color="auto" w:fill="FFFFFF"/>
        <w:spacing w:before="150" w:after="0" w:line="420" w:lineRule="atLeast"/>
        <w:ind w:left="360" w:right="360"/>
        <w:jc w:val="center"/>
        <w:rPr>
          <w:rStyle w:val="richmediacontentany"/>
          <w:rFonts w:ascii="-apple-system-font" w:eastAsia="-apple-system-font" w:hAnsi="-apple-system-font" w:cs="-apple-system-font"/>
          <w:color w:val="000000"/>
          <w:spacing w:val="8"/>
        </w:rPr>
      </w:pPr>
      <w:r>
        <w:rPr>
          <w:rStyle w:val="richmediacontentany"/>
          <w:rFonts w:ascii="-apple-system-font" w:eastAsia="-apple-system-font" w:hAnsi="-apple-system-font" w:cs="-apple-system-font"/>
          <w:strike w:val="0"/>
          <w:color w:val="000000"/>
          <w:spacing w:val="8"/>
          <w:u w:val="none"/>
        </w:rPr>
        <w:drawing>
          <wp:inline>
            <wp:extent cx="2552700" cy="219075"/>
            <wp:docPr id="10002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577534" name=""/>
                    <pic:cNvPicPr>
                      <a:picLocks noChangeAspect="1"/>
                    </pic:cNvPicPr>
                  </pic:nvPicPr>
                  <pic:blipFill>
                    <a:blip xmlns:r="http://schemas.openxmlformats.org/officeDocument/2006/relationships" r:embed="rId34"/>
                    <a:stretch>
                      <a:fillRect/>
                    </a:stretch>
                  </pic:blipFill>
                  <pic:spPr>
                    <a:xfrm>
                      <a:off x="0" y="0"/>
                      <a:ext cx="2552700" cy="219075"/>
                    </a:xfrm>
                    <a:prstGeom prst="rect">
                      <a:avLst/>
                    </a:prstGeom>
                  </pic:spPr>
                </pic:pic>
              </a:graphicData>
            </a:graphic>
          </wp:inline>
        </w:drawing>
      </w:r>
    </w:p>
    <w:p>
      <w:pPr>
        <w:shd w:val="clear" w:color="auto" w:fill="FFFFFF"/>
        <w:spacing w:before="0" w:after="150" w:line="420" w:lineRule="atLeast"/>
        <w:ind w:left="435" w:right="360"/>
        <w:jc w:val="right"/>
        <w:rPr>
          <w:rStyle w:val="richmediacontentany"/>
          <w:rFonts w:ascii="-apple-system-font" w:eastAsia="-apple-system-font" w:hAnsi="-apple-system-font" w:cs="-apple-system-font"/>
          <w:color w:val="000000"/>
          <w:spacing w:val="8"/>
        </w:rPr>
      </w:pPr>
      <w:r>
        <w:rPr>
          <w:rStyle w:val="richmediacontentany"/>
          <w:rFonts w:ascii="-apple-system-font" w:eastAsia="-apple-system-font" w:hAnsi="-apple-system-font" w:cs="-apple-system-font"/>
          <w:strike w:val="0"/>
          <w:color w:val="000000"/>
          <w:spacing w:val="8"/>
          <w:u w:val="none"/>
        </w:rPr>
        <w:drawing>
          <wp:inline>
            <wp:extent cx="1371791" cy="1676634"/>
            <wp:docPr id="10003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453597" name=""/>
                    <pic:cNvPicPr>
                      <a:picLocks noChangeAspect="1"/>
                    </pic:cNvPicPr>
                  </pic:nvPicPr>
                  <pic:blipFill>
                    <a:blip xmlns:r="http://schemas.openxmlformats.org/officeDocument/2006/relationships" r:embed="rId35"/>
                    <a:stretch>
                      <a:fillRect/>
                    </a:stretch>
                  </pic:blipFill>
                  <pic:spPr>
                    <a:xfrm>
                      <a:off x="0" y="0"/>
                      <a:ext cx="1371791" cy="1676634"/>
                    </a:xfrm>
                    <a:prstGeom prst="rect">
                      <a:avLst/>
                    </a:prstGeom>
                  </pic:spPr>
                </pic:pic>
              </a:graphicData>
            </a:graphic>
          </wp:inline>
        </w:drawing>
      </w: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color w:val="333333"/>
          <w:spacing w:val="8"/>
        </w:rPr>
      </w:pPr>
      <w:hyperlink r:id="rId36" w:anchor="rd" w:tgtFrame="_blank" w:history="1">
        <w:r>
          <w:rPr>
            <w:rStyle w:val="a"/>
            <w:rFonts w:ascii="Microsoft YaHei UI" w:eastAsia="Microsoft YaHei UI" w:hAnsi="Microsoft YaHei UI" w:cs="Microsoft YaHei UI"/>
            <w:spacing w:val="8"/>
          </w:rPr>
          <w:t>阅读全文</w:t>
        </w:r>
      </w:hyperlink>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
    <w:name w:val="rich_media_meta"/>
    <w:basedOn w:val="DefaultParagraphFont"/>
    <w:rPr>
      <w:sz w:val="23"/>
      <w:szCs w:val="23"/>
    </w:rPr>
  </w:style>
  <w:style w:type="character" w:customStyle="1" w:styleId="a">
    <w:name w:val="a"/>
    <w:basedOn w:val="DefaultParagraphFont"/>
    <w:rPr>
      <w:color w:val="576B95"/>
    </w:rPr>
  </w:style>
  <w:style w:type="character" w:customStyle="1" w:styleId="anyCharacter">
    <w:name w:val="any Character"/>
    <w:basedOn w:val="DefaultParagraphFont"/>
  </w:style>
  <w:style w:type="character" w:customStyle="1" w:styleId="richmediametalistem">
    <w:name w:val="rich_media_meta_list_em"/>
    <w:basedOn w:val="DefaultParagraphFont"/>
    <w:rPr>
      <w:i w:val="0"/>
      <w:iCs w:val="0"/>
    </w:rPr>
  </w:style>
  <w:style w:type="paragraph" w:customStyle="1" w:styleId="originalareaprimary">
    <w:name w:val="original_area_primary"/>
    <w:basedOn w:val="Normal"/>
    <w:rPr>
      <w:sz w:val="23"/>
      <w:szCs w:val="23"/>
    </w:rPr>
  </w:style>
  <w:style w:type="paragraph" w:customStyle="1" w:styleId="originalprimarycardtips">
    <w:name w:val="original_primary_card_tips"/>
    <w:basedOn w:val="Normal"/>
    <w:pPr>
      <w:spacing w:line="336" w:lineRule="atLeast"/>
    </w:pPr>
  </w:style>
  <w:style w:type="character" w:customStyle="1" w:styleId="originalprimarycardradiusavatar">
    <w:name w:val="original_primary_card_radius_avatar"/>
    <w:basedOn w:val="DefaultParagraphFont"/>
  </w:style>
  <w:style w:type="paragraph" w:customStyle="1" w:styleId="originalprimarycardweui-flexitem">
    <w:name w:val="original_primary_card_weui-flex__item"/>
    <w:basedOn w:val="Normal"/>
  </w:style>
  <w:style w:type="paragraph" w:customStyle="1" w:styleId="originalprimarynickname">
    <w:name w:val="original_primary_nickname"/>
    <w:basedOn w:val="Normal"/>
    <w:rPr>
      <w:b/>
      <w:bCs/>
      <w:sz w:val="26"/>
      <w:szCs w:val="26"/>
    </w:rPr>
  </w:style>
  <w:style w:type="paragraph" w:customStyle="1" w:styleId="originalprimarydesc">
    <w:name w:val="original_primary_desc"/>
    <w:basedOn w:val="Normal"/>
    <w:pPr>
      <w:pBdr>
        <w:top w:val="none" w:sz="0" w:space="3" w:color="auto"/>
      </w:pBdr>
    </w:pPr>
    <w:rPr>
      <w:sz w:val="21"/>
      <w:szCs w:val="21"/>
    </w:rPr>
  </w:style>
  <w:style w:type="paragraph" w:customStyle="1" w:styleId="originalprimarycardweui-flexft">
    <w:name w:val="original_primary_card_weui-flex__ft"/>
    <w:basedOn w:val="Normal"/>
    <w:pPr>
      <w:pBdr>
        <w:right w:val="none" w:sz="0" w:space="18" w:color="auto"/>
      </w:pBdr>
    </w:pPr>
  </w:style>
  <w:style w:type="paragraph" w:customStyle="1" w:styleId="richmediacontent">
    <w:name w:val="rich_media_content"/>
    <w:basedOn w:val="Normal"/>
    <w:pPr>
      <w:jc w:val="both"/>
    </w:pPr>
    <w:rPr>
      <w:color w:val="333333"/>
      <w:sz w:val="26"/>
      <w:szCs w:val="26"/>
    </w:rPr>
  </w:style>
  <w:style w:type="paragraph" w:customStyle="1" w:styleId="richmediacontentp">
    <w:name w:val="rich_media_content_p"/>
    <w:basedOn w:val="Normal"/>
  </w:style>
  <w:style w:type="character" w:customStyle="1" w:styleId="richmediacontentany">
    <w:name w:val="rich_media_content_any"/>
    <w:basedOn w:val="DefaultParagraphFont"/>
  </w:style>
  <w:style w:type="paragraph" w:customStyle="1" w:styleId="richmediacontentblockquote">
    <w:name w:val="rich_media_content_blockquote"/>
    <w:basedOn w:val="Normal"/>
    <w:pPr>
      <w:pBdr>
        <w:left w:val="single" w:sz="18" w:space="7" w:color="DBDBDB"/>
      </w:pBdr>
    </w:pPr>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png" /><Relationship Id="rId11" Type="http://schemas.openxmlformats.org/officeDocument/2006/relationships/image" Target="media/image6.png" /><Relationship Id="rId12" Type="http://schemas.openxmlformats.org/officeDocument/2006/relationships/image" Target="media/image7.jpeg" /><Relationship Id="rId13" Type="http://schemas.openxmlformats.org/officeDocument/2006/relationships/image" Target="media/image8.jpeg" /><Relationship Id="rId14" Type="http://schemas.openxmlformats.org/officeDocument/2006/relationships/image" Target="media/image9.png" /><Relationship Id="rId15" Type="http://schemas.openxmlformats.org/officeDocument/2006/relationships/image" Target="media/image10.png" /><Relationship Id="rId16" Type="http://schemas.openxmlformats.org/officeDocument/2006/relationships/image" Target="media/image11.png" /><Relationship Id="rId17" Type="http://schemas.openxmlformats.org/officeDocument/2006/relationships/image" Target="media/image12.jpeg" /><Relationship Id="rId18" Type="http://schemas.openxmlformats.org/officeDocument/2006/relationships/image" Target="media/image13.png" /><Relationship Id="rId19" Type="http://schemas.openxmlformats.org/officeDocument/2006/relationships/image" Target="media/image14.jpeg" /><Relationship Id="rId2" Type="http://schemas.openxmlformats.org/officeDocument/2006/relationships/webSettings" Target="webSettings.xml" /><Relationship Id="rId20" Type="http://schemas.openxmlformats.org/officeDocument/2006/relationships/image" Target="media/image15.jpeg" /><Relationship Id="rId21" Type="http://schemas.openxmlformats.org/officeDocument/2006/relationships/image" Target="media/image16.jpeg" /><Relationship Id="rId22" Type="http://schemas.openxmlformats.org/officeDocument/2006/relationships/image" Target="media/image17.jpeg" /><Relationship Id="rId23" Type="http://schemas.openxmlformats.org/officeDocument/2006/relationships/image" Target="media/image18.jpeg" /><Relationship Id="rId24" Type="http://schemas.openxmlformats.org/officeDocument/2006/relationships/image" Target="media/image19.jpeg" /><Relationship Id="rId25" Type="http://schemas.openxmlformats.org/officeDocument/2006/relationships/image" Target="media/image20.png" /><Relationship Id="rId26" Type="http://schemas.openxmlformats.org/officeDocument/2006/relationships/image" Target="media/image21.png" /><Relationship Id="rId27" Type="http://schemas.openxmlformats.org/officeDocument/2006/relationships/image" Target="media/image22.jpeg" /><Relationship Id="rId28" Type="http://schemas.openxmlformats.org/officeDocument/2006/relationships/image" Target="media/image23.jpeg" /><Relationship Id="rId29" Type="http://schemas.openxmlformats.org/officeDocument/2006/relationships/image" Target="media/image24.jpeg" /><Relationship Id="rId3" Type="http://schemas.openxmlformats.org/officeDocument/2006/relationships/fontTable" Target="fontTable.xml" /><Relationship Id="rId30" Type="http://schemas.openxmlformats.org/officeDocument/2006/relationships/image" Target="media/image25.jpeg" /><Relationship Id="rId31" Type="http://schemas.openxmlformats.org/officeDocument/2006/relationships/image" Target="media/image26.jpeg" /><Relationship Id="rId32" Type="http://schemas.openxmlformats.org/officeDocument/2006/relationships/image" Target="media/image27.jpeg" /><Relationship Id="rId33" Type="http://schemas.openxmlformats.org/officeDocument/2006/relationships/image" Target="media/image28.jpeg" /><Relationship Id="rId34" Type="http://schemas.openxmlformats.org/officeDocument/2006/relationships/image" Target="media/image29.png" /><Relationship Id="rId35" Type="http://schemas.openxmlformats.org/officeDocument/2006/relationships/image" Target="media/image30.png" /><Relationship Id="rId36" Type="http://schemas.openxmlformats.org/officeDocument/2006/relationships/hyperlink" Target="https://mp.weixin.qq.com/s?__biz=Mzg2NjA0NzU0MQ==\x26amp;mid=2247499180\x26amp;idx=1\x26amp;sn=1271baf952ca34f06fc3aac742716160\x26amp;chksm=ce527ef6f925f7e0a5eb6a7e3645f3c39a3bd92495d96c078f010fc5b5fc2cf9044de7e8777f" TargetMode="External" /><Relationship Id="rId37" Type="http://schemas.openxmlformats.org/officeDocument/2006/relationships/styles" Target="styles.xml" /><Relationship Id="rId4" Type="http://schemas.openxmlformats.org/officeDocument/2006/relationships/hyperlink" Target="javascript:void(0);" TargetMode="External" /><Relationship Id="rId5" Type="http://schemas.openxmlformats.org/officeDocument/2006/relationships/hyperlink" Target="https://mp.weixin.qq.com/s?__biz=Mzg3MjEyMTYyNg==&amp;mid=2247582302&amp;idx=3&amp;sn=7b7af2af773315b25174759be3622ac5&amp;chksm=cef7d62bf9805f3d1d13a43bbff1381965c97c6c17c26b80a11989edd481a8fb79d9446e0e84&amp;scene=27" TargetMode="External" /><Relationship Id="rId6" Type="http://schemas.openxmlformats.org/officeDocument/2006/relationships/image" Target="media/image1.png" /><Relationship Id="rId7" Type="http://schemas.openxmlformats.org/officeDocument/2006/relationships/image" Target="media/image2.jpeg" /><Relationship Id="rId8" Type="http://schemas.openxmlformats.org/officeDocument/2006/relationships/image" Target="media/image3.png" /><Relationship Id="rId9" Type="http://schemas.openxmlformats.org/officeDocument/2006/relationships/image" Target="media/image4.png"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涉毒艺人悔改十年后，能否给个改过自新的机会？</dc:title>
  <cp:revision>1</cp:revision>
</cp:coreProperties>
</file>