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選舉使政治生態碎片化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2022-11-23</w:t>
      </w:r>
      <w:hyperlink r:id="rId5" w:anchor="wechat_redirect&amp;cpage=12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#香港的声音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241个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6096000" cy="9525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167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36"/>
          <w:szCs w:val="36"/>
          <w:u w:val="none"/>
        </w:rPr>
        <w:drawing>
          <wp:inline>
            <wp:extent cx="5486400" cy="1406769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877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7"/>
          <w:szCs w:val="27"/>
          <w:shd w:val="clear" w:color="auto" w:fill="FAFAEF"/>
        </w:rPr>
        <w:t>簡思智庫有話説：</w:t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社會結構的變化和政治鬥爭改變了精英世家的力量對比。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0" w:line="225" w:lineRule="atLeast"/>
        <w:ind w:left="405" w:right="40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2"/>
          <w:sz w:val="23"/>
          <w:szCs w:val="23"/>
          <w:shd w:val="clear" w:color="auto" w:fill="FFCA0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這是簡思智庫的第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2"/>
          <w:sz w:val="27"/>
          <w:szCs w:val="27"/>
          <w:shd w:val="clear" w:color="auto" w:fill="FFCA00"/>
        </w:rPr>
        <w:t>692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 篇原創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8"/>
        </w:rPr>
        <w:t>作者：</w:t>
      </w: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簡思智庫，專注於粵港澳大灣區政治經濟，深度研究香港問題。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馬來西亞大選結果顯示，三大政黨聯盟中，沒有一個獲得國會過半數議席，歷來首次出現「懸峙國會」。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現年97歲的前總理馬哈蒂爾，在浮羅交怡選區爭取連任失敗，而且得票未達門檻，失去選舉保證金。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馬哈蒂爾領導的政黨，包括他的兒子在內，所有參選人全軍覆沒。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馬來西亞的政治制度與其前宗主國英國類似，國會分為上下兩院。其中，下議院共有222個席位，任期5年，通過全民直選產生，在下議院取得過半數112席的政黨或聯盟擁有組閣權。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6279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907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i/>
          <w:iCs/>
          <w:color w:val="B2B2B2"/>
          <w:spacing w:val="8"/>
          <w:sz w:val="21"/>
          <w:szCs w:val="21"/>
        </w:rPr>
        <w:t>安華領導的反對派希望聯盟奪得82席。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根據選舉結果，反對派領袖安華領導的希望聯盟獲得82席、前總理穆希丁的國民聯盟獲得73席、看守總理伊斯邁爾的國民陣線有30席。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此外，沙盟（沙撈越政黨聯盟）也發揮穩定，獲得22席，成為左右組閣結果的決定性力量。三大陣營正尋求其他政黨支持，組成多數聯盟籌組新政府。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國家最高元首阿卜杜拉延長籌組政府的期限到星期二。這場未有結果的選舉延長當地的政局不穩，並可能拖延刺激經濟復甦所需的政策決定。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6279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550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i/>
          <w:iCs/>
          <w:color w:val="B2B2B2"/>
          <w:spacing w:val="8"/>
          <w:sz w:val="21"/>
          <w:szCs w:val="21"/>
        </w:rPr>
        <w:t>今次大選也被外界視為馬來西亞有史以來最複雜、最難預測的一屆選舉。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原本新一屆大選要到2023年才舉行，但在混亂局勢下被迫提前，而今次大選也被外界視為馬來西亞有史以來最複雜、最難預測的一屆選舉。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一方面，馬來西亞在2021年12月通過修憲，首次把合法投票年齡降低至18歲，且無需註冊即自動登記為合法選民，令到全國合法選民人數達到2117萬人，創歷史新高。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而且，新增的580萬選民中，有120萬人是政治傾向未知的18歲至20歲首投族。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另外，馬來西亞自2018迎來首次政黨輪替後，因政治危機已經換了三任總理，國陣及國盟的聯盟執政立場也反覆無常，再加上時任執政黨國陣巫統的黨內鬥爭日趨嚴重，種種政治亂象使馬來西亞的政壇面對前所未有的複雜局面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自馬來西亞獨立以來，巫統一直是馬來西亞議會無可爭議的第一大黨，其他政黨要麼依附於巫統聯合組閣，要麼單打獨鬥小打小鬧。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然而，由於政黨分裂加劇以及前總理納吉布深陷貪腐醜聞，巫統在2018年大選中落敗，輸給了馬哈蒂爾領導的希盟，結束了長達半個多世紀的統治。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馬哈蒂爾是馬來西亞政壇的常青樹人物，曾擔任總理24年之久。他原本也是巫統成員，後來因為黨內鬥爭退出，另起爐灶成立了希盟。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61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072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B2B2B2"/>
          <w:spacing w:val="8"/>
          <w:sz w:val="21"/>
          <w:szCs w:val="21"/>
        </w:rPr>
        <w:t>97歲的前總理馬哈蒂爾慘敗。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希盟的內部分裂同樣嚴重，只過了兩年，馬哈蒂爾就在一場不流血政變中被迫下台，他的副手穆希丁宣佈退出希盟，組建國盟，並得到巫統支持出任總理。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這樣一來，國盟就成了未經合法選舉上台的政府，一直飽受詬病，馬來西亞民眾還給他們起了個外號叫「後門政府」。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去年，國盟又因為內鬥分裂導致政府下台，巫統出身的伊斯邁爾繼任總理。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然而，巫統內部的其他派系不甘罷休，持續要求解散國會，提前舉行大選。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為了證明自身的合法性，伊斯邁爾只能照做。結果巫統所在的國陣卻遭遇了史無前例的慘敗，淪為議會第三大黨，只能被迫附庸希盟或國盟。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可以見到，馬來西亞的政治生態相當碎片化，不僅黨派和聯盟之間的政治鬥爭非常激烈，黨內鬥爭亦好嚴重。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馬來西亞當今的政治制度是被殖民者塑造的，英國人當年通過扶持當地政治家族、組建買辦政府來維持對馬來西亞的殖民統治。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出身於巫統的馬哈蒂爾家族、扎拉克家族等都是該國有名的政治世家，其影響力一直從獨立延續至今。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但是，社會結構的變化和政治鬥爭改變了精英世家的力量對比。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隨著選區的增多和選民身份的多元化，新的政治力量正在挑戰傳統的家族政治，2020年穆希丁打敗政治世家組成的聯盟就是最好的證明。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一位年輕選民表示，他們已經厭惡了巫統和老人政治，馬來西亞是時候做出改變了。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她表示，國陣執政太久，國盟又是走後門上台的，所以她會投票給希盟。可能這就是希盟能在本次大選中取得最多席位的原因之一。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然而，受到年輕選民支持的希盟，逃不過被老牌政黨聯盟孤立的命運。此前，國盟已經明確表態不會和希盟合作。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按照當地媒體和機構的預測，大概率會是國盟、國陣、沙盟一起組建聯合政府。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0"/>
        </w:rPr>
        <w:t>馬來西亞的政治變革，還有很長一段路要走。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901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295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39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243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884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707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125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900" w:after="15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emf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3143&amp;idx=1&amp;sn=1fad0881ed1bee330d22d36705a70fab&amp;chksm=fa7d670dcd0aee1b608678a16a9bcae4a2577b185f05f63e0bc433a14db3f9fb0221e2cd3454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選舉使政治生態碎片化</dc:title>
  <cp:revision>1</cp:revision>
</cp:coreProperties>
</file>