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硬做騷 反效果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2023-02-21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04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0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美國這種面子要賺盡，實質利益要攞盡的態度，和中國是談不出什麼結果來的，中方最後也不會滿足美國的真實要求，因為「中國不吃這一套」。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747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在德國慕尼克安全會議期間，美國國務卿布林肯硬要和中央外事工作委員會辦公室主任王毅見面，結果踫了一鼻子灰，美國外交官事後還急著找美媒放料補鑊。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在雙方會見後，中方發的通稿說明了一切問題。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1. 美方主動、低規格接觸。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在布林肯原本想在2月5日訪華失敗後，美方又傳出布林肯將在慕尼克安全會議期間見王毅。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中方會後通稿指這次會面是「應美方請求」的「非正式接觸」，這次接觸奠定了主旨基調：</w:t>
      </w:r>
      <w:r>
        <w:rPr>
          <w:rStyle w:val="richmediacontentem"/>
          <w:rFonts w:ascii="Microsoft YaHei UI" w:eastAsia="Microsoft YaHei UI" w:hAnsi="Microsoft YaHei UI" w:cs="Microsoft YaHei UI"/>
          <w:color w:val="333333"/>
          <w:spacing w:val="0"/>
        </w:rPr>
        <w:t>這是一次會晤由美方主動提出請求，中方最後只同意進行非正式外交接觸。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「接觸」，不是「工作交談」，當然更不是正式會面了。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舉個例中國即使和來自綠黨的德國外長貝爾伯克關係不好，但在這次慕尼克安全會議期間，王毅還是和貝爾伯克正式會面，大家坐在桌上面對面正式商談，會後還發放了照片。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王毅和布林肯見完面，一張相也沒有發出來，也證明了這次接觸規格有多高了。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2. 接觸不歡而散。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美國官媒《美國之音》會後報導的標題是「布林肯慕尼克會晤王毅，為不斷升高的緊張關係降溫」。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內文引述美國國務院發言人普賴斯在會晤後的一份聲明，指布林肯對王毅說，中國高空偵察氣球侵犯美國領空的事件絕不能再次發生。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7848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3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另外又指布林肯還向王毅提出警告，指「如果中國向俄羅斯提供實質支援，或協助系統性地躲避制裁的影響及後果。」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後來中國外交部發言人隨即發稿反駁，直接引述王毅在會上的講話反攻美國國務院的聲明。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王毅就氣球事件直接提出警告，話「如果美方執意借題發揮、炒作升級、擴大事態，中方必將奉陪到底，一切後果將由美方承擔。」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王毅在烏克蘭問題上強調，「中國堅持原則、勸和促談。我們從不接受美國對中俄關係指手畫腳甚至脅逼施壓。美國作為一個大國，理應推動危機政治解決，而不是拱火澆油，趁機牟利。」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看完中美雙方的會後論述，可以得出這樣的結論。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布林肯想訪華不成，玩大一個氣球事件遮醜，以免被共和黨批評外交失敗。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做完騷又想降溫，所以又在德國慕尼克安全會議期間，想和王毅見面。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畢竟王毅連烏克蘭外長都見了，若不見布林肯，又是美國一種外交失敗，所以要求見面。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但見面時美國做騷的舊病復發，又要拿氣球和烏克蘭說事，還提出了叫中國不要向俄羅斯售武的「莫須有」警告，搞到王毅火大了，直接正告布林肯「若擴大事態，中方必將奉陪到底」。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美國想為中美關係降溫，結果卻是升溫了。關鍵是美國這種又要魚又要熊掌的錯誤想法。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3. 吹風遮醜停不了。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外交失敗，美國外交官又吹風。據《政客新聞網》引述一位華盛頓特區外交官說，拜登政府不會為獲得王毅與布林肯會面而「屈膝」，而北京的通稿將這次會面描述為「應美方要求」進行的「非正式接觸」，但其實這是雙向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報道引述另一位了解會談情況的美國外交官說，布林肯曾要求與王毅進行會晤，但在他星期四登上飛往慕尼黑的航班時，「沒有得到中國的回應」。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這些「華盛頓外交官」的吹風其實自相矛盾，若中方之前一直沒有回應美方的會面要求，這次會面還不是「應美方要求」是什麼？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美國這種面子要賺盡，實質利益要攞盡的態度，和中國是談不出什麼結果來的，中方最後也不會滿足美國的真實要求，因為「中國不吃這一套」。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55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8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7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85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36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52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48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881&amp;idx=1&amp;sn=e7e73b3fe709947d47f40fcaa213d9f0&amp;chksm=fa7d69e3cd0ae0f5b0b39b2beed72a29272edd37b539ea473de2882f73862e7039854c2b723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硬做騷 反效果</dc:title>
  <cp:revision>1</cp:revision>
</cp:coreProperties>
</file>