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限制西方偏见的传播是有效回击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2023-05-08</w:t>
      </w:r>
      <w:hyperlink r:id="rId5" w:anchor="wechat_redirect&amp;cpage=4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74917"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9"/>
          <w:sz w:val="36"/>
          <w:szCs w:val="36"/>
        </w:rPr>
      </w:pPr>
      <w:r>
        <w:rPr>
          <w:rFonts w:ascii="Microsoft YaHei UI" w:eastAsia="Microsoft YaHei UI" w:hAnsi="Microsoft YaHei UI" w:cs="Microsoft YaHei UI"/>
          <w:strike w:val="0"/>
          <w:color w:val="333333"/>
          <w:spacing w:val="9"/>
          <w:sz w:val="36"/>
          <w:szCs w:val="36"/>
          <w:u w:val="none"/>
        </w:rPr>
        <w:drawing>
          <wp:inline>
            <wp:extent cx="5486400" cy="77359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41416" name=""/>
                    <pic:cNvPicPr>
                      <a:picLocks noChangeAspect="1"/>
                    </pic:cNvPicPr>
                  </pic:nvPicPr>
                  <pic:blipFill>
                    <a:blip xmlns:r="http://schemas.openxmlformats.org/officeDocument/2006/relationships" r:embed="rId7"/>
                    <a:stretch>
                      <a:fillRect/>
                    </a:stretch>
                  </pic:blipFill>
                  <pic:spPr>
                    <a:xfrm>
                      <a:off x="0" y="0"/>
                      <a:ext cx="5486400" cy="773593"/>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after="150" w:line="384" w:lineRule="atLeast"/>
        <w:ind w:left="405" w:right="405"/>
        <w:jc w:val="both"/>
        <w:rPr>
          <w:rStyle w:val="richmediacontentany"/>
          <w:rFonts w:ascii="Microsoft YaHei UI" w:eastAsia="Microsoft YaHei UI" w:hAnsi="Microsoft YaHei UI" w:cs="Microsoft YaHei UI"/>
          <w:color w:val="333333"/>
          <w:spacing w:val="9"/>
          <w:shd w:val="clear" w:color="auto" w:fill="FAFAEF"/>
        </w:rPr>
      </w:pPr>
      <w:r>
        <w:rPr>
          <w:rStyle w:val="richmediacontentany"/>
          <w:rFonts w:ascii="Microsoft YaHei UI" w:eastAsia="Microsoft YaHei UI" w:hAnsi="Microsoft YaHei UI" w:cs="Microsoft YaHei UI"/>
          <w:color w:val="333333"/>
          <w:spacing w:val="9"/>
          <w:shd w:val="clear" w:color="auto" w:fill="FAFAEF"/>
        </w:rPr>
        <w:t>西方媒体对中国的插科使砌、罗织罪名，只会使中国“膝跳反应”，让其踢出一个回击的弧线。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773</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7"/>
          <w:sz w:val="21"/>
          <w:szCs w:val="21"/>
        </w:rPr>
        <w:t>簡思智庫，專注於粵港澳大灣區政治經濟，深度研究香港問題。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最近， 《华尔街日报》刊登了一篇文章，对中国宣布对外国访问其官方信息和数据库的新限制表示哀叹。</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《华尔街日报》谴责中国的新规定是“信息的黑匣子”，认为这对商业不利，这是最近西方媒体评击中国时惯用的术语伎俩。</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这篇文章没有详细说明中国采取此举的原因，只是引用了官员给出这是出于国家安全理由。</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这篇文章大部分时间都在描述中国越发变得“专制”，并偏执且神秘，但是另外一方面淡化了美国在许多情况下得到西方媒体拥戴的现实，并正在同时努力地积极地“描黑”中国。</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这几乎不是什么秘密了。</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最近媒体“国际事务”一篇题为 《如何监视中国》的文章只是众多反华文章中的冰山一角。</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762500" cy="26765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95105" name=""/>
                    <pic:cNvPicPr>
                      <a:picLocks noChangeAspect="1"/>
                    </pic:cNvPicPr>
                  </pic:nvPicPr>
                  <pic:blipFill>
                    <a:blip xmlns:r="http://schemas.openxmlformats.org/officeDocument/2006/relationships" r:embed="rId8"/>
                    <a:stretch>
                      <a:fillRect/>
                    </a:stretch>
                  </pic:blipFill>
                  <pic:spPr>
                    <a:xfrm>
                      <a:off x="0" y="0"/>
                      <a:ext cx="4762500" cy="2676525"/>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在与中国的地缘政治竞争中，美国中央情报局及其智库阵线和其他机构显然希望获得尽可能多的有关该国的信息，以便制定美国战略。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美国中情局如此努力，</w:t>
      </w:r>
      <w:r>
        <w:rPr>
          <w:rStyle w:val="richmediacontentany"/>
          <w:rFonts w:ascii="Microsoft YaHei UI" w:eastAsia="Microsoft YaHei UI" w:hAnsi="Microsoft YaHei UI" w:cs="Microsoft YaHei UI"/>
          <w:color w:val="333333"/>
          <w:spacing w:val="9"/>
        </w:rPr>
        <w:t>不然你认为制裁中国企业和技术的“伎俩”是从何而来呢？又</w:t>
      </w:r>
      <w:r>
        <w:rPr>
          <w:rStyle w:val="richmediacontentany"/>
          <w:rFonts w:ascii="Microsoft YaHei UI" w:eastAsia="Microsoft YaHei UI" w:hAnsi="Microsoft YaHei UI" w:cs="Microsoft YaHei UI"/>
          <w:color w:val="333333"/>
          <w:spacing w:val="9"/>
        </w:rPr>
        <w:t>是谁依据怎样的信息去污蔑捏造出各种中国的“现实”呢？</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现在中国保护信息的做法正如一个人的膝跳反应是</w:t>
      </w:r>
      <w:r>
        <w:rPr>
          <w:rStyle w:val="richmediacontentany"/>
          <w:rFonts w:ascii="Microsoft YaHei UI" w:eastAsia="Microsoft YaHei UI" w:hAnsi="Microsoft YaHei UI" w:cs="Microsoft YaHei UI"/>
          <w:color w:val="333333"/>
          <w:spacing w:val="9"/>
        </w:rPr>
        <w:t>被动</w:t>
      </w:r>
      <w:r>
        <w:rPr>
          <w:rStyle w:val="richmediacontentany"/>
          <w:rFonts w:ascii="Microsoft YaHei UI" w:eastAsia="Microsoft YaHei UI" w:hAnsi="Microsoft YaHei UI" w:cs="Microsoft YaHei UI"/>
          <w:color w:val="333333"/>
          <w:spacing w:val="9"/>
        </w:rPr>
        <w:t>的一样，中国能不被动地“反应”去保护自己的国家吗？</w:t>
      </w:r>
      <w:r>
        <w:rPr>
          <w:rStyle w:val="richmediacontentany"/>
          <w:rFonts w:ascii="Microsoft YaHei UI" w:eastAsia="Microsoft YaHei UI" w:hAnsi="Microsoft YaHei UI" w:cs="Microsoft YaHei UI"/>
          <w:color w:val="333333"/>
          <w:spacing w:val="9"/>
        </w:rPr>
        <w:t>这也不是“不透明”，而且有必要回应西方媒体那些恶意的企图。</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虽然西方主流媒体的叙述会试图将这些事态描述为中国式“专制”统治的弊病，但这只是中国对现实情况的回应。</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西方媒体的存在已经对中国的国家安全、发展和福祉构成了威胁，因此迫使中国对信息的管理变得更加收敛。</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然而保密，无论是个人的还是政治的，都与安全概念密不可分，并且几乎不是哪个国家所独有的。</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美国无中生有地指责如 TikTok、港口货物起重机甚至冰箱之类的东西都是潜在的“工具间谍”，或针对学者和学术界进行麦卡锡主义（麦卡锡主义是指上世纪50年代初，美国兴起的反共极右的迫害进步人士的活动）政</w:t>
      </w:r>
      <w:r>
        <w:rPr>
          <w:rStyle w:val="richmediacontentany"/>
          <w:rFonts w:ascii="Microsoft YaHei UI" w:eastAsia="Microsoft YaHei UI" w:hAnsi="Microsoft YaHei UI" w:cs="Microsoft YaHei UI"/>
          <w:color w:val="333333"/>
          <w:spacing w:val="9"/>
        </w:rPr>
        <w:t>治</w:t>
      </w:r>
      <w:r>
        <w:rPr>
          <w:rStyle w:val="richmediacontentany"/>
          <w:rFonts w:ascii="Microsoft YaHei UI" w:eastAsia="Microsoft YaHei UI" w:hAnsi="Microsoft YaHei UI" w:cs="Microsoft YaHei UI"/>
          <w:color w:val="333333"/>
          <w:spacing w:val="9"/>
        </w:rPr>
        <w:t>迫害运动 ，</w:t>
      </w:r>
      <w:r>
        <w:rPr>
          <w:rStyle w:val="richmediacontentany"/>
          <w:rFonts w:ascii="Microsoft YaHei UI" w:eastAsia="Microsoft YaHei UI" w:hAnsi="Microsoft YaHei UI" w:cs="Microsoft YaHei UI"/>
          <w:color w:val="333333"/>
          <w:spacing w:val="9"/>
        </w:rPr>
        <w:t>这些反过来说完全是美国对他自己的讽刺，其本身就是煽动出</w:t>
      </w:r>
      <w:r>
        <w:rPr>
          <w:rStyle w:val="richmediacontentany"/>
          <w:rFonts w:ascii="Microsoft YaHei UI" w:eastAsia="Microsoft YaHei UI" w:hAnsi="Microsoft YaHei UI" w:cs="Microsoft YaHei UI"/>
          <w:color w:val="333333"/>
          <w:spacing w:val="9"/>
        </w:rPr>
        <w:t>“中国</w:t>
      </w:r>
      <w:r>
        <w:rPr>
          <w:rStyle w:val="richmediacontentany"/>
          <w:rFonts w:ascii="Microsoft YaHei UI" w:eastAsia="Microsoft YaHei UI" w:hAnsi="Microsoft YaHei UI" w:cs="Microsoft YaHei UI"/>
          <w:color w:val="333333"/>
          <w:spacing w:val="9"/>
        </w:rPr>
        <w:t>威胁论”的一个偏执狂。</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但是令人恶心的是，那些被认为将美国机密泄露到公共领域的人，无论是朱利安阿桑奇还是一名 21 岁的美国空军军人，都将受到美国严厉和无情的刑事处罚。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如果有任何来自中国的人像西方媒体一样的评论关于中国的事务，就会被其誉为支持民主的“英雄”。赞美两面三刀的行为，美国的价值观万分可笑。</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尽管中国</w:t>
      </w:r>
      <w:r>
        <w:rPr>
          <w:rStyle w:val="richmediacontentany"/>
          <w:rFonts w:ascii="Microsoft YaHei UI" w:eastAsia="Microsoft YaHei UI" w:hAnsi="Microsoft YaHei UI" w:cs="Microsoft YaHei UI"/>
          <w:color w:val="333333"/>
          <w:spacing w:val="9"/>
        </w:rPr>
        <w:t>这个</w:t>
      </w:r>
      <w:r>
        <w:rPr>
          <w:rStyle w:val="richmediacontentany"/>
          <w:rFonts w:ascii="Microsoft YaHei UI" w:eastAsia="Microsoft YaHei UI" w:hAnsi="Microsoft YaHei UI" w:cs="Microsoft YaHei UI"/>
          <w:color w:val="333333"/>
          <w:spacing w:val="9"/>
        </w:rPr>
        <w:t>国家幅员辽阔，人口众多，但中央情报局一直在努力渗透中国，可</w:t>
      </w:r>
      <w:r>
        <w:rPr>
          <w:rStyle w:val="richmediacontentany"/>
          <w:rFonts w:ascii="Microsoft YaHei UI" w:eastAsia="Microsoft YaHei UI" w:hAnsi="Microsoft YaHei UI" w:cs="Microsoft YaHei UI"/>
          <w:color w:val="333333"/>
          <w:spacing w:val="9"/>
        </w:rPr>
        <w:t>显然中国的自我保护战略正在奏效，而使得美国对其领导层的意图掌握已不如所愿。</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正如 NBC 引用的那样，“美国尚未完全从一场灾难性的挫折中恢复过来，在这场灾难中，中国境内的情报线人网络被揭露并被摧毁”，多达 20 名间谍被揭露出来。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一位匿名的美国情报官员告诉 NBC ，中国让该机构越来越难以渗透：“现在它是一个更加集中、严密的系统。”</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中国“开放”的终结是近期地缘政治转变的结构性产物，即西方从拥抱和鼓励中国转向将其作为竞争对手进行打压和遏制，</w:t>
      </w:r>
      <w:r>
        <w:rPr>
          <w:rStyle w:val="richmediacontentany"/>
          <w:rFonts w:ascii="Microsoft YaHei UI" w:eastAsia="Microsoft YaHei UI" w:hAnsi="Microsoft YaHei UI" w:cs="Microsoft YaHei UI"/>
          <w:color w:val="333333"/>
          <w:spacing w:val="9"/>
        </w:rPr>
        <w:t>这种美国创造出来的“现实”会不断在传播中发生寒蝉效应。</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9"/>
        </w:rPr>
        <w:t>例如，如果中国的文件和统计数据被所谓的学者和西方媒体歪曲或者捏造，用以推动其“专制”和“威胁论”等指控，或游说各方同盟势力同意对中国产品实施某些制裁，那么中国为什么还要与西方分享有关其经济的信息？</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中国的“膝跳反应”只会他踢出一个回击的弧线。</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9"/>
          <w:u w:val="none"/>
        </w:rPr>
        <w:drawing>
          <wp:inline>
            <wp:extent cx="5486400" cy="308641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41738" name=""/>
                    <pic:cNvPicPr>
                      <a:picLocks noChangeAspect="1"/>
                    </pic:cNvPicPr>
                  </pic:nvPicPr>
                  <pic:blipFill>
                    <a:blip xmlns:r="http://schemas.openxmlformats.org/officeDocument/2006/relationships" r:embed="rId9"/>
                    <a:stretch>
                      <a:fillRect/>
                    </a:stretch>
                  </pic:blipFill>
                  <pic:spPr>
                    <a:xfrm>
                      <a:off x="0" y="0"/>
                      <a:ext cx="5486400" cy="3086418"/>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美国之音的一篇文章提到，许多西方记者抱怨现在越来越难以“了解中国”，</w:t>
      </w:r>
      <w:r>
        <w:rPr>
          <w:rStyle w:val="richmediacontentany"/>
          <w:rFonts w:ascii="Microsoft YaHei UI" w:eastAsia="Microsoft YaHei UI" w:hAnsi="Microsoft YaHei UI" w:cs="Microsoft YaHei UI"/>
          <w:color w:val="333333"/>
          <w:spacing w:val="9"/>
        </w:rPr>
        <w:t>但具有讽刺意味的是，如果你是一名西方记者并且你的主要职责是以宣传美国的政治目标为目的来兜售针对中国的负面报道，你是想真的了解中国吗？</w:t>
      </w:r>
      <w:r>
        <w:rPr>
          <w:rStyle w:val="richmediacontentany"/>
          <w:rFonts w:ascii="Microsoft YaHei UI" w:eastAsia="Microsoft YaHei UI" w:hAnsi="Microsoft YaHei UI" w:cs="Microsoft YaHei UI"/>
          <w:color w:val="333333"/>
          <w:spacing w:val="9"/>
        </w:rPr>
        <w:t>你客观吗？</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“事实”是媒体的生命，你们传播的却是偏颇，</w:t>
      </w:r>
      <w:r>
        <w:rPr>
          <w:rStyle w:val="richmediacontentany"/>
          <w:rFonts w:ascii="Microsoft YaHei UI" w:eastAsia="Microsoft YaHei UI" w:hAnsi="Microsoft YaHei UI" w:cs="Microsoft YaHei UI"/>
          <w:color w:val="333333"/>
          <w:spacing w:val="9"/>
        </w:rPr>
        <w:t>带</w:t>
      </w:r>
      <w:r>
        <w:rPr>
          <w:rStyle w:val="richmediacontentany"/>
          <w:rFonts w:ascii="Microsoft YaHei UI" w:eastAsia="Microsoft YaHei UI" w:hAnsi="Microsoft YaHei UI" w:cs="Microsoft YaHei UI"/>
          <w:color w:val="333333"/>
          <w:spacing w:val="9"/>
        </w:rPr>
        <w:t>有偏见和意识形态驱动的报道很难成为相互理解的基础。</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与“理解”相反，带有预设立场的他们根本无法客观地报道这个国家，中国把解决此问题的办法列为“取消准入”，无论是在外交层面还是媒体和信息层面，取消那些的信口雌黄之人的准入。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美国驻华大使尼古拉斯·伯恩斯最近表示，“我们已经准备好了谈话” ，理由是两国间的官方沟通“中断”了一段时间，但中国有很好的理由选择默视对方。</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老话说得好，有些人，先晾他们在一边。</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17043"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56255"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29345"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90107"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00967"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4449&amp;idx=1&amp;sn=93d2faeeba0e3e327844d662ef1ff1a4&amp;chksm=2ac44d9205e535c1b49ed9d4b156075bbfd483c74ee285f901c15181740b3138150a775faaf8&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限制西方偏见的传播是有效回击</dc:title>
  <cp:revision>1</cp:revision>
</cp:coreProperties>
</file>