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J9⑨9-1128：里耶秦简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9-1128。</w:t>
      </w:r>
    </w:p>
    <w:p>
      <w:r>
        <w:t>释文：「食廚捕鼠十嬰」。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503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5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9-1128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527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r>
        <w:drawing>
          <wp:inline xmlns:a="http://schemas.openxmlformats.org/drawingml/2006/main" xmlns:pic="http://schemas.openxmlformats.org/drawingml/2006/picture">
            <wp:extent cx="4242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2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廚</w:t>
      </w:r>
    </w:p>
    <w:p>
      <w:r>
        <w:drawing>
          <wp:inline xmlns:a="http://schemas.openxmlformats.org/drawingml/2006/main" xmlns:pic="http://schemas.openxmlformats.org/drawingml/2006/picture">
            <wp:extent cx="52330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35381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8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鼠</w:t>
      </w:r>
    </w:p>
    <w:p>
      <w:r>
        <w:drawing>
          <wp:inline xmlns:a="http://schemas.openxmlformats.org/drawingml/2006/main" xmlns:pic="http://schemas.openxmlformats.org/drawingml/2006/picture">
            <wp:extent cx="36619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1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38916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9-1128 逐字本义（共 6 字）。</w:t>
      </w:r>
    </w:p>
    <w:p>
      <w:pPr>
        <w:pStyle w:val="Heading1"/>
      </w:pPr>
      <w:r>
        <w:t>释文</w:t>
      </w:r>
    </w:p>
    <w:p>
      <w:r>
        <w:t>食廚捕鼠十嬰　9-1128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9-1128，存字 6 个，释文「食廚捕鼠十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