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J9⑨9-1034：里耶秦简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9-1034。</w:t>
      </w:r>
    </w:p>
    <w:p>
      <w:r>
        <w:t>释文：「□貳春鄉□與鄉□□□史華□□胥行戍適∠華皆不存胥負令史黃□□□錢□」。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890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3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890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9-1034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6890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貳</w:t>
      </w:r>
    </w:p>
    <w:p>
      <w:r>
        <w:drawing>
          <wp:inline xmlns:a="http://schemas.openxmlformats.org/drawingml/2006/main" xmlns:pic="http://schemas.openxmlformats.org/drawingml/2006/picture">
            <wp:extent cx="42774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春</w:t>
      </w:r>
    </w:p>
    <w:p>
      <w:r>
        <w:drawing>
          <wp:inline xmlns:a="http://schemas.openxmlformats.org/drawingml/2006/main" xmlns:pic="http://schemas.openxmlformats.org/drawingml/2006/picture">
            <wp:extent cx="50139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3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56890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rPr>
          <w:rFonts w:ascii="宋体" w:hAnsi="宋体" w:eastAsia="宋体"/>
          <w:b/>
          <w:sz w:val="18"/>
        </w:rPr>
        <w:t xml:space="preserve">　與</w:t>
      </w:r>
    </w:p>
    <w:p>
      <w:r>
        <w:drawing>
          <wp:inline xmlns:a="http://schemas.openxmlformats.org/drawingml/2006/main" xmlns:pic="http://schemas.openxmlformats.org/drawingml/2006/picture">
            <wp:extent cx="50139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3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56890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6890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6890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2929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2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40619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1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華</w:t>
      </w:r>
    </w:p>
    <w:p>
      <w:r>
        <w:drawing>
          <wp:inline xmlns:a="http://schemas.openxmlformats.org/drawingml/2006/main" xmlns:pic="http://schemas.openxmlformats.org/drawingml/2006/picture">
            <wp:extent cx="56890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6890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624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胥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rPr>
          <w:rFonts w:ascii="宋体" w:hAnsi="宋体" w:eastAsia="宋体"/>
          <w:b/>
          <w:sz w:val="18"/>
        </w:rPr>
        <w:t xml:space="preserve">　戍</w:t>
      </w:r>
    </w:p>
    <w:p>
      <w:r>
        <w:drawing>
          <wp:inline xmlns:a="http://schemas.openxmlformats.org/drawingml/2006/main" xmlns:pic="http://schemas.openxmlformats.org/drawingml/2006/picture">
            <wp:extent cx="639818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適</w:t>
      </w:r>
    </w:p>
    <w:p>
      <w:r>
        <w:drawing>
          <wp:inline xmlns:a="http://schemas.openxmlformats.org/drawingml/2006/main" xmlns:pic="http://schemas.openxmlformats.org/drawingml/2006/picture">
            <wp:extent cx="853091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30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406195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1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華</w:t>
      </w:r>
    </w:p>
    <w:p>
      <w:r>
        <w:drawing>
          <wp:inline xmlns:a="http://schemas.openxmlformats.org/drawingml/2006/main" xmlns:pic="http://schemas.openxmlformats.org/drawingml/2006/picture">
            <wp:extent cx="5695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皆</w:t>
      </w:r>
    </w:p>
    <w:p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25522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5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存</w:t>
      </w:r>
    </w:p>
    <w:p>
      <w:r>
        <w:drawing>
          <wp:inline xmlns:a="http://schemas.openxmlformats.org/drawingml/2006/main" xmlns:pic="http://schemas.openxmlformats.org/drawingml/2006/picture">
            <wp:extent cx="46240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胥</w:t>
      </w:r>
    </w:p>
    <w:p>
      <w:r>
        <w:drawing>
          <wp:inline xmlns:a="http://schemas.openxmlformats.org/drawingml/2006/main" xmlns:pic="http://schemas.openxmlformats.org/drawingml/2006/picture">
            <wp:extent cx="47328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負</w:t>
      </w:r>
    </w:p>
    <w:p>
      <w:r>
        <w:drawing>
          <wp:inline xmlns:a="http://schemas.openxmlformats.org/drawingml/2006/main" xmlns:pic="http://schemas.openxmlformats.org/drawingml/2006/picture">
            <wp:extent cx="696738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67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529298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2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503544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5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黃</w:t>
      </w:r>
    </w:p>
    <w:p>
      <w:r>
        <w:drawing>
          <wp:inline xmlns:a="http://schemas.openxmlformats.org/drawingml/2006/main" xmlns:pic="http://schemas.openxmlformats.org/drawingml/2006/picture">
            <wp:extent cx="568901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68901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68901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85075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568901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9-1034 逐字本义（共 33 字）。</w:t>
      </w:r>
    </w:p>
    <w:p>
      <w:pPr>
        <w:pStyle w:val="Heading1"/>
      </w:pPr>
      <w:r>
        <w:t>释文</w:t>
      </w:r>
    </w:p>
    <w:p>
      <w:r>
        <w:t>□貳春鄉□與鄉□□□史華□□胥行戍適∠華皆不存胥負令史黃□□□錢□　9-1034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9-1034，存字 33 个，释文「□貳春鄉□與鄉□□□史華□□胥行戍適∠華皆不存胥負令史黃□□□錢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