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J9⑨9-1035：里耶秦简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9-1035。</w:t>
      </w:r>
    </w:p>
    <w:p>
      <w:r>
        <w:t>释文：「辰少內守壬付廷守府卬」。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9-1035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32887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8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辰</w:t>
      </w:r>
    </w:p>
    <w:p>
      <w:r>
        <w:drawing>
          <wp:inline xmlns:a="http://schemas.openxmlformats.org/drawingml/2006/main" xmlns:pic="http://schemas.openxmlformats.org/drawingml/2006/picture">
            <wp:extent cx="64137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3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33381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rPr>
          <w:rFonts w:ascii="宋体" w:hAnsi="宋体" w:eastAsia="宋体"/>
          <w:b/>
          <w:sz w:val="18"/>
        </w:rPr>
        <w:t xml:space="preserve">　壬</w:t>
      </w:r>
    </w:p>
    <w:p>
      <w:r>
        <w:rPr>
          <w:rFonts w:ascii="宋体" w:hAnsi="宋体" w:eastAsia="宋体"/>
          <w:b/>
          <w:sz w:val="18"/>
        </w:rPr>
        <w:t xml:space="preserve">　付</w:t>
      </w:r>
    </w:p>
    <w:p>
      <w:r>
        <w:drawing>
          <wp:inline xmlns:a="http://schemas.openxmlformats.org/drawingml/2006/main" xmlns:pic="http://schemas.openxmlformats.org/drawingml/2006/picture">
            <wp:extent cx="35471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7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33381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48125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2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府</w:t>
      </w:r>
    </w:p>
    <w:p>
      <w:r>
        <w:drawing>
          <wp:inline xmlns:a="http://schemas.openxmlformats.org/drawingml/2006/main" xmlns:pic="http://schemas.openxmlformats.org/drawingml/2006/picture">
            <wp:extent cx="33928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2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卬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9-1035 逐字本义（共 10 字）。</w:t>
      </w:r>
    </w:p>
    <w:p>
      <w:pPr>
        <w:pStyle w:val="Heading1"/>
      </w:pPr>
      <w:r>
        <w:t>释文</w:t>
      </w:r>
    </w:p>
    <w:p>
      <w:r>
        <w:t>辰少內守壬付廷守府卬　9-1035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9-1035，存字 10 个，释文「辰少內守壬付廷守府卬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