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J9⑨9-1145：里耶秦简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9-1145。</w:t>
      </w:r>
    </w:p>
    <w:p>
      <w:r>
        <w:t>释文：「□洞庭叚守繹□不通濮人曰臣臾人濮人∠臾補須濮人臾人大」。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0695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4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069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9-1145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9942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5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4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7337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5_洞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3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47247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5_庭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4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r>
        <w:drawing>
          <wp:inline xmlns:a="http://schemas.openxmlformats.org/drawingml/2006/main" xmlns:pic="http://schemas.openxmlformats.org/drawingml/2006/picture">
            <wp:extent cx="49266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5_叚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6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叚</w:t>
      </w:r>
    </w:p>
    <w:p>
      <w:r>
        <w:drawing>
          <wp:inline xmlns:a="http://schemas.openxmlformats.org/drawingml/2006/main" xmlns:pic="http://schemas.openxmlformats.org/drawingml/2006/picture">
            <wp:extent cx="43714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5_守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1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r>
        <w:drawing>
          <wp:inline xmlns:a="http://schemas.openxmlformats.org/drawingml/2006/main" xmlns:pic="http://schemas.openxmlformats.org/drawingml/2006/picture">
            <wp:extent cx="558316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5_繹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3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繹</w:t>
      </w:r>
    </w:p>
    <w:p>
      <w:r>
        <w:drawing>
          <wp:inline xmlns:a="http://schemas.openxmlformats.org/drawingml/2006/main" xmlns:pic="http://schemas.openxmlformats.org/drawingml/2006/picture">
            <wp:extent cx="599425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5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4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83130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5_不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313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不</w:t>
      </w:r>
    </w:p>
    <w:p>
      <w:r>
        <w:drawing>
          <wp:inline xmlns:a="http://schemas.openxmlformats.org/drawingml/2006/main" xmlns:pic="http://schemas.openxmlformats.org/drawingml/2006/picture">
            <wp:extent cx="634082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5_通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40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通</w:t>
      </w:r>
    </w:p>
    <w:p>
      <w:r>
        <w:drawing>
          <wp:inline xmlns:a="http://schemas.openxmlformats.org/drawingml/2006/main" xmlns:pic="http://schemas.openxmlformats.org/drawingml/2006/picture">
            <wp:extent cx="584055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5_濮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0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濮</w:t>
      </w:r>
    </w:p>
    <w:p>
      <w:r>
        <w:drawing>
          <wp:inline xmlns:a="http://schemas.openxmlformats.org/drawingml/2006/main" xmlns:pic="http://schemas.openxmlformats.org/drawingml/2006/picture">
            <wp:extent cx="787500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5_人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87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674540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5_曰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45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曰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5_臣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臣</w:t>
      </w:r>
    </w:p>
    <w:p>
      <w:r>
        <w:drawing>
          <wp:inline xmlns:a="http://schemas.openxmlformats.org/drawingml/2006/main" xmlns:pic="http://schemas.openxmlformats.org/drawingml/2006/picture">
            <wp:extent cx="506141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5_臾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61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臾</w:t>
      </w:r>
    </w:p>
    <w:p>
      <w:r>
        <w:drawing>
          <wp:inline xmlns:a="http://schemas.openxmlformats.org/drawingml/2006/main" xmlns:pic="http://schemas.openxmlformats.org/drawingml/2006/picture">
            <wp:extent cx="787500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5_人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87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584055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5_濮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0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濮</w:t>
      </w:r>
    </w:p>
    <w:p>
      <w:r>
        <w:drawing>
          <wp:inline xmlns:a="http://schemas.openxmlformats.org/drawingml/2006/main" xmlns:pic="http://schemas.openxmlformats.org/drawingml/2006/picture">
            <wp:extent cx="787500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5_人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87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663614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5_∠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36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∠</w:t>
      </w:r>
    </w:p>
    <w:p>
      <w:r>
        <w:drawing>
          <wp:inline xmlns:a="http://schemas.openxmlformats.org/drawingml/2006/main" xmlns:pic="http://schemas.openxmlformats.org/drawingml/2006/picture">
            <wp:extent cx="506141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5_臾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61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臾</w:t>
      </w:r>
    </w:p>
    <w:p>
      <w:r>
        <w:drawing>
          <wp:inline xmlns:a="http://schemas.openxmlformats.org/drawingml/2006/main" xmlns:pic="http://schemas.openxmlformats.org/drawingml/2006/picture">
            <wp:extent cx="591017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5_補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10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補</w:t>
      </w:r>
    </w:p>
    <w:p>
      <w:r>
        <w:drawing>
          <wp:inline xmlns:a="http://schemas.openxmlformats.org/drawingml/2006/main" xmlns:pic="http://schemas.openxmlformats.org/drawingml/2006/picture">
            <wp:extent cx="503269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5_須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2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須</w:t>
      </w:r>
    </w:p>
    <w:p>
      <w:r>
        <w:drawing>
          <wp:inline xmlns:a="http://schemas.openxmlformats.org/drawingml/2006/main" xmlns:pic="http://schemas.openxmlformats.org/drawingml/2006/picture">
            <wp:extent cx="584055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5_濮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0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濮</w:t>
      </w:r>
    </w:p>
    <w:p>
      <w:r>
        <w:drawing>
          <wp:inline xmlns:a="http://schemas.openxmlformats.org/drawingml/2006/main" xmlns:pic="http://schemas.openxmlformats.org/drawingml/2006/picture">
            <wp:extent cx="787500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5_人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87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506141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5_臾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61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臾</w:t>
      </w:r>
    </w:p>
    <w:p>
      <w:r>
        <w:drawing>
          <wp:inline xmlns:a="http://schemas.openxmlformats.org/drawingml/2006/main" xmlns:pic="http://schemas.openxmlformats.org/drawingml/2006/picture">
            <wp:extent cx="787500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5_人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87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559915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45_大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99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大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9-1145 逐字本义（共 26 字）。</w:t>
      </w:r>
    </w:p>
    <w:p>
      <w:pPr>
        <w:pStyle w:val="Heading1"/>
      </w:pPr>
      <w:r>
        <w:t>释文</w:t>
      </w:r>
    </w:p>
    <w:p>
      <w:r>
        <w:t>□洞庭叚守繹□不通濮人曰臣臾人濮人∠臾補須濮人臾人大　9-1145</w:t>
      </w:r>
    </w:p>
    <w:p>
      <w:pPr>
        <w:pStyle w:val="Heading1"/>
      </w:pPr>
      <w:r>
        <w:t>文字</w:t>
      </w:r>
    </w:p>
    <w:p>
      <w:r>
        <w:t>此为里耶古城一号井第九层出土简 9-1145，存字 26 个，释文「□洞庭叚守繹□不通濮人曰臣臾人濮人∠臾補須濮人臾人大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