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J9⑨9-1234：里耶秦简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9-1234。</w:t>
      </w:r>
    </w:p>
    <w:p>
      <w:r>
        <w:t>释文：「成里士五出貣」。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365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3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36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9-1234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3286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4_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成</w:t>
      </w:r>
    </w:p>
    <w:p>
      <w:r>
        <w:drawing>
          <wp:inline xmlns:a="http://schemas.openxmlformats.org/drawingml/2006/main" xmlns:pic="http://schemas.openxmlformats.org/drawingml/2006/picture">
            <wp:extent cx="68618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4_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6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里</w:t>
      </w:r>
    </w:p>
    <w:p>
      <w:r>
        <w:drawing>
          <wp:inline xmlns:a="http://schemas.openxmlformats.org/drawingml/2006/main" xmlns:pic="http://schemas.openxmlformats.org/drawingml/2006/picture">
            <wp:extent cx="60355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4_士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士</w:t>
      </w:r>
    </w:p>
    <w:p>
      <w:r>
        <w:drawing>
          <wp:inline xmlns:a="http://schemas.openxmlformats.org/drawingml/2006/main" xmlns:pic="http://schemas.openxmlformats.org/drawingml/2006/picture">
            <wp:extent cx="61587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4_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8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65537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4_出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3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r>
        <w:drawing>
          <wp:inline xmlns:a="http://schemas.openxmlformats.org/drawingml/2006/main" xmlns:pic="http://schemas.openxmlformats.org/drawingml/2006/picture">
            <wp:extent cx="49739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4_貣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3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貣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9-1234 逐字本义（共 6 字）。</w:t>
      </w:r>
    </w:p>
    <w:p>
      <w:pPr>
        <w:pStyle w:val="Heading1"/>
      </w:pPr>
      <w:r>
        <w:t>释文</w:t>
      </w:r>
    </w:p>
    <w:p>
      <w:r>
        <w:t>成里士五出貣　9-1234</w:t>
      </w:r>
    </w:p>
    <w:p>
      <w:pPr>
        <w:pStyle w:val="Heading1"/>
      </w:pPr>
      <w:r>
        <w:t>文字</w:t>
      </w:r>
    </w:p>
    <w:p>
      <w:r>
        <w:t>此为里耶古城一号井第九层出土简 9-1234，存字 6 个，释文「成里士五出貣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