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9-1279。</w:t>
      </w:r>
    </w:p>
    <w:p>
      <w:r>
        <w:t>释文：「□當出購錢少內□以律令從事」。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878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667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49784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4762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購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57418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少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3869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6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4878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0830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3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律</w:t>
      </w:r>
    </w:p>
    <w:p>
      <w:r>
        <w:drawing>
          <wp:inline xmlns:a="http://schemas.openxmlformats.org/drawingml/2006/main" xmlns:pic="http://schemas.openxmlformats.org/drawingml/2006/picture">
            <wp:extent cx="41138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令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3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0668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從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從</w:t>
      </w:r>
    </w:p>
    <w:p>
      <w:r>
        <w:drawing>
          <wp:inline xmlns:a="http://schemas.openxmlformats.org/drawingml/2006/main" xmlns:pic="http://schemas.openxmlformats.org/drawingml/2006/picture">
            <wp:extent cx="294886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9_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9-1279 逐字本义（共 13 字）。</w:t>
      </w:r>
    </w:p>
    <w:p>
      <w:pPr>
        <w:pStyle w:val="Heading1"/>
      </w:pPr>
      <w:r>
        <w:t>释文</w:t>
      </w:r>
    </w:p>
    <w:p>
      <w:r>
        <w:t>□當出購錢少內□以律令從事　9-1279</w:t>
      </w:r>
    </w:p>
    <w:p>
      <w:pPr>
        <w:pStyle w:val="Heading1"/>
      </w:pPr>
      <w:r>
        <w:t>文字</w:t>
      </w:r>
    </w:p>
    <w:p>
      <w:r>
        <w:t>此为里耶古城一号井第九层出土简 9-1279，存字 13 个，释文「□當出購錢少內□以律令從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