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J1⑥15：残牍（千三百七十二）</w:t>
      </w:r>
    </w:p>
    <w:p>
      <w:pPr>
        <w:pStyle w:val="Heading1"/>
      </w:pPr>
      <w:r>
        <w:t>来源出处</w:t>
      </w:r>
    </w:p>
    <w:p>
      <w:r>
        <w:t>里耶古城一号井第六层出土，原整理号 6-15。</w:t>
      </w:r>
    </w:p>
    <w:p>
      <w:r>
        <w:t>释文、注释：《里耶秦简牍校释》第一卷，第 23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4847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847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579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千　</w:t>
      </w:r>
      <w:r>
        <w:t>十百也。从十从人。（《说文解字》卷三·十部）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3239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23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865241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5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百　</w:t>
      </w:r>
      <w:r>
        <w:t>十十也。从一、𪞶。數，十百爲一貫。相章也。（《说文解字》卷四·𪞶部）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124312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3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57453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5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895609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56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pPr>
        <w:pStyle w:val="Caption"/>
      </w:pPr>
      <w:r>
        <w:t>图2  6-15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〼千三百七十二〼6-15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残牍，正面存五个数字，字大而疏，笔画粗。（据图1）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墨色浓，笔画起收清楚。（据图1）</w:t>
      </w:r>
    </w:p>
    <w:p>
      <w:pPr>
        <w:pStyle w:val="Heading1"/>
      </w:pPr>
      <w:r>
        <w:t>美育价值</w:t>
      </w:r>
    </w:p>
    <w:p>
      <w:r>
        <w:t>一枚只留下数字的简——记数的简，数字往往写得比文字大。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