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J1⑧20：残牍（曹发）</w:t>
      </w:r>
    </w:p>
    <w:p>
      <w:pPr>
        <w:pStyle w:val="Heading1"/>
      </w:pPr>
      <w:r>
        <w:t>来源出处</w:t>
      </w:r>
    </w:p>
    <w:p>
      <w:r>
        <w:t>里耶古城一号井第八层出土，原整理号 8-20。</w:t>
      </w:r>
    </w:p>
    <w:p>
      <w:r>
        <w:t>释文、注释：《里耶秦简牍校释》第一卷，第 33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7476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476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8-20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4000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8562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5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77777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7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70769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71903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9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16680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6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8650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戍　</w:t>
      </w:r>
      <w:r>
        <w:t>守邊也。从人持戈。（《说文解字》卷十二·戈部）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601627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27000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95797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7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曹　</w:t>
      </w:r>
      <w:r>
        <w:t>獄之兩曹也。在廷東。从㯥，治事者；从曰。（《说文解字》卷五·曰部）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438063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0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pPr>
        <w:pStyle w:val="Caption"/>
      </w:pPr>
      <w:r>
        <w:t>图2  8-20 逐字字形与本义（共 11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〼□□□□□□戍□〼Ⅰ</w:t>
      </w:r>
    </w:p>
    <w:p>
      <w:r>
        <w:t>〼□□曹发。    〼Ⅱ8-20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残片，正面存两栏残文，第二栏末有「曹发」二字。（据图1）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「曹发」是启封记录，和 8-1、8-3 同一格式。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