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J1⑧57：残简（将诣临沅）</w:t>
      </w:r>
    </w:p>
    <w:p>
      <w:pPr>
        <w:pStyle w:val="Heading1"/>
      </w:pPr>
      <w:r>
        <w:t>来源出处</w:t>
      </w:r>
    </w:p>
    <w:p>
      <w:r>
        <w:t>里耶古城一号井第八层出土，原整理号 8-57。</w:t>
      </w:r>
    </w:p>
    <w:p>
      <w:r>
        <w:t>释文、注释：《里耶秦简牍校释》第一卷，第 42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3218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218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813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將　</w:t>
      </w:r>
      <w:r>
        <w:t>帥也。从寸，𤖕省聲。（《说文解字》卷三·寸部）</w:t>
      </w:r>
    </w:p>
    <w:p>
      <w:r>
        <w:drawing>
          <wp:inline xmlns:a="http://schemas.openxmlformats.org/drawingml/2006/main" xmlns:pic="http://schemas.openxmlformats.org/drawingml/2006/picture">
            <wp:extent cx="42712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詣　</w:t>
      </w:r>
      <w:r>
        <w:t>𠋫至也。从言旨聲。（《说文解字》卷三·言部）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9342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臨　</w:t>
      </w:r>
      <w:r>
        <w:t>監臨也。从臥品聲。（《说文解字》卷八·臥部）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沅　</w:t>
      </w:r>
      <w:r>
        <w:t>水。出牂牁故且蘭，東北入江。从水元聲。（《说文解字》卷十一·水部）</w:t>
      </w:r>
    </w:p>
    <w:p>
      <w:pPr>
        <w:pStyle w:val="Caption"/>
      </w:pPr>
      <w:r>
        <w:t>图2  8-57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〼将诣临沅8-57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窄简一行，字小而匀。（据图1）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「诣」是前往——文书送到临沅。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