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A3C6E"/>
          <w:sz w:val="72"/>
          <w:szCs w:val="72"/>
        </w:rPr>
        <w:t xml:space="preserve">HARU2026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32"/>
          <w:szCs w:val="32"/>
        </w:rPr>
        <w:t xml:space="preserve">하루를 의미 있게 기록하는 AI 일기 플랫폼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6"/>
          <w:szCs w:val="26"/>
        </w:rPr>
        <w:t xml:space="preserve">간편하게 입력하고, 쓸모있게 남깁니다</w:t>
      </w:r>
    </w:p>
    <w:p>
      <w:pPr>
        <w:pBdr>
          <w:bottom w:val="single" w:color="1A3C6E" w:sz="4" w:space="4"/>
        </w:pBdr>
        <w:spacing w:after="400"/>
        <w:jc w:val="center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333333"/>
          <w:sz w:val="28"/>
          <w:szCs w:val="28"/>
        </w:rPr>
        <w:t xml:space="preserve">프로젝트 현황 보고서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color w:val="999999"/>
          <w:sz w:val="22"/>
          <w:szCs w:val="22"/>
        </w:rPr>
        <w:t xml:space="preserve">2026년 2월 기준</w:t>
      </w:r>
    </w:p>
    <w:p>
      <w:pPr>
        <w:spacing w:after="60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A3C6E"/>
          <w:sz w:val="32"/>
          <w:szCs w:val="32"/>
        </w:rPr>
        <w:t xml:space="preserve">1. 이것이 무엇인가요?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HARU2026은 스마트폰과 PC에서 사용하는 AI 일기 앱입니다.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바쁜 현대인이 자신의 하루를 간단히 기록하면, 인공지능(AI)이 그 기록을 아름답고 읽기 좋게 다듬어 줍니다.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8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4"/>
                <w:szCs w:val="24"/>
              </w:rPr>
              <w:t xml:space="preserve">✏️  쓰는 사람: 짧게 메모하듯 작성   →   AI: 자연스러운 글로 다듬기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마치 직접 작성한 것처럼, 본인의 감정과 내용을 그대로 유지하면서 문장만 자연스럽게 정리해 줍니다.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A3C6E"/>
          <w:sz w:val="32"/>
          <w:szCs w:val="32"/>
        </w:rPr>
        <w:t xml:space="preserve">2. 왜 만드나요? (목적)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사람들이 꾸준히 일기를 쓸 수 있도록 '쉽고 재미있게' 만들기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AI가 글을 다듬어 주는 SAYU 기능으로 글쓰기의 부담을 없애기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일기·에세이·보고서 등 6가지 형식으로 다양한 사용자 지원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구독 서비스로 지속 가능한 수익 창출 (앱스토어 출시 목표)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A3C6E"/>
          <w:sz w:val="32"/>
          <w:szCs w:val="32"/>
        </w:rPr>
        <w:t xml:space="preserve">3. 어떤 기능이 있나요?</w:t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1A3C6E"/>
          <w:sz w:val="26"/>
          <w:szCs w:val="26"/>
        </w:rPr>
        <w:t xml:space="preserve">① 6가지 기록 형식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일기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0"/>
                <w:szCs w:val="20"/>
              </w:rPr>
              <w:t xml:space="preserve">에세이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0"/>
                <w:szCs w:val="20"/>
              </w:rPr>
              <w:t xml:space="preserve">선교보고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0"/>
                <w:szCs w:val="20"/>
              </w:rPr>
              <w:t xml:space="preserve">일반보고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0"/>
                <w:szCs w:val="20"/>
              </w:rPr>
              <w:t xml:space="preserve">업무일지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0"/>
                <w:szCs w:val="20"/>
              </w:rPr>
              <w:t xml:space="preserve">여행기록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1A3C6E"/>
          <w:sz w:val="26"/>
          <w:szCs w:val="26"/>
        </w:rPr>
        <w:t xml:space="preserve">② AI 다듬기 (SAYU 기능)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사용자가 입력한 글을 AI가 3단계로 분석하여 자연스럽게 다듬어 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18"/>
                <w:szCs w:val="18"/>
              </w:rPr>
              <w:t xml:space="preserve">1단계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2"/>
                <w:szCs w:val="22"/>
              </w:rPr>
              <w:t xml:space="preserve">감정 분석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글에서 감정 파악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18"/>
                <w:szCs w:val="18"/>
              </w:rPr>
              <w:t xml:space="preserve">2단계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2"/>
                <w:szCs w:val="22"/>
              </w:rPr>
              <w:t xml:space="preserve">핵심 추출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5가지 핵심 요소 정리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88888"/>
                <w:sz w:val="18"/>
                <w:szCs w:val="18"/>
              </w:rPr>
              <w:t xml:space="preserve">3단계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2"/>
                <w:szCs w:val="22"/>
              </w:rPr>
              <w:t xml:space="preserve">글 다듬기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자연스러운 에세이 완성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A3C6E"/>
          <w:sz w:val="32"/>
          <w:szCs w:val="32"/>
        </w:rPr>
        <w:t xml:space="preserve">4. 지금까지 무엇을 했나요?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0"/>
                <w:szCs w:val="20"/>
              </w:rPr>
              <w:t xml:space="preserve">✅ 완료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React 웹 애플리케이션 개발 완료 (PC &amp; 모바일 브라우저)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0"/>
                <w:szCs w:val="20"/>
              </w:rPr>
              <w:t xml:space="preserve">✅ 완료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Firebase 백엔드 연동 (회원가입·로그인·데이터 저장)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0"/>
                <w:szCs w:val="20"/>
              </w:rPr>
              <w:t xml:space="preserve">✅ 완료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카카오·구글 소셜 로그인 구현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0"/>
                <w:szCs w:val="20"/>
              </w:rPr>
              <w:t xml:space="preserve">✅ 완료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6가지 기록 형식 입력 화면 완성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0"/>
                <w:szCs w:val="20"/>
              </w:rPr>
              <w:t xml:space="preserve">✅ 완료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다듬기 (SAYU) 기능 작동 확인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0"/>
                <w:szCs w:val="20"/>
              </w:rPr>
              <w:t xml:space="preserve">✅ 완료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 강화: API 키 서버 측 관리 구조 구축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A3C6E"/>
          <w:sz w:val="32"/>
          <w:szCs w:val="32"/>
        </w:rPr>
        <w:t xml:space="preserve">5. 앞으로 무엇을 할 건가요?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0"/>
                <w:szCs w:val="20"/>
              </w:rPr>
              <w:t xml:space="preserve">📱 다음 단계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Flutter 모바일 앱 개발 (아이폰·안드로이드)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0"/>
                <w:szCs w:val="20"/>
              </w:rPr>
              <w:t xml:space="preserve">🔄 동기화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웹과 모바일 앱 100% 데이터 연동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0"/>
                <w:szCs w:val="20"/>
              </w:rPr>
              <w:t xml:space="preserve">💳 결제 시스템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구독 결제 기능 연동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0"/>
                <w:szCs w:val="20"/>
              </w:rPr>
              <w:t xml:space="preserve">🚀 출시 준비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앱스토어·구글플레이 등록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0"/>
                <w:szCs w:val="20"/>
              </w:rPr>
              <w:t xml:space="preserve">📊 운영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피드백 반영 및 기능 개선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A3C6E"/>
          <w:sz w:val="32"/>
          <w:szCs w:val="32"/>
        </w:rPr>
        <w:t xml:space="preserve">6. 개발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19"/>
                <w:szCs w:val="19"/>
              </w:rPr>
              <w:t xml:space="preserve">2025년 하반기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웹 앱 기획 및 개발 시작, Firebase 연동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19"/>
                <w:szCs w:val="19"/>
              </w:rPr>
              <w:t xml:space="preserve">2026년 1~2월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SAYU AI 기능 완성, 보안 구조 확립, 테스트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19"/>
                <w:szCs w:val="19"/>
              </w:rPr>
              <w:t xml:space="preserve">2026년 3~4월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Flutter 모바일 앱 개발 착수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19"/>
                <w:szCs w:val="19"/>
              </w:rPr>
              <w:t xml:space="preserve">진행중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19"/>
                <w:szCs w:val="19"/>
              </w:rPr>
              <w:t xml:space="preserve">2026년 5~6월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웹·모바일 동기화 및 구독 결제 연동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19"/>
                <w:szCs w:val="19"/>
              </w:rPr>
              <w:t xml:space="preserve">예정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19"/>
                <w:szCs w:val="19"/>
              </w:rPr>
              <w:t xml:space="preserve">2026년 하반기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앱스토어 출시 및 정식 서비스 운영 시작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19"/>
                <w:szCs w:val="19"/>
              </w:rPr>
              <w:t xml:space="preserve">예정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A3C6E" w:sz="4" w:space="4"/>
        </w:pBdr>
        <w:spacing w:before="360" w:after="160"/>
      </w:pPr>
      <w:r>
        <w:rPr>
          <w:rFonts w:ascii="맑은 고딕" w:cs="맑은 고딕" w:eastAsia="맑은 고딕" w:hAnsi="맑은 고딕"/>
          <w:b/>
          <w:bCs/>
          <w:color w:val="1A3C6E"/>
          <w:sz w:val="32"/>
          <w:szCs w:val="32"/>
        </w:rPr>
        <w:t xml:space="preserve">7. 자금 계획</w:t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1A3C6E"/>
          <w:sz w:val="26"/>
          <w:szCs w:val="26"/>
        </w:rPr>
        <w:t xml:space="preserve">투입 비용 (예상)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000"/>
        <w:gridCol w:w="2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서버 (Firebase)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클라우드 인프라, 데이터베이스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사용량에 따라 과금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API (Gemini)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SAYU 기능 처리 비용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요청 횟수 기반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앱스토어 등록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애플/구글 개발자 계정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 약 13만원 (애플)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 도구 / 운영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도메인, 마케팅 초기 비용 등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별도 산정 필요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맑은 고딕" w:cs="맑은 고딕" w:eastAsia="맑은 고딕" w:hAnsi="맑은 고딕"/>
          <w:b/>
          <w:bCs/>
          <w:color w:val="1A3C6E"/>
          <w:sz w:val="26"/>
          <w:szCs w:val="26"/>
        </w:rPr>
        <w:t xml:space="preserve">예상 수익 모델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월 구독 요금: 사용자당 일정 금액 (앱스토어 유료 구독)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무료 체험 기간 제공 후 유료 전환 방식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구독자 증가에 따른 지속적 수익 창출 구조</w:t>
      </w:r>
    </w:p>
    <w:p>
      <w:pPr>
        <w:spacing w:after="100"/>
      </w:pPr>
      <w:r>
        <w:t xml:space="preserve"/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8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C6E"/>
                <w:sz w:val="24"/>
                <w:szCs w:val="24"/>
              </w:rPr>
              <w:t xml:space="preserve">📌  현재 웹 버전 완성 →  모바일 앱 개발 진행 중  →  2026년 하반기 정식 출시 목표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200"/>
        <w:jc w:val="right"/>
      </w:pPr>
      <w:r>
        <w:rPr>
          <w:rFonts w:ascii="맑은 고딕" w:cs="맑은 고딕" w:eastAsia="맑은 고딕" w:hAnsi="맑은 고딕"/>
          <w:color w:val="AAAAAA"/>
          <w:sz w:val="18"/>
          <w:szCs w:val="18"/>
        </w:rPr>
        <w:t xml:space="preserve">2026년 2월 작성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2026-02-25T02:45:42.707Z</dcterms:created>
  <dcterms:modified xsi:type="dcterms:W3CDTF">2026-02-25T02:45:42.708Z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