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900D" w14:textId="77777777" w:rsidR="00FB2712" w:rsidRPr="00B45F4B" w:rsidRDefault="00FB2712" w:rsidP="00FB27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91526FB" w14:textId="77777777" w:rsidR="00FB2712" w:rsidRPr="00B45F4B" w:rsidRDefault="00FB2712" w:rsidP="00FB27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B852002" w14:textId="77777777" w:rsidR="00FB2712" w:rsidRPr="00B45F4B" w:rsidRDefault="00FB2712" w:rsidP="00FB27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D29C8BE" w14:textId="77777777" w:rsidR="00FB2712" w:rsidRDefault="00FB2712" w:rsidP="00FB2712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706D698" w14:textId="77777777" w:rsidR="00FB2712" w:rsidRDefault="00FB2712" w:rsidP="00FB2712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C63808E" w14:textId="7777777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EE 316</w:t>
      </w:r>
    </w:p>
    <w:p w14:paraId="60477A50" w14:textId="7777777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Section 3</w:t>
      </w:r>
    </w:p>
    <w:p w14:paraId="312C27C7" w14:textId="236523BD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Pre Lab 0</w:t>
      </w:r>
      <w:r w:rsidR="002D4E19">
        <w:rPr>
          <w:rFonts w:ascii="Times New Roman" w:hAnsi="Times New Roman" w:cs="Times New Roman"/>
          <w:sz w:val="52"/>
          <w:szCs w:val="52"/>
        </w:rPr>
        <w:t>7</w:t>
      </w:r>
    </w:p>
    <w:p w14:paraId="05FED989" w14:textId="7777777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By: Hannah Kelley</w:t>
      </w:r>
    </w:p>
    <w:p w14:paraId="376599FD" w14:textId="77777777" w:rsidR="002D4E19" w:rsidRDefault="002D4E19" w:rsidP="002D4E19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2D4E19">
        <w:rPr>
          <w:rFonts w:ascii="Times New Roman" w:hAnsi="Times New Roman" w:cs="Times New Roman"/>
          <w:sz w:val="52"/>
          <w:szCs w:val="52"/>
        </w:rPr>
        <w:t>Characteristics of BJT and Amplification Behavior</w:t>
      </w:r>
    </w:p>
    <w:p w14:paraId="2D7A4D18" w14:textId="77777777" w:rsidR="002D4E19" w:rsidRDefault="002D4E19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br w:type="page"/>
      </w:r>
    </w:p>
    <w:p w14:paraId="397F6CAE" w14:textId="4FD15A19" w:rsidR="001A3309" w:rsidRPr="002D4E19" w:rsidRDefault="001A3309" w:rsidP="001A3309">
      <w:pPr>
        <w:rPr>
          <w:rFonts w:ascii="Times New Roman" w:hAnsi="Times New Roman" w:cs="Times New Roman"/>
          <w:sz w:val="52"/>
          <w:szCs w:val="52"/>
        </w:rPr>
      </w:pPr>
      <w:r w:rsidRPr="006E307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Introduction:</w:t>
      </w:r>
    </w:p>
    <w:p w14:paraId="2F3CD16E" w14:textId="26114454" w:rsidR="002C3558" w:rsidRPr="002C3558" w:rsidRDefault="00250CD7" w:rsidP="00FE056A">
      <w:pPr>
        <w:spacing w:after="0" w:line="480" w:lineRule="auto"/>
        <w:rPr>
          <w:rFonts w:ascii="Times New Roman" w:hAnsi="Times New Roman" w:cs="Times New Roman"/>
        </w:rPr>
      </w:pPr>
      <w:r w:rsidRPr="00250CD7">
        <w:rPr>
          <w:rFonts w:ascii="Times New Roman" w:hAnsi="Times New Roman" w:cs="Times New Roman"/>
        </w:rPr>
        <w:t xml:space="preserve">This laboratory introduces the basic concepts and characteristics of bipolar junction transistors (BJTs), focusing on NPN transistors in a common-collector configuration. The experiment examines the relationship between base current, collector current, and collector-emitter voltage to better understand transistor behavior and operating characteristics. </w:t>
      </w:r>
    </w:p>
    <w:p w14:paraId="0848CA81" w14:textId="77777777" w:rsidR="001A3309" w:rsidRPr="006E3076" w:rsidRDefault="001A3309" w:rsidP="001A3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076">
        <w:rPr>
          <w:rFonts w:ascii="Times New Roman" w:hAnsi="Times New Roman" w:cs="Times New Roman"/>
          <w:b/>
          <w:bCs/>
          <w:sz w:val="28"/>
          <w:szCs w:val="28"/>
        </w:rPr>
        <w:t>Simulations and Results:</w:t>
      </w:r>
    </w:p>
    <w:p w14:paraId="42FD3D15" w14:textId="5772935F" w:rsidR="00E43A29" w:rsidRPr="00DA2C71" w:rsidRDefault="002D4E19" w:rsidP="006C0B3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circuit in Figure 1 was built and simulated in LTSpice. Figure 2 shows the LTSpice schematic.</w:t>
      </w:r>
      <w:r w:rsidR="00DA2C71">
        <w:rPr>
          <w:rFonts w:ascii="Times New Roman" w:hAnsi="Times New Roman" w:cs="Times New Roman"/>
        </w:rPr>
        <w:t xml:space="preserve"> To get the simulation results in Table 1, V1 was kept constant at four different voltage values (4V, 6V, 8V, and 10V) while V2 was swept from 0-10V in increments of 0.1V. The characteristic curves in Figure 3 were then graphed using the V</w:t>
      </w:r>
      <w:r w:rsidR="00DA2C71">
        <w:rPr>
          <w:rFonts w:ascii="Times New Roman" w:hAnsi="Times New Roman" w:cs="Times New Roman"/>
          <w:vertAlign w:val="subscript"/>
        </w:rPr>
        <w:t>CE</w:t>
      </w:r>
      <w:r w:rsidR="00DA2C71">
        <w:rPr>
          <w:rFonts w:ascii="Times New Roman" w:hAnsi="Times New Roman" w:cs="Times New Roman"/>
        </w:rPr>
        <w:t xml:space="preserve"> and I</w:t>
      </w:r>
      <w:r w:rsidR="00DA2C71">
        <w:rPr>
          <w:rFonts w:ascii="Times New Roman" w:hAnsi="Times New Roman" w:cs="Times New Roman"/>
          <w:vertAlign w:val="subscript"/>
        </w:rPr>
        <w:t>C</w:t>
      </w:r>
      <w:r w:rsidR="00DA2C71">
        <w:rPr>
          <w:rFonts w:ascii="Times New Roman" w:hAnsi="Times New Roman" w:cs="Times New Roman"/>
        </w:rPr>
        <w:t xml:space="preserve"> values in Table 1.</w:t>
      </w:r>
      <w:r w:rsidR="006C0B3C">
        <w:rPr>
          <w:rFonts w:ascii="Times New Roman" w:hAnsi="Times New Roman" w:cs="Times New Roman"/>
        </w:rPr>
        <w:t xml:space="preserve"> Table 2 shows the </w:t>
      </w:r>
      <w:r w:rsidR="006C0B3C" w:rsidRPr="006C0B3C">
        <w:rPr>
          <w:rFonts w:ascii="Times New Roman" w:hAnsi="Times New Roman" w:cs="Times New Roman"/>
        </w:rPr>
        <w:t>Q-point behavior</w:t>
      </w:r>
      <w:r w:rsidR="006C0B3C">
        <w:rPr>
          <w:rFonts w:ascii="Times New Roman" w:hAnsi="Times New Roman" w:cs="Times New Roman"/>
        </w:rPr>
        <w:t xml:space="preserve"> for each characteristic curve and the </w:t>
      </w:r>
      <w:r w:rsidR="006C0B3C" w:rsidRPr="006C0B3C">
        <w:rPr>
          <w:rFonts w:ascii="Times New Roman" w:hAnsi="Times New Roman" w:cs="Times New Roman"/>
        </w:rPr>
        <w:t>midpoint biasing Q-</w:t>
      </w:r>
      <w:r w:rsidR="006C0B3C">
        <w:rPr>
          <w:rFonts w:ascii="Times New Roman" w:hAnsi="Times New Roman" w:cs="Times New Roman"/>
        </w:rPr>
        <w:t>p</w:t>
      </w:r>
      <w:r w:rsidR="006C0B3C" w:rsidRPr="006C0B3C">
        <w:rPr>
          <w:rFonts w:ascii="Times New Roman" w:hAnsi="Times New Roman" w:cs="Times New Roman"/>
        </w:rPr>
        <w:t>oint</w:t>
      </w:r>
      <w:r w:rsidR="006C0B3C">
        <w:rPr>
          <w:rFonts w:ascii="Times New Roman" w:hAnsi="Times New Roman" w:cs="Times New Roman"/>
        </w:rPr>
        <w:t>.</w:t>
      </w:r>
    </w:p>
    <w:p w14:paraId="0AD0C649" w14:textId="2228A47F" w:rsidR="002D4E19" w:rsidRDefault="00DD1CAB" w:rsidP="002D4E1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D1CA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3B6306" wp14:editId="15E8D1F8">
            <wp:extent cx="2346443" cy="3072996"/>
            <wp:effectExtent l="19050" t="19050" r="15875" b="13335"/>
            <wp:docPr id="49670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09770" name=""/>
                    <pic:cNvPicPr/>
                  </pic:nvPicPr>
                  <pic:blipFill rotWithShape="1">
                    <a:blip r:embed="rId4"/>
                    <a:srcRect l="2622" t="3007" r="3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919" cy="308540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39B5D" w14:textId="56B64830" w:rsidR="002D4E19" w:rsidRDefault="002D4E19" w:rsidP="002D4E19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#1:</w:t>
      </w:r>
      <w:r w:rsidR="00F176E1">
        <w:rPr>
          <w:rFonts w:ascii="Times New Roman" w:hAnsi="Times New Roman" w:cs="Times New Roman"/>
          <w:b/>
          <w:bCs/>
        </w:rPr>
        <w:t xml:space="preserve"> Common Collector</w:t>
      </w:r>
      <w:r>
        <w:rPr>
          <w:rFonts w:ascii="Times New Roman" w:hAnsi="Times New Roman" w:cs="Times New Roman"/>
          <w:b/>
          <w:bCs/>
        </w:rPr>
        <w:t xml:space="preserve"> Circuit Schematic (Lab Manual)</w:t>
      </w:r>
    </w:p>
    <w:p w14:paraId="107CD750" w14:textId="3E6E0F6D" w:rsidR="00A47D72" w:rsidRDefault="00B41411" w:rsidP="002D4E1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4141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F529793" wp14:editId="2993B9B6">
            <wp:extent cx="2132168" cy="3467100"/>
            <wp:effectExtent l="19050" t="19050" r="20955" b="19050"/>
            <wp:docPr id="88476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68906" name=""/>
                    <pic:cNvPicPr/>
                  </pic:nvPicPr>
                  <pic:blipFill rotWithShape="1">
                    <a:blip r:embed="rId5"/>
                    <a:srcRect l="5937" t="2754" r="5360" b="2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68" cy="34671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3CE42" w14:textId="57D28151" w:rsidR="00B41411" w:rsidRDefault="00E1113F" w:rsidP="009E3B6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Figure </w:t>
      </w:r>
      <w:r w:rsidR="00AE68DD">
        <w:rPr>
          <w:rFonts w:ascii="Times New Roman" w:hAnsi="Times New Roman" w:cs="Times New Roman"/>
          <w:b/>
          <w:bCs/>
        </w:rPr>
        <w:t>#</w:t>
      </w:r>
      <w:r w:rsidR="002D4E19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: LTSpice Schematic (</w:t>
      </w:r>
      <w:r w:rsidR="00F176E1">
        <w:rPr>
          <w:rFonts w:ascii="Times New Roman" w:hAnsi="Times New Roman" w:cs="Times New Roman"/>
          <w:b/>
          <w:bCs/>
        </w:rPr>
        <w:t>Common Collector</w:t>
      </w:r>
      <w:r w:rsidR="002D4E19">
        <w:rPr>
          <w:rFonts w:ascii="Times New Roman" w:hAnsi="Times New Roman" w:cs="Times New Roman"/>
          <w:b/>
          <w:bCs/>
        </w:rPr>
        <w:t xml:space="preserve"> Circuit</w:t>
      </w:r>
      <w:r>
        <w:rPr>
          <w:rFonts w:ascii="Times New Roman" w:hAnsi="Times New Roman" w:cs="Times New Roman"/>
          <w:b/>
          <w:bCs/>
        </w:rPr>
        <w:t>)</w:t>
      </w:r>
    </w:p>
    <w:p w14:paraId="27E8E8B1" w14:textId="7E4A871A" w:rsidR="0078679C" w:rsidRDefault="0078679C" w:rsidP="007867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2DEAF5" wp14:editId="14360D0E">
            <wp:extent cx="5859362" cy="3860543"/>
            <wp:effectExtent l="19050" t="19050" r="27305" b="26035"/>
            <wp:docPr id="147561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13653" name="Picture 14756136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142" cy="386632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B535AE3" w14:textId="30285160" w:rsidR="00E1113F" w:rsidRDefault="0078679C" w:rsidP="0078679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#3: Common Collector Characteristic Curves</w:t>
      </w:r>
      <w:r w:rsidR="00B41411">
        <w:rPr>
          <w:rFonts w:ascii="Times New Roman" w:hAnsi="Times New Roman" w:cs="Times New Roman"/>
          <w:b/>
          <w:b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245"/>
        <w:gridCol w:w="1356"/>
        <w:gridCol w:w="1369"/>
        <w:gridCol w:w="1356"/>
        <w:gridCol w:w="1336"/>
        <w:gridCol w:w="1358"/>
      </w:tblGrid>
      <w:tr w:rsidR="00B41411" w14:paraId="1FC065F0" w14:textId="77777777" w:rsidTr="00832336"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E63C39" w14:textId="46543457" w:rsidR="00B41411" w:rsidRPr="00DA2C71" w:rsidRDefault="00B41411" w:rsidP="00DA2C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(V)</w:t>
            </w:r>
          </w:p>
        </w:tc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A5B8E1" w14:textId="331967A3" w:rsidR="00B41411" w:rsidRPr="00B41411" w:rsidRDefault="00B41411" w:rsidP="00DA2C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(V)</w:t>
            </w:r>
          </w:p>
        </w:tc>
        <w:tc>
          <w:tcPr>
            <w:tcW w:w="13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A11AAB" w14:textId="3F03B0E3" w:rsidR="00B41411" w:rsidRPr="00DA2C71" w:rsidRDefault="00B41411" w:rsidP="00DA2C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B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(µA)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88E24B" w14:textId="005F13D0" w:rsidR="00B41411" w:rsidRDefault="00B41411" w:rsidP="00DA2C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C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</w:rPr>
              <w:t>m</w:t>
            </w:r>
            <w:r>
              <w:rPr>
                <w:rFonts w:ascii="Times New Roman" w:hAnsi="Times New Roman" w:cs="Times New Roman"/>
                <w:b/>
                <w:bCs/>
              </w:rPr>
              <w:t>A)</w:t>
            </w:r>
          </w:p>
        </w:tc>
        <w:tc>
          <w:tcPr>
            <w:tcW w:w="13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5E3EB9" w14:textId="71ADB989" w:rsidR="00B41411" w:rsidRPr="00DA2C71" w:rsidRDefault="00B41411" w:rsidP="00DA2C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(m</w:t>
            </w:r>
            <w:r w:rsidR="007F6726">
              <w:rPr>
                <w:rFonts w:ascii="Times New Roman" w:hAnsi="Times New Roman" w:cs="Times New Roman"/>
                <w:b/>
                <w:bCs/>
              </w:rPr>
              <w:t>A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991321" w14:textId="6743F81E" w:rsidR="00B41411" w:rsidRPr="00DA2C71" w:rsidRDefault="00B41411" w:rsidP="00DA2C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CE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(V)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7F9D40" w14:textId="5E633E94" w:rsidR="00B41411" w:rsidRPr="00DA2C71" w:rsidRDefault="00B41411" w:rsidP="00DA2C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β</m:t>
                </m:r>
              </m:oMath>
            </m:oMathPara>
          </w:p>
        </w:tc>
      </w:tr>
      <w:tr w:rsidR="008A5CD0" w14:paraId="357175D9" w14:textId="77777777" w:rsidTr="00832336">
        <w:tc>
          <w:tcPr>
            <w:tcW w:w="132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31358D1" w14:textId="383AD2AD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4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3DAD163" w14:textId="71043DD5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8431F59" w14:textId="61639123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B41411">
              <w:rPr>
                <w:rFonts w:ascii="Times New Roman" w:hAnsi="Times New Roman" w:cs="Times New Roman"/>
              </w:rPr>
              <w:t>11.117079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2164F82" w14:textId="7AD84DCC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B4141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0.00</w:t>
            </w:r>
            <w:r w:rsidRPr="00B41411">
              <w:rPr>
                <w:rFonts w:ascii="Times New Roman" w:hAnsi="Times New Roman" w:cs="Times New Roman"/>
              </w:rPr>
              <w:t>7359</w:t>
            </w:r>
          </w:p>
        </w:tc>
        <w:tc>
          <w:tcPr>
            <w:tcW w:w="135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CF4EE36" w14:textId="6AF25286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7F6726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0.00</w:t>
            </w:r>
            <w:r w:rsidRPr="007F6726">
              <w:rPr>
                <w:rFonts w:ascii="Times New Roman" w:hAnsi="Times New Roman" w:cs="Times New Roman"/>
              </w:rPr>
              <w:t>37571</w:t>
            </w:r>
          </w:p>
        </w:tc>
        <w:tc>
          <w:tcPr>
            <w:tcW w:w="133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B639277" w14:textId="3538BB4F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</w:t>
            </w:r>
            <w:r w:rsidRPr="00736B8E">
              <w:rPr>
                <w:rFonts w:ascii="Times New Roman" w:hAnsi="Times New Roman" w:cs="Times New Roman"/>
              </w:rPr>
              <w:t>7359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5F6BB05" w14:textId="112531BF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8A5CD0">
              <w:rPr>
                <w:rFonts w:ascii="Times New Roman" w:hAnsi="Times New Roman" w:cs="Times New Roman"/>
              </w:rPr>
              <w:t>-0.000662</w:t>
            </w:r>
          </w:p>
        </w:tc>
      </w:tr>
      <w:tr w:rsidR="008A5CD0" w14:paraId="31A76057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6E9CEE4" w14:textId="050363AB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52B2A312" w14:textId="4C13DBAA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2A26C3C1" w14:textId="30DEE6CB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540506">
              <w:rPr>
                <w:rFonts w:ascii="Times New Roman" w:hAnsi="Times New Roman" w:cs="Times New Roman"/>
              </w:rPr>
              <w:t>10.899143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2C309144" w14:textId="7248D202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540506">
              <w:rPr>
                <w:rFonts w:ascii="Times New Roman" w:hAnsi="Times New Roman" w:cs="Times New Roman"/>
              </w:rPr>
              <w:t>169282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5E41A27C" w14:textId="70A87B5D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736B8E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0.</w:t>
            </w:r>
            <w:r w:rsidRPr="00736B8E">
              <w:rPr>
                <w:rFonts w:ascii="Times New Roman" w:hAnsi="Times New Roman" w:cs="Times New Roman"/>
              </w:rPr>
              <w:t>18018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17036583" w14:textId="48F85203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  <w:r w:rsidRPr="00736B8E">
              <w:rPr>
                <w:rFonts w:ascii="Times New Roman" w:hAnsi="Times New Roman" w:cs="Times New Roman"/>
              </w:rPr>
              <w:t>778308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785A0CBB" w14:textId="5AF22FAC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8A5CD0">
              <w:rPr>
                <w:rFonts w:ascii="Times New Roman" w:hAnsi="Times New Roman" w:cs="Times New Roman"/>
              </w:rPr>
              <w:t>0.015532</w:t>
            </w:r>
          </w:p>
        </w:tc>
      </w:tr>
      <w:tr w:rsidR="008A5CD0" w14:paraId="59707E25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DBD4155" w14:textId="10EB76E5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10804794" w14:textId="145BBC05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2446A93F" w14:textId="6BC2052B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540506">
              <w:rPr>
                <w:rFonts w:ascii="Times New Roman" w:hAnsi="Times New Roman" w:cs="Times New Roman"/>
              </w:rPr>
              <w:t>10.829636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45D79D5E" w14:textId="6700F64C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540506">
              <w:rPr>
                <w:rFonts w:ascii="Times New Roman" w:hAnsi="Times New Roman" w:cs="Times New Roman"/>
              </w:rPr>
              <w:t>395721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7BBD03EC" w14:textId="1E80344B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736B8E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0.</w:t>
            </w:r>
            <w:r w:rsidRPr="00736B8E">
              <w:rPr>
                <w:rFonts w:ascii="Times New Roman" w:hAnsi="Times New Roman" w:cs="Times New Roman"/>
              </w:rPr>
              <w:t>4065514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1D4C80B4" w14:textId="1BB748DD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736B8E">
              <w:rPr>
                <w:rFonts w:ascii="Times New Roman" w:hAnsi="Times New Roman" w:cs="Times New Roman"/>
              </w:rPr>
              <w:t>1062680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1AF2388F" w14:textId="181BB7AC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8A5CD0">
              <w:rPr>
                <w:rFonts w:ascii="Times New Roman" w:hAnsi="Times New Roman" w:cs="Times New Roman"/>
              </w:rPr>
              <w:t>0.036541</w:t>
            </w:r>
          </w:p>
        </w:tc>
      </w:tr>
      <w:tr w:rsidR="008A5CD0" w14:paraId="17988B2C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36524EA" w14:textId="756FB1F6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0A461135" w14:textId="2BA6F8F5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3D0EDCD2" w14:textId="6B409252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540506">
              <w:rPr>
                <w:rFonts w:ascii="Times New Roman" w:hAnsi="Times New Roman" w:cs="Times New Roman"/>
              </w:rPr>
              <w:t>10.792602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7E3A3176" w14:textId="7ED86117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540506">
              <w:rPr>
                <w:rFonts w:ascii="Times New Roman" w:hAnsi="Times New Roman" w:cs="Times New Roman"/>
              </w:rPr>
              <w:t>621101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19887F85" w14:textId="543F8E6C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736B8E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0.</w:t>
            </w:r>
            <w:r w:rsidRPr="00736B8E">
              <w:rPr>
                <w:rFonts w:ascii="Times New Roman" w:hAnsi="Times New Roman" w:cs="Times New Roman"/>
              </w:rPr>
              <w:t>6318938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2490CA57" w14:textId="299A3385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736B8E">
              <w:rPr>
                <w:rFonts w:ascii="Times New Roman" w:hAnsi="Times New Roman" w:cs="Times New Roman"/>
              </w:rPr>
              <w:t>127933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61AF27D9" w14:textId="7A620152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8A5CD0">
              <w:rPr>
                <w:rFonts w:ascii="Times New Roman" w:hAnsi="Times New Roman" w:cs="Times New Roman"/>
              </w:rPr>
              <w:t>0.057549</w:t>
            </w:r>
          </w:p>
        </w:tc>
      </w:tr>
      <w:tr w:rsidR="008A5CD0" w14:paraId="1188E4EC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F0B75F6" w14:textId="714578FD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65B93043" w14:textId="16C27BB2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0C7D68A3" w14:textId="0D859730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B41411">
              <w:rPr>
                <w:rFonts w:ascii="Times New Roman" w:hAnsi="Times New Roman" w:cs="Times New Roman"/>
              </w:rPr>
              <w:t>10.76553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4223F714" w14:textId="4C8C2696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B41411">
              <w:rPr>
                <w:rFonts w:ascii="Times New Roman" w:hAnsi="Times New Roman" w:cs="Times New Roman"/>
              </w:rPr>
              <w:t>849843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78CA8724" w14:textId="774FB31E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736B8E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0.</w:t>
            </w:r>
            <w:r w:rsidRPr="00736B8E">
              <w:rPr>
                <w:rFonts w:ascii="Times New Roman" w:hAnsi="Times New Roman" w:cs="Times New Roman"/>
              </w:rPr>
              <w:t>860609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0CAF57DB" w14:textId="0E75520F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736B8E">
              <w:rPr>
                <w:rFonts w:ascii="Times New Roman" w:hAnsi="Times New Roman" w:cs="Times New Roman"/>
              </w:rPr>
              <w:t>153953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3DCA3610" w14:textId="1CD99DB4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8A5CD0">
              <w:rPr>
                <w:rFonts w:ascii="Times New Roman" w:hAnsi="Times New Roman" w:cs="Times New Roman"/>
              </w:rPr>
              <w:t>0.078941</w:t>
            </w:r>
          </w:p>
        </w:tc>
      </w:tr>
      <w:tr w:rsidR="008A5CD0" w14:paraId="030BD23D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63202B7" w14:textId="4F86FE79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279F10CE" w14:textId="200099C1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1.25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1C547F03" w14:textId="60DEA44A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540506">
              <w:rPr>
                <w:rFonts w:ascii="Times New Roman" w:hAnsi="Times New Roman" w:cs="Times New Roman"/>
              </w:rPr>
              <w:t>10.749063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70995733" w14:textId="4F346724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540506">
              <w:rPr>
                <w:rFonts w:ascii="Times New Roman" w:hAnsi="Times New Roman" w:cs="Times New Roman"/>
              </w:rPr>
              <w:t>1.0369467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45B339CF" w14:textId="2F96EAB1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3951DF">
              <w:rPr>
                <w:rFonts w:ascii="Times New Roman" w:hAnsi="Times New Roman" w:cs="Times New Roman"/>
              </w:rPr>
              <w:t>-1.0476961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07BDA4D3" w14:textId="0705AE36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3951DF">
              <w:rPr>
                <w:rFonts w:ascii="Times New Roman" w:hAnsi="Times New Roman" w:cs="Times New Roman"/>
              </w:rPr>
              <w:t>2139410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1168F857" w14:textId="6383C00E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8A5CD0">
              <w:rPr>
                <w:rFonts w:ascii="Times New Roman" w:hAnsi="Times New Roman" w:cs="Times New Roman"/>
              </w:rPr>
              <w:t>0.096469</w:t>
            </w:r>
          </w:p>
        </w:tc>
      </w:tr>
      <w:tr w:rsidR="008A5CD0" w14:paraId="6114244E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CC6CF1F" w14:textId="297AFD6C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7204C1C2" w14:textId="5D6B629B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3B8A2617" w14:textId="113454F4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540506">
              <w:rPr>
                <w:rFonts w:ascii="Times New Roman" w:hAnsi="Times New Roman" w:cs="Times New Roman"/>
              </w:rPr>
              <w:t>10.747213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3DE40883" w14:textId="1D7C2950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540506">
              <w:rPr>
                <w:rFonts w:ascii="Times New Roman" w:hAnsi="Times New Roman" w:cs="Times New Roman"/>
              </w:rPr>
              <w:t>1.0617948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7027605B" w14:textId="28D2321C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3951DF">
              <w:rPr>
                <w:rFonts w:ascii="Times New Roman" w:hAnsi="Times New Roman" w:cs="Times New Roman"/>
              </w:rPr>
              <w:t>-1.0745447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31A869F0" w14:textId="27C37D94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3951DF">
              <w:rPr>
                <w:rFonts w:ascii="Times New Roman" w:hAnsi="Times New Roman" w:cs="Times New Roman"/>
              </w:rPr>
              <w:t>2410873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24F4DECD" w14:textId="506BC5BB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8A5CD0">
              <w:rPr>
                <w:rFonts w:ascii="Times New Roman" w:hAnsi="Times New Roman" w:cs="Times New Roman"/>
              </w:rPr>
              <w:t>0.098797</w:t>
            </w:r>
          </w:p>
        </w:tc>
      </w:tr>
      <w:tr w:rsidR="008A5CD0" w14:paraId="2D0E1E78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7EB52C9" w14:textId="6A82904A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19D3DBE3" w14:textId="06C68C1E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6FA75879" w14:textId="57E117BD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540506">
              <w:rPr>
                <w:rFonts w:ascii="Times New Roman" w:hAnsi="Times New Roman" w:cs="Times New Roman"/>
              </w:rPr>
              <w:t>10.746357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01F9FEF7" w14:textId="6C028ECA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540506">
              <w:rPr>
                <w:rFonts w:ascii="Times New Roman" w:hAnsi="Times New Roman" w:cs="Times New Roman"/>
              </w:rPr>
              <w:t>1.0746281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6EB6F782" w14:textId="5EBF80B5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DA3DC3">
              <w:rPr>
                <w:rFonts w:ascii="Times New Roman" w:hAnsi="Times New Roman" w:cs="Times New Roman"/>
              </w:rPr>
              <w:t>-1.0853745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7C4235C1" w14:textId="63FBFCFD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DA3DC3">
              <w:rPr>
                <w:rFonts w:ascii="Times New Roman" w:hAnsi="Times New Roman" w:cs="Times New Roman"/>
              </w:rPr>
              <w:t>4311629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131523E1" w14:textId="518D7F4F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8A5CD0">
              <w:rPr>
                <w:rFonts w:ascii="Times New Roman" w:hAnsi="Times New Roman" w:cs="Times New Roman"/>
              </w:rPr>
              <w:t>0.099999</w:t>
            </w:r>
          </w:p>
        </w:tc>
      </w:tr>
      <w:tr w:rsidR="008A5CD0" w14:paraId="1AC098B6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69CE9B4" w14:textId="0EEED34D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6CBE5EAD" w14:textId="08F0DB3E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5E430D34" w14:textId="72831F6B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540506">
              <w:rPr>
                <w:rFonts w:ascii="Times New Roman" w:hAnsi="Times New Roman" w:cs="Times New Roman"/>
              </w:rPr>
              <w:t>10.746357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4D5E758E" w14:textId="19BA3E3E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540506">
              <w:rPr>
                <w:rFonts w:ascii="Times New Roman" w:hAnsi="Times New Roman" w:cs="Times New Roman"/>
              </w:rPr>
              <w:t>1.0746357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3BD0B77B" w14:textId="2F5664B9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06128E">
              <w:rPr>
                <w:rFonts w:ascii="Times New Roman" w:hAnsi="Times New Roman" w:cs="Times New Roman"/>
              </w:rPr>
              <w:t>-1.0853821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511BBCEE" w14:textId="198FE96B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06128E">
              <w:rPr>
                <w:rFonts w:ascii="Times New Roman" w:hAnsi="Times New Roman" w:cs="Times New Roman"/>
              </w:rPr>
              <w:t>1.9292254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302BC8BC" w14:textId="3C59D483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8A5CD0">
              <w:rPr>
                <w:rFonts w:ascii="Times New Roman" w:hAnsi="Times New Roman" w:cs="Times New Roman"/>
              </w:rPr>
              <w:t>0.100000</w:t>
            </w:r>
          </w:p>
        </w:tc>
      </w:tr>
      <w:tr w:rsidR="008A5CD0" w14:paraId="2B01861C" w14:textId="77777777" w:rsidTr="00832336">
        <w:tc>
          <w:tcPr>
            <w:tcW w:w="132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C71D0F" w14:textId="6CFF85A0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B2A489" w14:textId="2E763ADE" w:rsidR="008A5CD0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5EFEAD" w14:textId="59B582B7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540506">
              <w:rPr>
                <w:rFonts w:ascii="Times New Roman" w:hAnsi="Times New Roman" w:cs="Times New Roman"/>
              </w:rPr>
              <w:t>10.746357</w:t>
            </w:r>
          </w:p>
        </w:tc>
        <w:tc>
          <w:tcPr>
            <w:tcW w:w="13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5D03B2" w14:textId="6308AB09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540506">
              <w:rPr>
                <w:rFonts w:ascii="Times New Roman" w:hAnsi="Times New Roman" w:cs="Times New Roman"/>
              </w:rPr>
              <w:t>1.0746359</w:t>
            </w:r>
          </w:p>
        </w:tc>
        <w:tc>
          <w:tcPr>
            <w:tcW w:w="13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639D21" w14:textId="3FE6EAEC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06128E">
              <w:rPr>
                <w:rFonts w:ascii="Times New Roman" w:hAnsi="Times New Roman" w:cs="Times New Roman"/>
              </w:rPr>
              <w:t>-1.0853822</w:t>
            </w:r>
          </w:p>
        </w:tc>
        <w:tc>
          <w:tcPr>
            <w:tcW w:w="133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8FD02F" w14:textId="0A2DA4F5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06128E">
              <w:rPr>
                <w:rFonts w:ascii="Times New Roman" w:hAnsi="Times New Roman" w:cs="Times New Roman"/>
              </w:rPr>
              <w:t>3.936947</w:t>
            </w:r>
          </w:p>
        </w:tc>
        <w:tc>
          <w:tcPr>
            <w:tcW w:w="13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3262B4" w14:textId="5D3A851F" w:rsidR="008A5CD0" w:rsidRPr="00DA2C71" w:rsidRDefault="008A5CD0" w:rsidP="008A5CD0">
            <w:pPr>
              <w:jc w:val="center"/>
              <w:rPr>
                <w:rFonts w:ascii="Times New Roman" w:hAnsi="Times New Roman" w:cs="Times New Roman"/>
              </w:rPr>
            </w:pPr>
            <w:r w:rsidRPr="008A5CD0">
              <w:rPr>
                <w:rFonts w:ascii="Times New Roman" w:hAnsi="Times New Roman" w:cs="Times New Roman"/>
              </w:rPr>
              <w:t>0.100000</w:t>
            </w:r>
          </w:p>
        </w:tc>
      </w:tr>
      <w:tr w:rsidR="0078679C" w14:paraId="5758E9AA" w14:textId="77777777" w:rsidTr="00832336">
        <w:tc>
          <w:tcPr>
            <w:tcW w:w="132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2DD9DE3" w14:textId="7CE8BF0C" w:rsidR="0078679C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4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AFEF936" w14:textId="322EB1FD" w:rsidR="0078679C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2AB6E3F" w14:textId="25C8EA71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17.7361000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5B15AB9" w14:textId="727DC92D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-0.0096130</w:t>
            </w:r>
          </w:p>
        </w:tc>
        <w:tc>
          <w:tcPr>
            <w:tcW w:w="135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FF2645D" w14:textId="156DEF38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-0.0081231</w:t>
            </w:r>
          </w:p>
        </w:tc>
        <w:tc>
          <w:tcPr>
            <w:tcW w:w="133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10138F8" w14:textId="357EEEF1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0.0096130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6F38598" w14:textId="07A6B5BF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-0.000542</w:t>
            </w:r>
          </w:p>
        </w:tc>
      </w:tr>
      <w:tr w:rsidR="0078679C" w14:paraId="690DAF7C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CC2E72A" w14:textId="0943451C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31C562B7" w14:textId="0F3FBA47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3C2B0E39" w14:textId="3D3AC770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17.4909000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5ACD83FC" w14:textId="4C91DF40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0.4094280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194D4E3D" w14:textId="75F5015F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-0.4269180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45BF3F05" w14:textId="53429B5D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0.0905744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54E179E2" w14:textId="1D345206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0.023408</w:t>
            </w:r>
          </w:p>
        </w:tc>
      </w:tr>
      <w:tr w:rsidR="0078679C" w14:paraId="119EA79C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E9119FA" w14:textId="6E21F30C" w:rsidR="0078679C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7F9E62E2" w14:textId="1AD9FDA7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7A447AD9" w14:textId="350B406C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17.4287000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3029D5B0" w14:textId="76804129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0.8794090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4FF78858" w14:textId="7FE2E577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-0.8968370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663675C7" w14:textId="3E8A11E6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0.1205910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52513D04" w14:textId="36D9D64C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0.050458</w:t>
            </w:r>
          </w:p>
        </w:tc>
      </w:tr>
      <w:tr w:rsidR="0078679C" w14:paraId="5B27F990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E0CD73A" w14:textId="4D44487F" w:rsidR="0078679C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5DA9BC03" w14:textId="1BA0E91A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539EA72A" w14:textId="1B1AEFC7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17.3930000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087FDB91" w14:textId="4799B0B8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1.3482200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2C16ECF8" w14:textId="75688F0A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-1.3656100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068DAEC7" w14:textId="4744698B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0.1517810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0476C31E" w14:textId="44EC4A53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0.077515</w:t>
            </w:r>
          </w:p>
        </w:tc>
      </w:tr>
      <w:tr w:rsidR="0078679C" w14:paraId="2764F47B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27C5C08" w14:textId="51BF55CC" w:rsidR="0078679C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27E390CD" w14:textId="3CF45627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1.75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6036BF8B" w14:textId="7C8E27DA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17.3800000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2F5F24BE" w14:textId="1A574EFA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1.5721500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7011606B" w14:textId="43BB34C4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-1.5895300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65ACC914" w14:textId="7FE40C1B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0.1778330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30AAE6CC" w14:textId="316BFE39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0.090457</w:t>
            </w:r>
          </w:p>
        </w:tc>
      </w:tr>
      <w:tr w:rsidR="0078679C" w14:paraId="768AF65F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0222CF0" w14:textId="69B48E29" w:rsidR="0078679C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1A22CA12" w14:textId="32F708CF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43AECC49" w14:textId="2621504A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17.3778000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23DFEBC1" w14:textId="33182B6A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1.6139300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60641FC8" w14:textId="40D27209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-1.6313100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7C241F3C" w14:textId="646D879A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0.1860300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10CF2A00" w14:textId="3FD5DD3D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0.092873</w:t>
            </w:r>
          </w:p>
        </w:tc>
      </w:tr>
      <w:tr w:rsidR="0078679C" w14:paraId="181ECAEB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B95FE0E" w14:textId="52680396" w:rsidR="0078679C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54404A28" w14:textId="193F428D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4169D006" w14:textId="1B3663A8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17.3740000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135E5AD0" w14:textId="7D76B3A6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1.6886600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25CE8EDE" w14:textId="46209322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-1.7060400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004BA20F" w14:textId="6AB94EC6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0.2113360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7094D0E5" w14:textId="1888428C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0.097195</w:t>
            </w:r>
          </w:p>
        </w:tc>
      </w:tr>
      <w:tr w:rsidR="0078679C" w14:paraId="132A2879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E019AFB" w14:textId="303C312A" w:rsidR="0078679C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1EA38652" w14:textId="2AE8EAB9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0264CA70" w14:textId="11D3E66A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17.3719000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6FB6EB93" w14:textId="3E953890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1.7316700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57784BC8" w14:textId="26756E58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-1.7490400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3D001F48" w14:textId="0216F386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0.2683260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48BCEF03" w14:textId="36146356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0.099682</w:t>
            </w:r>
          </w:p>
        </w:tc>
      </w:tr>
      <w:tr w:rsidR="0078679C" w14:paraId="3372E3A4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AC13444" w14:textId="3D3EDD8F" w:rsidR="0078679C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10FEFDFB" w14:textId="213B48EF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21624187" w14:textId="23CFEF7A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17.3716000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5178AC7D" w14:textId="05AE4862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1.7371600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1D7E0616" w14:textId="5D6E530A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-1.7545300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06BC4932" w14:textId="6C749633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1.7628400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0050B66B" w14:textId="2331B52C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0.100000</w:t>
            </w:r>
          </w:p>
        </w:tc>
      </w:tr>
      <w:tr w:rsidR="0078679C" w14:paraId="0B359B23" w14:textId="77777777" w:rsidTr="00832336">
        <w:tc>
          <w:tcPr>
            <w:tcW w:w="132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2CC6FE" w14:textId="54D95556" w:rsidR="0078679C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DACC6C" w14:textId="446EFF4A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E13661" w14:textId="30F5D97E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17.3716000</w:t>
            </w:r>
          </w:p>
        </w:tc>
        <w:tc>
          <w:tcPr>
            <w:tcW w:w="13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F01DB3" w14:textId="03F490DC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1.7371600</w:t>
            </w:r>
          </w:p>
        </w:tc>
        <w:tc>
          <w:tcPr>
            <w:tcW w:w="13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B03C8A" w14:textId="5A02F9E4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-1.7545300</w:t>
            </w:r>
          </w:p>
        </w:tc>
        <w:tc>
          <w:tcPr>
            <w:tcW w:w="133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0F2BCF" w14:textId="3F3989A1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3.2628400</w:t>
            </w:r>
          </w:p>
        </w:tc>
        <w:tc>
          <w:tcPr>
            <w:tcW w:w="13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108E72" w14:textId="46F36DD9" w:rsidR="0078679C" w:rsidRPr="00DA2C71" w:rsidRDefault="0078679C" w:rsidP="0078679C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0.100000</w:t>
            </w:r>
          </w:p>
        </w:tc>
      </w:tr>
      <w:tr w:rsidR="00F81BA3" w14:paraId="009377DC" w14:textId="77777777" w:rsidTr="00832336">
        <w:tc>
          <w:tcPr>
            <w:tcW w:w="132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D00F8C1" w14:textId="17845DB2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4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953DF4C" w14:textId="7144A58D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1AA68FC" w14:textId="216B5838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24.3704000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18A677D" w14:textId="3C11D3D6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-0.0111156</w:t>
            </w:r>
          </w:p>
        </w:tc>
        <w:tc>
          <w:tcPr>
            <w:tcW w:w="135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5B0D505" w14:textId="641F3B2E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-0.0132548</w:t>
            </w:r>
          </w:p>
        </w:tc>
        <w:tc>
          <w:tcPr>
            <w:tcW w:w="133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BE8D38A" w14:textId="1D2E3E7C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0.0111156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E085436" w14:textId="6E13E4DE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-0.000456</w:t>
            </w:r>
          </w:p>
        </w:tc>
      </w:tr>
      <w:tr w:rsidR="00F81BA3" w14:paraId="135A11F5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DD1B52F" w14:textId="47128D51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61209188" w14:textId="4C22A2FE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397BF6DB" w14:textId="11795B5B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24.0928000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63BA1157" w14:textId="157781B5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0.8932120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74381204" w14:textId="36D0CF05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-0.9173050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2618145F" w14:textId="03A2BDAC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0.1067880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04D2502A" w14:textId="34148AA6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0.037074</w:t>
            </w:r>
          </w:p>
        </w:tc>
      </w:tr>
      <w:tr w:rsidR="00F81BA3" w14:paraId="3A02B390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D1226D3" w14:textId="6A1C7E33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5F4731E4" w14:textId="67D3C5FC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4C685361" w14:textId="13ECBA0F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24.0324000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59538B33" w14:textId="581365C2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1.8490600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751010FF" w14:textId="09F29264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-1.8730900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0468EEF1" w14:textId="39E6AD84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0.1509420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48A34108" w14:textId="24BFAF8D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0.076940</w:t>
            </w:r>
          </w:p>
        </w:tc>
      </w:tr>
      <w:tr w:rsidR="00F81BA3" w14:paraId="350325F5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0C785DA" w14:textId="67417A8F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01669CB8" w14:textId="07F41D9A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2.25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5896EBE0" w14:textId="6C29E95C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24.0224000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30E3DC15" w14:textId="210D742F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2.0818900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307EEBD8" w14:textId="50930BEA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-2.1059100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102A8B9F" w14:textId="343D00B3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0.1681090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4B3B178C" w14:textId="6A1885E7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0.086665</w:t>
            </w:r>
          </w:p>
        </w:tc>
      </w:tr>
      <w:tr w:rsidR="00F81BA3" w14:paraId="6A2F82E8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F613AC1" w14:textId="3365EE7F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3017E956" w14:textId="3FDC19DD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205F5F50" w14:textId="2D661F67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24.0140000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05D83617" w14:textId="513C1D8C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2.2996900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529FC268" w14:textId="47C7B63C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-2.3237100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55F1F682" w14:textId="53A6F8A2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0.2002450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3E8AB431" w14:textId="75E24C7A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0.095765</w:t>
            </w:r>
          </w:p>
        </w:tc>
      </w:tr>
      <w:tr w:rsidR="00F81BA3" w14:paraId="79D2CE67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B11FE45" w14:textId="281A8BE8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1C544CF3" w14:textId="75E1F2F5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6918BC60" w14:textId="6F791487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24.0115000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74FF8E41" w14:textId="3BA27B7E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2.3690900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0B015C96" w14:textId="370883A2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-2.3931000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4E499B77" w14:textId="5CAEA0B0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0.2309130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78DE0E2D" w14:textId="5C3E7769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0.098665</w:t>
            </w:r>
          </w:p>
        </w:tc>
      </w:tr>
      <w:tr w:rsidR="00F81BA3" w14:paraId="174833BC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66E4D25" w14:textId="13937539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409254EA" w14:textId="123487C7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2.75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48D071FE" w14:textId="0A9E36EC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24.0104000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7FB20712" w14:textId="0F35591E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2.4007000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6BC629A9" w14:textId="3710CE8D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-2.4247200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2C39166E" w14:textId="1AD0BBEF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0.3492820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251E524E" w14:textId="5F80DD45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0.099986</w:t>
            </w:r>
          </w:p>
        </w:tc>
      </w:tr>
      <w:tr w:rsidR="00F81BA3" w14:paraId="63CF0F51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D09D8B1" w14:textId="3831F141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0DCAED46" w14:textId="2DB75708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3CFD4A48" w14:textId="65BF2EB4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24.0104000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5C177A4E" w14:textId="3C8BA71F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2.4009900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0BBBED7D" w14:textId="474AECB4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-2.4250000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43927E25" w14:textId="206782CB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0.3990110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65FE31F2" w14:textId="3E3EE759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0.099998</w:t>
            </w:r>
          </w:p>
        </w:tc>
      </w:tr>
      <w:tr w:rsidR="00F81BA3" w14:paraId="5038C9E0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234816E" w14:textId="3A1BD5D1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6356478E" w14:textId="6D928E31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0003F053" w14:textId="0015539E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24.0104000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32275C8C" w14:textId="18825B5F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2.4010400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2B1629C6" w14:textId="5656C68D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-2.4250500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0C4D5A1A" w14:textId="5A0BFDAA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0.5989620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0E864604" w14:textId="7CD31A5E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0.100000</w:t>
            </w:r>
          </w:p>
        </w:tc>
      </w:tr>
      <w:tr w:rsidR="00F81BA3" w14:paraId="6E4A1934" w14:textId="77777777" w:rsidTr="00832336">
        <w:tc>
          <w:tcPr>
            <w:tcW w:w="132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FFA70A" w14:textId="7939003B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B80CCB" w14:textId="71901319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CF7945" w14:textId="379A5F4F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24.0104000</w:t>
            </w:r>
          </w:p>
        </w:tc>
        <w:tc>
          <w:tcPr>
            <w:tcW w:w="13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6C4EBE" w14:textId="1F3A9F2D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2.4010400</w:t>
            </w:r>
          </w:p>
        </w:tc>
        <w:tc>
          <w:tcPr>
            <w:tcW w:w="13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15A079" w14:textId="45298942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-2.4250500</w:t>
            </w:r>
          </w:p>
        </w:tc>
        <w:tc>
          <w:tcPr>
            <w:tcW w:w="133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BA0671" w14:textId="65838B21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2.5989600</w:t>
            </w:r>
          </w:p>
        </w:tc>
        <w:tc>
          <w:tcPr>
            <w:tcW w:w="13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95F7A4" w14:textId="212179D6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0.100000</w:t>
            </w:r>
          </w:p>
        </w:tc>
      </w:tr>
      <w:tr w:rsidR="00F81BA3" w14:paraId="2712FF56" w14:textId="77777777" w:rsidTr="00832336">
        <w:tc>
          <w:tcPr>
            <w:tcW w:w="132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D0904AD" w14:textId="726EC5F9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4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E052509" w14:textId="3F39901B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66A88FC" w14:textId="02461030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31.0128000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01606AA" w14:textId="559EC301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-0.0121750</w:t>
            </w:r>
          </w:p>
        </w:tc>
        <w:tc>
          <w:tcPr>
            <w:tcW w:w="135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80A5670" w14:textId="4A127010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-0.0188378</w:t>
            </w:r>
          </w:p>
        </w:tc>
        <w:tc>
          <w:tcPr>
            <w:tcW w:w="133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FA2E6BF" w14:textId="4061E65C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0.0121750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77B0F9E" w14:textId="5725B78D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-0.000393</w:t>
            </w:r>
          </w:p>
        </w:tc>
      </w:tr>
      <w:tr w:rsidR="00F81BA3" w14:paraId="77E4C50F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06CA3E4" w14:textId="178710DE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02D821E5" w14:textId="26A04C69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38990D48" w14:textId="522CD548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30.7575000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629F5ABF" w14:textId="7FD10C66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0.9019340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16694F32" w14:textId="4AE71585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-0.9326920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610FE3AA" w14:textId="1E317645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0.0980658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399DDAEF" w14:textId="243D0826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0.029324</w:t>
            </w:r>
          </w:p>
        </w:tc>
      </w:tr>
      <w:tr w:rsidR="00F81BA3" w14:paraId="52E73F0F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9A7A099" w14:textId="3B1F4F8C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5EC8F595" w14:textId="3BBCE980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5E823376" w14:textId="28ED79EE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30.6976000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43FD2A02" w14:textId="690E282E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1.8686200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62415708" w14:textId="2A40BD34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-1.8993200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7FB4B29B" w14:textId="10A73468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0.1313790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5234E94E" w14:textId="7A20D4A7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0.060872</w:t>
            </w:r>
          </w:p>
        </w:tc>
      </w:tr>
      <w:tr w:rsidR="00F81BA3" w14:paraId="4E1267F2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4AF651F" w14:textId="308B0F1C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631EDC34" w14:textId="72668AF2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27C70684" w14:textId="65B78697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30.6631000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1951CEE5" w14:textId="11A59566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2.8175500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727AF1F8" w14:textId="603B21A3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-2.8482200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71A19B92" w14:textId="57865B5B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0.1824420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5FDA2035" w14:textId="327AF5DD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0.091887</w:t>
            </w:r>
          </w:p>
        </w:tc>
      </w:tr>
      <w:tr w:rsidR="00F81BA3" w14:paraId="24833A61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39EB726" w14:textId="77777777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4AE4F064" w14:textId="62ED6D3C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4BE70006" w14:textId="007923E4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30.6605000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77F8BBE5" w14:textId="58B67DA6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2.9054600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1C4D389B" w14:textId="38585891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-2.9361200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598141E3" w14:textId="304A90B6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0.1945240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4EC9886A" w14:textId="53FD7E64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0.094762</w:t>
            </w:r>
          </w:p>
        </w:tc>
      </w:tr>
      <w:tr w:rsidR="00F81BA3" w14:paraId="1B61FCE0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BD56FF0" w14:textId="77777777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2634430C" w14:textId="4984726F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3.25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3DFCFCAD" w14:textId="31693F21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30.6572000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2D76401B" w14:textId="126409CA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3.0212500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2C861BAF" w14:textId="5DB2C81E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-3.0519100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2FE0D42E" w14:textId="2EB40BC1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0.2287460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5F38A6C0" w14:textId="76267831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0.098549</w:t>
            </w:r>
          </w:p>
        </w:tc>
      </w:tr>
      <w:tr w:rsidR="00F81BA3" w14:paraId="409A094B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0C86BAF" w14:textId="77777777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63D7DD35" w14:textId="7926EBC8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6B4E22C7" w14:textId="2A109F51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30.6560000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2F99150B" w14:textId="15626B4D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3.0648600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1EC91E71" w14:textId="568C7EF0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-3.0955200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24A1878E" w14:textId="66EE95D3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0.3350700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63DA1665" w14:textId="397BAE1F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0.099976</w:t>
            </w:r>
          </w:p>
        </w:tc>
      </w:tr>
      <w:tr w:rsidR="00F81BA3" w14:paraId="7DE853B0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C75CEBC" w14:textId="77777777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0E88E428" w14:textId="6530413A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34A58E8D" w14:textId="4A33F682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30.6560000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4E5A7DA8" w14:textId="6D2C7575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3.0655800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009365FC" w14:textId="4E264B10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-3.0962400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31BC20C1" w14:textId="2E1A737D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0.4344180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19416C66" w14:textId="2AC0A74A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0.099999</w:t>
            </w:r>
          </w:p>
        </w:tc>
      </w:tr>
      <w:tr w:rsidR="00F81BA3" w14:paraId="5D613557" w14:textId="77777777" w:rsidTr="00832336">
        <w:tc>
          <w:tcPr>
            <w:tcW w:w="132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9E77D19" w14:textId="77777777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right w:val="single" w:sz="8" w:space="0" w:color="auto"/>
            </w:tcBorders>
          </w:tcPr>
          <w:p w14:paraId="00B6EA06" w14:textId="07434BBB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043C95AA" w14:textId="61AD8C0E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30.6560000</w:t>
            </w:r>
          </w:p>
        </w:tc>
        <w:tc>
          <w:tcPr>
            <w:tcW w:w="1369" w:type="dxa"/>
            <w:tcBorders>
              <w:left w:val="single" w:sz="8" w:space="0" w:color="auto"/>
              <w:right w:val="single" w:sz="8" w:space="0" w:color="auto"/>
            </w:tcBorders>
          </w:tcPr>
          <w:p w14:paraId="2346580D" w14:textId="71003F8A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3.0656000</w:t>
            </w:r>
          </w:p>
        </w:tc>
        <w:tc>
          <w:tcPr>
            <w:tcW w:w="1356" w:type="dxa"/>
            <w:tcBorders>
              <w:left w:val="single" w:sz="8" w:space="0" w:color="auto"/>
              <w:right w:val="single" w:sz="8" w:space="0" w:color="auto"/>
            </w:tcBorders>
          </w:tcPr>
          <w:p w14:paraId="5CACC006" w14:textId="5A8E93A6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-3.0962500</w:t>
            </w:r>
          </w:p>
        </w:tc>
        <w:tc>
          <w:tcPr>
            <w:tcW w:w="1336" w:type="dxa"/>
            <w:tcBorders>
              <w:left w:val="single" w:sz="8" w:space="0" w:color="auto"/>
              <w:right w:val="single" w:sz="8" w:space="0" w:color="auto"/>
            </w:tcBorders>
          </w:tcPr>
          <w:p w14:paraId="6A4F83CD" w14:textId="2AC33141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0.9344020</w:t>
            </w:r>
          </w:p>
        </w:tc>
        <w:tc>
          <w:tcPr>
            <w:tcW w:w="1358" w:type="dxa"/>
            <w:tcBorders>
              <w:left w:val="single" w:sz="8" w:space="0" w:color="auto"/>
              <w:right w:val="single" w:sz="8" w:space="0" w:color="auto"/>
            </w:tcBorders>
          </w:tcPr>
          <w:p w14:paraId="07803AEC" w14:textId="093FD26C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0.100000</w:t>
            </w:r>
          </w:p>
        </w:tc>
      </w:tr>
      <w:tr w:rsidR="00F81BA3" w14:paraId="49FE61F5" w14:textId="77777777" w:rsidTr="00832336">
        <w:tc>
          <w:tcPr>
            <w:tcW w:w="132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1FC75E" w14:textId="77777777" w:rsidR="00F81BA3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301F57" w14:textId="1E5A368D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2F1D4F" w14:textId="4C2D213D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30.6560000</w:t>
            </w:r>
          </w:p>
        </w:tc>
        <w:tc>
          <w:tcPr>
            <w:tcW w:w="13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8404DD" w14:textId="767B75CE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3.0656000</w:t>
            </w:r>
          </w:p>
        </w:tc>
        <w:tc>
          <w:tcPr>
            <w:tcW w:w="13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BB6FB8" w14:textId="743A3372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-3.0962500</w:t>
            </w:r>
          </w:p>
        </w:tc>
        <w:tc>
          <w:tcPr>
            <w:tcW w:w="133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B9D317" w14:textId="77D4986B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1.9344000</w:t>
            </w:r>
          </w:p>
        </w:tc>
        <w:tc>
          <w:tcPr>
            <w:tcW w:w="13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E3ECC0" w14:textId="33E1E0FF" w:rsidR="00F81BA3" w:rsidRPr="00DA2C71" w:rsidRDefault="00F81BA3" w:rsidP="00F81BA3">
            <w:pPr>
              <w:jc w:val="center"/>
              <w:rPr>
                <w:rFonts w:ascii="Times New Roman" w:hAnsi="Times New Roman" w:cs="Times New Roman"/>
              </w:rPr>
            </w:pPr>
            <w:r w:rsidRPr="0078679C">
              <w:rPr>
                <w:rFonts w:ascii="Times New Roman" w:hAnsi="Times New Roman" w:cs="Times New Roman"/>
              </w:rPr>
              <w:t>0.100000</w:t>
            </w:r>
          </w:p>
        </w:tc>
      </w:tr>
    </w:tbl>
    <w:p w14:paraId="0FF05174" w14:textId="7A34E821" w:rsidR="00F35ED8" w:rsidRDefault="00DA2C71" w:rsidP="009E3B6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#1: Common Collector Simulation Results</w:t>
      </w:r>
    </w:p>
    <w:p w14:paraId="5ABA43A1" w14:textId="77777777" w:rsidR="00F35ED8" w:rsidRDefault="00F35E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55C08" w14:paraId="3C8F5BFB" w14:textId="77777777" w:rsidTr="00A55C08"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456C2B2" w14:textId="77777777" w:rsidR="00A55C08" w:rsidRDefault="00A55C08" w:rsidP="00A55C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77D9EB" w14:textId="36C16B41" w:rsidR="00A55C08" w:rsidRPr="00A55C08" w:rsidRDefault="00A55C08" w:rsidP="00A55C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B</w:t>
            </w:r>
            <w:r w:rsidR="00F35ED8">
              <w:rPr>
                <w:rFonts w:ascii="Times New Roman" w:hAnsi="Times New Roman" w:cs="Times New Roman"/>
                <w:b/>
                <w:bCs/>
                <w:vertAlign w:val="subscript"/>
              </w:rPr>
              <w:t>Q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(µA)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EFC924" w14:textId="6EBFF78F" w:rsidR="00A55C08" w:rsidRDefault="00A55C08" w:rsidP="00A55C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Q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(mA)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042978" w14:textId="073EE4A8" w:rsidR="00A55C08" w:rsidRDefault="00A55C08" w:rsidP="00A55C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CE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Q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(V)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B7ADB2" w14:textId="049B131E" w:rsidR="00A55C08" w:rsidRDefault="00A55C08" w:rsidP="00A55C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DC Gain</w:t>
            </w:r>
          </w:p>
        </w:tc>
      </w:tr>
      <w:tr w:rsidR="00A55C08" w14:paraId="64A1E495" w14:textId="77777777" w:rsidTr="00A55C08">
        <w:tc>
          <w:tcPr>
            <w:tcW w:w="187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2C88F9D" w14:textId="2E26E962" w:rsidR="00A55C08" w:rsidRPr="00A55C08" w:rsidRDefault="00A55C08" w:rsidP="00A55C08">
            <w:pPr>
              <w:jc w:val="center"/>
              <w:rPr>
                <w:rFonts w:ascii="Times New Roman" w:hAnsi="Times New Roman" w:cs="Times New Roman"/>
              </w:rPr>
            </w:pPr>
            <w:r w:rsidRPr="00A55C08">
              <w:rPr>
                <w:rFonts w:ascii="Times New Roman" w:hAnsi="Times New Roman" w:cs="Times New Roman"/>
              </w:rPr>
              <w:t>V</w:t>
            </w:r>
            <w:r w:rsidRPr="00A55C08">
              <w:rPr>
                <w:rFonts w:ascii="Times New Roman" w:hAnsi="Times New Roman" w:cs="Times New Roman"/>
                <w:vertAlign w:val="subscript"/>
              </w:rPr>
              <w:t>1</w:t>
            </w:r>
            <w:r w:rsidRPr="00A55C08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4V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33A554C" w14:textId="2177EEE5" w:rsidR="00A55C08" w:rsidRPr="00A55C08" w:rsidRDefault="00F35ED8" w:rsidP="00A55C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10.746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FE72797" w14:textId="70955AC4" w:rsidR="00A55C08" w:rsidRPr="00A55C08" w:rsidRDefault="00F35ED8" w:rsidP="00A55C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1.075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1E6A3AC" w14:textId="749D1838" w:rsidR="00A55C08" w:rsidRPr="00A55C08" w:rsidRDefault="00F35ED8" w:rsidP="00A55C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3.937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821D2D5" w14:textId="3F13A407" w:rsidR="00A55C08" w:rsidRPr="00A55C08" w:rsidRDefault="00A55C08" w:rsidP="00A55C08">
            <w:pPr>
              <w:jc w:val="center"/>
              <w:rPr>
                <w:rFonts w:ascii="Times New Roman" w:hAnsi="Times New Roman" w:cs="Times New Roman"/>
              </w:rPr>
            </w:pPr>
            <w:r w:rsidRPr="00A55C08">
              <w:rPr>
                <w:rFonts w:ascii="Times New Roman" w:hAnsi="Times New Roman" w:cs="Times New Roman"/>
              </w:rPr>
              <w:t>100</w:t>
            </w:r>
          </w:p>
        </w:tc>
      </w:tr>
      <w:tr w:rsidR="00A55C08" w14:paraId="22FCECD5" w14:textId="77777777" w:rsidTr="00A55C08">
        <w:tc>
          <w:tcPr>
            <w:tcW w:w="1870" w:type="dxa"/>
            <w:tcBorders>
              <w:left w:val="single" w:sz="8" w:space="0" w:color="auto"/>
              <w:right w:val="single" w:sz="8" w:space="0" w:color="auto"/>
            </w:tcBorders>
          </w:tcPr>
          <w:p w14:paraId="31CB129A" w14:textId="30A06DE8" w:rsidR="00A55C08" w:rsidRPr="00A55C08" w:rsidRDefault="00A55C08" w:rsidP="00A55C08">
            <w:pPr>
              <w:jc w:val="center"/>
              <w:rPr>
                <w:rFonts w:ascii="Times New Roman" w:hAnsi="Times New Roman" w:cs="Times New Roman"/>
              </w:rPr>
            </w:pPr>
            <w:r w:rsidRPr="00A55C08">
              <w:rPr>
                <w:rFonts w:ascii="Times New Roman" w:hAnsi="Times New Roman" w:cs="Times New Roman"/>
              </w:rPr>
              <w:t>V</w:t>
            </w:r>
            <w:r w:rsidRPr="00A55C08">
              <w:rPr>
                <w:rFonts w:ascii="Times New Roman" w:hAnsi="Times New Roman" w:cs="Times New Roman"/>
                <w:vertAlign w:val="subscript"/>
              </w:rPr>
              <w:t>1</w:t>
            </w:r>
            <w:r w:rsidRPr="00A55C08">
              <w:rPr>
                <w:rFonts w:ascii="Times New Roman" w:hAnsi="Times New Roman" w:cs="Times New Roman"/>
              </w:rPr>
              <w:t xml:space="preserve"> =</w:t>
            </w:r>
            <w:r>
              <w:rPr>
                <w:rFonts w:ascii="Times New Roman" w:hAnsi="Times New Roman" w:cs="Times New Roman"/>
              </w:rPr>
              <w:t xml:space="preserve"> 6V</w:t>
            </w:r>
          </w:p>
        </w:tc>
        <w:tc>
          <w:tcPr>
            <w:tcW w:w="1870" w:type="dxa"/>
            <w:tcBorders>
              <w:left w:val="single" w:sz="8" w:space="0" w:color="auto"/>
              <w:right w:val="single" w:sz="8" w:space="0" w:color="auto"/>
            </w:tcBorders>
          </w:tcPr>
          <w:p w14:paraId="56957C0E" w14:textId="6DD06AB1" w:rsidR="00A55C08" w:rsidRPr="00A55C08" w:rsidRDefault="00F35ED8" w:rsidP="00A55C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17.372</w:t>
            </w:r>
          </w:p>
        </w:tc>
        <w:tc>
          <w:tcPr>
            <w:tcW w:w="1870" w:type="dxa"/>
            <w:tcBorders>
              <w:left w:val="single" w:sz="8" w:space="0" w:color="auto"/>
              <w:right w:val="single" w:sz="8" w:space="0" w:color="auto"/>
            </w:tcBorders>
          </w:tcPr>
          <w:p w14:paraId="3FC50452" w14:textId="562007FD" w:rsidR="00A55C08" w:rsidRPr="00A55C08" w:rsidRDefault="00F35ED8" w:rsidP="00A55C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1.737</w:t>
            </w:r>
          </w:p>
        </w:tc>
        <w:tc>
          <w:tcPr>
            <w:tcW w:w="1870" w:type="dxa"/>
            <w:tcBorders>
              <w:left w:val="single" w:sz="8" w:space="0" w:color="auto"/>
              <w:right w:val="single" w:sz="8" w:space="0" w:color="auto"/>
            </w:tcBorders>
          </w:tcPr>
          <w:p w14:paraId="04439276" w14:textId="1219E23F" w:rsidR="00A55C08" w:rsidRPr="00A55C08" w:rsidRDefault="00F35ED8" w:rsidP="00A55C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3.263</w:t>
            </w:r>
          </w:p>
        </w:tc>
        <w:tc>
          <w:tcPr>
            <w:tcW w:w="1870" w:type="dxa"/>
            <w:tcBorders>
              <w:left w:val="single" w:sz="8" w:space="0" w:color="auto"/>
              <w:right w:val="single" w:sz="8" w:space="0" w:color="auto"/>
            </w:tcBorders>
          </w:tcPr>
          <w:p w14:paraId="2F567616" w14:textId="2BE594CF" w:rsidR="00A55C08" w:rsidRPr="00A55C08" w:rsidRDefault="00A55C08" w:rsidP="00A55C08">
            <w:pPr>
              <w:jc w:val="center"/>
              <w:rPr>
                <w:rFonts w:ascii="Times New Roman" w:hAnsi="Times New Roman" w:cs="Times New Roman"/>
              </w:rPr>
            </w:pPr>
            <w:r w:rsidRPr="00A55C08">
              <w:rPr>
                <w:rFonts w:ascii="Times New Roman" w:hAnsi="Times New Roman" w:cs="Times New Roman"/>
              </w:rPr>
              <w:t>100</w:t>
            </w:r>
          </w:p>
        </w:tc>
      </w:tr>
      <w:tr w:rsidR="00F35ED8" w14:paraId="496C08A1" w14:textId="77777777" w:rsidTr="00A55C08">
        <w:tc>
          <w:tcPr>
            <w:tcW w:w="1870" w:type="dxa"/>
            <w:tcBorders>
              <w:left w:val="single" w:sz="8" w:space="0" w:color="auto"/>
              <w:right w:val="single" w:sz="8" w:space="0" w:color="auto"/>
            </w:tcBorders>
          </w:tcPr>
          <w:p w14:paraId="5C165BC1" w14:textId="481AE8B0" w:rsidR="00F35ED8" w:rsidRPr="00A55C08" w:rsidRDefault="00F35ED8" w:rsidP="00F35ED8">
            <w:pPr>
              <w:jc w:val="center"/>
              <w:rPr>
                <w:rFonts w:ascii="Times New Roman" w:hAnsi="Times New Roman" w:cs="Times New Roman"/>
              </w:rPr>
            </w:pPr>
            <w:r w:rsidRPr="00A55C08">
              <w:rPr>
                <w:rFonts w:ascii="Times New Roman" w:hAnsi="Times New Roman" w:cs="Times New Roman"/>
              </w:rPr>
              <w:t>V</w:t>
            </w:r>
            <w:r w:rsidRPr="00A55C08">
              <w:rPr>
                <w:rFonts w:ascii="Times New Roman" w:hAnsi="Times New Roman" w:cs="Times New Roman"/>
                <w:vertAlign w:val="subscript"/>
              </w:rPr>
              <w:t>1</w:t>
            </w:r>
            <w:r w:rsidRPr="00A55C08">
              <w:rPr>
                <w:rFonts w:ascii="Times New Roman" w:hAnsi="Times New Roman" w:cs="Times New Roman"/>
              </w:rPr>
              <w:t xml:space="preserve"> =</w:t>
            </w:r>
            <w:r>
              <w:rPr>
                <w:rFonts w:ascii="Times New Roman" w:hAnsi="Times New Roman" w:cs="Times New Roman"/>
              </w:rPr>
              <w:t xml:space="preserve"> 8V</w:t>
            </w:r>
          </w:p>
        </w:tc>
        <w:tc>
          <w:tcPr>
            <w:tcW w:w="1870" w:type="dxa"/>
            <w:tcBorders>
              <w:left w:val="single" w:sz="8" w:space="0" w:color="auto"/>
              <w:right w:val="single" w:sz="8" w:space="0" w:color="auto"/>
            </w:tcBorders>
          </w:tcPr>
          <w:p w14:paraId="60CAD3AD" w14:textId="55AA479B" w:rsidR="00F35ED8" w:rsidRPr="00A55C08" w:rsidRDefault="00F35ED8" w:rsidP="00F35E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24.010</w:t>
            </w:r>
          </w:p>
        </w:tc>
        <w:tc>
          <w:tcPr>
            <w:tcW w:w="1870" w:type="dxa"/>
            <w:tcBorders>
              <w:left w:val="single" w:sz="8" w:space="0" w:color="auto"/>
              <w:right w:val="single" w:sz="8" w:space="0" w:color="auto"/>
            </w:tcBorders>
          </w:tcPr>
          <w:p w14:paraId="60278882" w14:textId="34089127" w:rsidR="00F35ED8" w:rsidRPr="00A55C08" w:rsidRDefault="00F35ED8" w:rsidP="00F35E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2.401</w:t>
            </w:r>
          </w:p>
        </w:tc>
        <w:tc>
          <w:tcPr>
            <w:tcW w:w="1870" w:type="dxa"/>
            <w:tcBorders>
              <w:left w:val="single" w:sz="8" w:space="0" w:color="auto"/>
              <w:right w:val="single" w:sz="8" w:space="0" w:color="auto"/>
            </w:tcBorders>
          </w:tcPr>
          <w:p w14:paraId="67ACDC4F" w14:textId="781399E2" w:rsidR="00F35ED8" w:rsidRPr="00A55C08" w:rsidRDefault="00F35ED8" w:rsidP="00F35E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2.599</w:t>
            </w:r>
          </w:p>
        </w:tc>
        <w:tc>
          <w:tcPr>
            <w:tcW w:w="1870" w:type="dxa"/>
            <w:tcBorders>
              <w:left w:val="single" w:sz="8" w:space="0" w:color="auto"/>
              <w:right w:val="single" w:sz="8" w:space="0" w:color="auto"/>
            </w:tcBorders>
          </w:tcPr>
          <w:p w14:paraId="6D8CB0EB" w14:textId="218A8B5D" w:rsidR="00F35ED8" w:rsidRPr="00A55C08" w:rsidRDefault="00F35ED8" w:rsidP="00F35ED8">
            <w:pPr>
              <w:jc w:val="center"/>
              <w:rPr>
                <w:rFonts w:ascii="Times New Roman" w:hAnsi="Times New Roman" w:cs="Times New Roman"/>
              </w:rPr>
            </w:pPr>
            <w:r w:rsidRPr="00A55C08">
              <w:rPr>
                <w:rFonts w:ascii="Times New Roman" w:hAnsi="Times New Roman" w:cs="Times New Roman"/>
              </w:rPr>
              <w:t>100</w:t>
            </w:r>
          </w:p>
        </w:tc>
      </w:tr>
      <w:tr w:rsidR="00F35ED8" w14:paraId="6B3BDBB2" w14:textId="77777777" w:rsidTr="00A55C08">
        <w:tc>
          <w:tcPr>
            <w:tcW w:w="1870" w:type="dxa"/>
            <w:tcBorders>
              <w:left w:val="single" w:sz="8" w:space="0" w:color="auto"/>
              <w:right w:val="single" w:sz="8" w:space="0" w:color="auto"/>
            </w:tcBorders>
          </w:tcPr>
          <w:p w14:paraId="5093D9A3" w14:textId="31C32C57" w:rsidR="00F35ED8" w:rsidRPr="00A55C08" w:rsidRDefault="00F35ED8" w:rsidP="00F35ED8">
            <w:pPr>
              <w:jc w:val="center"/>
              <w:rPr>
                <w:rFonts w:ascii="Times New Roman" w:hAnsi="Times New Roman" w:cs="Times New Roman"/>
              </w:rPr>
            </w:pPr>
            <w:r w:rsidRPr="00A55C08">
              <w:rPr>
                <w:rFonts w:ascii="Times New Roman" w:hAnsi="Times New Roman" w:cs="Times New Roman"/>
              </w:rPr>
              <w:t>V</w:t>
            </w:r>
            <w:r w:rsidRPr="00A55C08">
              <w:rPr>
                <w:rFonts w:ascii="Times New Roman" w:hAnsi="Times New Roman" w:cs="Times New Roman"/>
                <w:vertAlign w:val="subscript"/>
              </w:rPr>
              <w:t>1</w:t>
            </w:r>
            <w:r w:rsidRPr="00A55C08">
              <w:rPr>
                <w:rFonts w:ascii="Times New Roman" w:hAnsi="Times New Roman" w:cs="Times New Roman"/>
              </w:rPr>
              <w:t xml:space="preserve"> =</w:t>
            </w:r>
            <w:r>
              <w:rPr>
                <w:rFonts w:ascii="Times New Roman" w:hAnsi="Times New Roman" w:cs="Times New Roman"/>
              </w:rPr>
              <w:t xml:space="preserve"> 10V</w:t>
            </w:r>
          </w:p>
        </w:tc>
        <w:tc>
          <w:tcPr>
            <w:tcW w:w="1870" w:type="dxa"/>
            <w:tcBorders>
              <w:left w:val="single" w:sz="8" w:space="0" w:color="auto"/>
              <w:right w:val="single" w:sz="8" w:space="0" w:color="auto"/>
            </w:tcBorders>
          </w:tcPr>
          <w:p w14:paraId="53111130" w14:textId="2A0B76F0" w:rsidR="00F35ED8" w:rsidRPr="00A55C08" w:rsidRDefault="00F35ED8" w:rsidP="00F35E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30.656</w:t>
            </w:r>
          </w:p>
        </w:tc>
        <w:tc>
          <w:tcPr>
            <w:tcW w:w="1870" w:type="dxa"/>
            <w:tcBorders>
              <w:left w:val="single" w:sz="8" w:space="0" w:color="auto"/>
              <w:right w:val="single" w:sz="8" w:space="0" w:color="auto"/>
            </w:tcBorders>
          </w:tcPr>
          <w:p w14:paraId="50CD4982" w14:textId="369E4F1E" w:rsidR="00F35ED8" w:rsidRPr="00A55C08" w:rsidRDefault="00F35ED8" w:rsidP="00F35E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3.066</w:t>
            </w:r>
          </w:p>
        </w:tc>
        <w:tc>
          <w:tcPr>
            <w:tcW w:w="1870" w:type="dxa"/>
            <w:tcBorders>
              <w:left w:val="single" w:sz="8" w:space="0" w:color="auto"/>
              <w:right w:val="single" w:sz="8" w:space="0" w:color="auto"/>
            </w:tcBorders>
          </w:tcPr>
          <w:p w14:paraId="6E89EFB8" w14:textId="2303793A" w:rsidR="00F35ED8" w:rsidRPr="00A55C08" w:rsidRDefault="00F35ED8" w:rsidP="00F35E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1.934</w:t>
            </w:r>
          </w:p>
        </w:tc>
        <w:tc>
          <w:tcPr>
            <w:tcW w:w="1870" w:type="dxa"/>
            <w:tcBorders>
              <w:left w:val="single" w:sz="8" w:space="0" w:color="auto"/>
              <w:right w:val="single" w:sz="8" w:space="0" w:color="auto"/>
            </w:tcBorders>
          </w:tcPr>
          <w:p w14:paraId="3CBE4A79" w14:textId="5B11312C" w:rsidR="00F35ED8" w:rsidRPr="00A55C08" w:rsidRDefault="00F35ED8" w:rsidP="00F35ED8">
            <w:pPr>
              <w:jc w:val="center"/>
              <w:rPr>
                <w:rFonts w:ascii="Times New Roman" w:hAnsi="Times New Roman" w:cs="Times New Roman"/>
              </w:rPr>
            </w:pPr>
            <w:r w:rsidRPr="00A55C08">
              <w:rPr>
                <w:rFonts w:ascii="Times New Roman" w:hAnsi="Times New Roman" w:cs="Times New Roman"/>
              </w:rPr>
              <w:t>100</w:t>
            </w:r>
          </w:p>
        </w:tc>
      </w:tr>
      <w:tr w:rsidR="00F35ED8" w14:paraId="1AC9A043" w14:textId="77777777" w:rsidTr="00A55C08">
        <w:tc>
          <w:tcPr>
            <w:tcW w:w="18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3C2357" w14:textId="7B9B70F7" w:rsidR="00F35ED8" w:rsidRPr="00A55C08" w:rsidRDefault="00F35ED8" w:rsidP="00F35ED8">
            <w:pPr>
              <w:jc w:val="center"/>
              <w:rPr>
                <w:rFonts w:ascii="Times New Roman" w:hAnsi="Times New Roman" w:cs="Times New Roman"/>
              </w:rPr>
            </w:pPr>
            <w:r w:rsidRPr="00A55C08">
              <w:rPr>
                <w:rFonts w:ascii="Times New Roman" w:hAnsi="Times New Roman" w:cs="Times New Roman"/>
              </w:rPr>
              <w:t>Q</w:t>
            </w:r>
            <w:r w:rsidRPr="00A55C08">
              <w:rPr>
                <w:rFonts w:ascii="Times New Roman" w:hAnsi="Times New Roman" w:cs="Times New Roman"/>
                <w:vertAlign w:val="subscript"/>
              </w:rPr>
              <w:t>mid</w:t>
            </w:r>
          </w:p>
        </w:tc>
        <w:tc>
          <w:tcPr>
            <w:tcW w:w="18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2487DD" w14:textId="6C074960" w:rsidR="00F35ED8" w:rsidRPr="00A55C08" w:rsidRDefault="00F35ED8" w:rsidP="00F35E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20.791</w:t>
            </w:r>
          </w:p>
        </w:tc>
        <w:tc>
          <w:tcPr>
            <w:tcW w:w="18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7CF929" w14:textId="41A5E635" w:rsidR="00F35ED8" w:rsidRPr="00A55C08" w:rsidRDefault="00F35ED8" w:rsidP="00F35E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2.070</w:t>
            </w:r>
          </w:p>
        </w:tc>
        <w:tc>
          <w:tcPr>
            <w:tcW w:w="18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6F657F" w14:textId="172FD39F" w:rsidR="00F35ED8" w:rsidRPr="00A55C08" w:rsidRDefault="00F35ED8" w:rsidP="00F35E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2.936</w:t>
            </w:r>
          </w:p>
        </w:tc>
        <w:tc>
          <w:tcPr>
            <w:tcW w:w="18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959D8B" w14:textId="3D983C47" w:rsidR="00F35ED8" w:rsidRPr="00A55C08" w:rsidRDefault="00F35ED8" w:rsidP="00F35ED8">
            <w:pPr>
              <w:jc w:val="center"/>
              <w:rPr>
                <w:rFonts w:ascii="Times New Roman" w:hAnsi="Times New Roman" w:cs="Times New Roman"/>
              </w:rPr>
            </w:pPr>
            <w:r w:rsidRPr="00A55C08">
              <w:rPr>
                <w:rFonts w:ascii="Times New Roman" w:hAnsi="Times New Roman" w:cs="Times New Roman"/>
              </w:rPr>
              <w:t>100</w:t>
            </w:r>
          </w:p>
        </w:tc>
      </w:tr>
    </w:tbl>
    <w:p w14:paraId="78EA8921" w14:textId="696F35C2" w:rsidR="00A55C08" w:rsidRDefault="00A55C08" w:rsidP="00A55C0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#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: Common Collector </w:t>
      </w:r>
      <w:r>
        <w:rPr>
          <w:rFonts w:ascii="Times New Roman" w:hAnsi="Times New Roman" w:cs="Times New Roman"/>
          <w:b/>
          <w:bCs/>
        </w:rPr>
        <w:t>Q-Point Behavior and M</w:t>
      </w:r>
      <w:r w:rsidRPr="00A55C08">
        <w:rPr>
          <w:rFonts w:ascii="Times New Roman" w:hAnsi="Times New Roman" w:cs="Times New Roman"/>
          <w:b/>
          <w:bCs/>
        </w:rPr>
        <w:t xml:space="preserve">idpoint </w:t>
      </w:r>
      <w:r>
        <w:rPr>
          <w:rFonts w:ascii="Times New Roman" w:hAnsi="Times New Roman" w:cs="Times New Roman"/>
          <w:b/>
          <w:bCs/>
        </w:rPr>
        <w:t>B</w:t>
      </w:r>
      <w:r w:rsidRPr="00A55C08">
        <w:rPr>
          <w:rFonts w:ascii="Times New Roman" w:hAnsi="Times New Roman" w:cs="Times New Roman"/>
          <w:b/>
          <w:bCs/>
        </w:rPr>
        <w:t>iasing Q-</w:t>
      </w:r>
      <w:r>
        <w:rPr>
          <w:rFonts w:ascii="Times New Roman" w:hAnsi="Times New Roman" w:cs="Times New Roman"/>
          <w:b/>
          <w:bCs/>
        </w:rPr>
        <w:t>P</w:t>
      </w:r>
      <w:r w:rsidRPr="00A55C08">
        <w:rPr>
          <w:rFonts w:ascii="Times New Roman" w:hAnsi="Times New Roman" w:cs="Times New Roman"/>
          <w:b/>
          <w:bCs/>
        </w:rPr>
        <w:t>oint</w:t>
      </w:r>
    </w:p>
    <w:p w14:paraId="1ED02913" w14:textId="77777777" w:rsidR="0078679C" w:rsidRDefault="0078679C" w:rsidP="009E3B6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sectPr w:rsidR="0078679C" w:rsidSect="007F6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C9"/>
    <w:rsid w:val="000577A1"/>
    <w:rsid w:val="0006128E"/>
    <w:rsid w:val="0009184C"/>
    <w:rsid w:val="000B75FF"/>
    <w:rsid w:val="000C4CE0"/>
    <w:rsid w:val="000D0F2A"/>
    <w:rsid w:val="000D1A02"/>
    <w:rsid w:val="00144F3B"/>
    <w:rsid w:val="001670BF"/>
    <w:rsid w:val="00186FCE"/>
    <w:rsid w:val="001A2A20"/>
    <w:rsid w:val="001A3309"/>
    <w:rsid w:val="001B509D"/>
    <w:rsid w:val="001C5862"/>
    <w:rsid w:val="00202892"/>
    <w:rsid w:val="00250CD7"/>
    <w:rsid w:val="0026202D"/>
    <w:rsid w:val="002A0179"/>
    <w:rsid w:val="002C2C43"/>
    <w:rsid w:val="002C3558"/>
    <w:rsid w:val="002D4E19"/>
    <w:rsid w:val="002E44BE"/>
    <w:rsid w:val="002F6E81"/>
    <w:rsid w:val="00320157"/>
    <w:rsid w:val="00330253"/>
    <w:rsid w:val="00335CF0"/>
    <w:rsid w:val="0034130F"/>
    <w:rsid w:val="00363438"/>
    <w:rsid w:val="00384FAE"/>
    <w:rsid w:val="003951DF"/>
    <w:rsid w:val="003A0BAA"/>
    <w:rsid w:val="00421D3B"/>
    <w:rsid w:val="004238E0"/>
    <w:rsid w:val="00450CCD"/>
    <w:rsid w:val="00486164"/>
    <w:rsid w:val="004D6C08"/>
    <w:rsid w:val="004E43F8"/>
    <w:rsid w:val="0051554A"/>
    <w:rsid w:val="00540506"/>
    <w:rsid w:val="005D3701"/>
    <w:rsid w:val="00600C8C"/>
    <w:rsid w:val="00602567"/>
    <w:rsid w:val="00620581"/>
    <w:rsid w:val="006304AB"/>
    <w:rsid w:val="00633ABA"/>
    <w:rsid w:val="006A5AB1"/>
    <w:rsid w:val="006C0B3C"/>
    <w:rsid w:val="006E6479"/>
    <w:rsid w:val="006F7946"/>
    <w:rsid w:val="007163C9"/>
    <w:rsid w:val="00733521"/>
    <w:rsid w:val="00736B8E"/>
    <w:rsid w:val="00775EB6"/>
    <w:rsid w:val="0078679C"/>
    <w:rsid w:val="007921A2"/>
    <w:rsid w:val="007A298E"/>
    <w:rsid w:val="007A2C68"/>
    <w:rsid w:val="007A7CF9"/>
    <w:rsid w:val="007D0AD7"/>
    <w:rsid w:val="007E4FB6"/>
    <w:rsid w:val="007F6182"/>
    <w:rsid w:val="007F6726"/>
    <w:rsid w:val="00803246"/>
    <w:rsid w:val="00832336"/>
    <w:rsid w:val="0089318E"/>
    <w:rsid w:val="008A5CD0"/>
    <w:rsid w:val="008C6097"/>
    <w:rsid w:val="008D2654"/>
    <w:rsid w:val="008E790B"/>
    <w:rsid w:val="00921F69"/>
    <w:rsid w:val="009312B9"/>
    <w:rsid w:val="00954D17"/>
    <w:rsid w:val="0097787E"/>
    <w:rsid w:val="009E20EE"/>
    <w:rsid w:val="009E3B61"/>
    <w:rsid w:val="00A45226"/>
    <w:rsid w:val="00A47D72"/>
    <w:rsid w:val="00A55C08"/>
    <w:rsid w:val="00A774BA"/>
    <w:rsid w:val="00AC1981"/>
    <w:rsid w:val="00AE5508"/>
    <w:rsid w:val="00AE68DD"/>
    <w:rsid w:val="00B2379F"/>
    <w:rsid w:val="00B264C2"/>
    <w:rsid w:val="00B41411"/>
    <w:rsid w:val="00BA6782"/>
    <w:rsid w:val="00BD1D46"/>
    <w:rsid w:val="00BF07B4"/>
    <w:rsid w:val="00C467C0"/>
    <w:rsid w:val="00C647C4"/>
    <w:rsid w:val="00C7070D"/>
    <w:rsid w:val="00C75188"/>
    <w:rsid w:val="00CA6F94"/>
    <w:rsid w:val="00CC7315"/>
    <w:rsid w:val="00CE73FC"/>
    <w:rsid w:val="00D15E87"/>
    <w:rsid w:val="00D76AA8"/>
    <w:rsid w:val="00D85E7F"/>
    <w:rsid w:val="00D95007"/>
    <w:rsid w:val="00DA2C71"/>
    <w:rsid w:val="00DA3DC3"/>
    <w:rsid w:val="00DD1CAB"/>
    <w:rsid w:val="00DF205A"/>
    <w:rsid w:val="00E1113F"/>
    <w:rsid w:val="00E17468"/>
    <w:rsid w:val="00E2700D"/>
    <w:rsid w:val="00E43A29"/>
    <w:rsid w:val="00E505EE"/>
    <w:rsid w:val="00E506D8"/>
    <w:rsid w:val="00E6502E"/>
    <w:rsid w:val="00EA551E"/>
    <w:rsid w:val="00EA7908"/>
    <w:rsid w:val="00EB5EEC"/>
    <w:rsid w:val="00ED1AA0"/>
    <w:rsid w:val="00F10861"/>
    <w:rsid w:val="00F176E1"/>
    <w:rsid w:val="00F21E7E"/>
    <w:rsid w:val="00F35ED8"/>
    <w:rsid w:val="00F653A6"/>
    <w:rsid w:val="00F722A0"/>
    <w:rsid w:val="00F729CF"/>
    <w:rsid w:val="00F81BA3"/>
    <w:rsid w:val="00F84585"/>
    <w:rsid w:val="00F85258"/>
    <w:rsid w:val="00FB2712"/>
    <w:rsid w:val="00FE056A"/>
    <w:rsid w:val="00FF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372F9"/>
  <w15:chartTrackingRefBased/>
  <w15:docId w15:val="{06809B90-4807-478A-A509-225C8D32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712"/>
  </w:style>
  <w:style w:type="paragraph" w:styleId="Heading1">
    <w:name w:val="heading 1"/>
    <w:basedOn w:val="Normal"/>
    <w:next w:val="Normal"/>
    <w:link w:val="Heading1Char"/>
    <w:uiPriority w:val="9"/>
    <w:qFormat/>
    <w:rsid w:val="0071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3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2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75E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5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G Kelley</dc:creator>
  <cp:keywords/>
  <dc:description/>
  <cp:lastModifiedBy>Hannah G Kelley</cp:lastModifiedBy>
  <cp:revision>109</cp:revision>
  <dcterms:created xsi:type="dcterms:W3CDTF">2026-09-21T19:54:00Z</dcterms:created>
  <dcterms:modified xsi:type="dcterms:W3CDTF">2026-10-09T18:23:00Z</dcterms:modified>
</cp:coreProperties>
</file>