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A900D" w14:textId="77777777" w:rsidR="00FB2712" w:rsidRPr="00B45F4B" w:rsidRDefault="00FB2712" w:rsidP="00FB2712">
      <w:pPr>
        <w:jc w:val="center"/>
        <w:rPr>
          <w:rFonts w:ascii="Times New Roman" w:hAnsi="Times New Roman" w:cs="Times New Roman"/>
          <w:sz w:val="40"/>
          <w:szCs w:val="40"/>
        </w:rPr>
      </w:pPr>
    </w:p>
    <w:p w14:paraId="191526FB" w14:textId="77777777" w:rsidR="00FB2712" w:rsidRPr="00B45F4B" w:rsidRDefault="00FB2712" w:rsidP="00FB2712">
      <w:pPr>
        <w:jc w:val="center"/>
        <w:rPr>
          <w:rFonts w:ascii="Times New Roman" w:hAnsi="Times New Roman" w:cs="Times New Roman"/>
          <w:sz w:val="40"/>
          <w:szCs w:val="40"/>
        </w:rPr>
      </w:pPr>
    </w:p>
    <w:p w14:paraId="5B852002" w14:textId="77777777" w:rsidR="00FB2712" w:rsidRPr="00B45F4B" w:rsidRDefault="00FB2712" w:rsidP="00FB2712">
      <w:pPr>
        <w:jc w:val="center"/>
        <w:rPr>
          <w:rFonts w:ascii="Times New Roman" w:hAnsi="Times New Roman" w:cs="Times New Roman"/>
          <w:sz w:val="40"/>
          <w:szCs w:val="40"/>
        </w:rPr>
      </w:pPr>
    </w:p>
    <w:p w14:paraId="1D29C8BE" w14:textId="77777777" w:rsidR="00FB2712" w:rsidRDefault="00FB2712" w:rsidP="00FB2712">
      <w:pPr>
        <w:jc w:val="center"/>
        <w:rPr>
          <w:rFonts w:ascii="Times New Roman" w:hAnsi="Times New Roman" w:cs="Times New Roman"/>
          <w:sz w:val="52"/>
          <w:szCs w:val="52"/>
        </w:rPr>
      </w:pPr>
    </w:p>
    <w:p w14:paraId="6706D698" w14:textId="77777777" w:rsidR="00FB2712" w:rsidRDefault="00FB2712" w:rsidP="00FB2712">
      <w:pPr>
        <w:jc w:val="center"/>
        <w:rPr>
          <w:rFonts w:ascii="Times New Roman" w:hAnsi="Times New Roman" w:cs="Times New Roman"/>
          <w:sz w:val="52"/>
          <w:szCs w:val="52"/>
        </w:rPr>
      </w:pPr>
    </w:p>
    <w:p w14:paraId="0C63808E" w14:textId="77777777"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EE 316</w:t>
      </w:r>
    </w:p>
    <w:p w14:paraId="60477A50" w14:textId="77777777"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Section 3</w:t>
      </w:r>
    </w:p>
    <w:p w14:paraId="312C27C7" w14:textId="74843768"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Lab 0</w:t>
      </w:r>
      <w:r w:rsidR="00463C1C">
        <w:rPr>
          <w:rFonts w:ascii="Times New Roman" w:hAnsi="Times New Roman" w:cs="Times New Roman"/>
          <w:sz w:val="52"/>
          <w:szCs w:val="52"/>
        </w:rPr>
        <w:t>8</w:t>
      </w:r>
    </w:p>
    <w:p w14:paraId="05FED989" w14:textId="77777777" w:rsidR="00FB2712" w:rsidRPr="00B45F4B" w:rsidRDefault="00FB2712" w:rsidP="00FB2712">
      <w:pPr>
        <w:spacing w:after="0" w:line="360" w:lineRule="auto"/>
        <w:jc w:val="center"/>
        <w:rPr>
          <w:rFonts w:ascii="Times New Roman" w:hAnsi="Times New Roman" w:cs="Times New Roman"/>
          <w:sz w:val="52"/>
          <w:szCs w:val="52"/>
        </w:rPr>
      </w:pPr>
      <w:proofErr w:type="gramStart"/>
      <w:r w:rsidRPr="00B45F4B">
        <w:rPr>
          <w:rFonts w:ascii="Times New Roman" w:hAnsi="Times New Roman" w:cs="Times New Roman"/>
          <w:sz w:val="52"/>
          <w:szCs w:val="52"/>
        </w:rPr>
        <w:t>By</w:t>
      </w:r>
      <w:proofErr w:type="gramEnd"/>
      <w:r w:rsidRPr="00B45F4B">
        <w:rPr>
          <w:rFonts w:ascii="Times New Roman" w:hAnsi="Times New Roman" w:cs="Times New Roman"/>
          <w:sz w:val="52"/>
          <w:szCs w:val="52"/>
        </w:rPr>
        <w:t>: Hannah Kelley</w:t>
      </w:r>
    </w:p>
    <w:p w14:paraId="1F7639A6" w14:textId="2F33332D" w:rsidR="00FE056A" w:rsidRPr="00463C1C" w:rsidRDefault="00463C1C" w:rsidP="00463C1C">
      <w:pPr>
        <w:spacing w:after="0" w:line="360" w:lineRule="auto"/>
        <w:jc w:val="center"/>
        <w:rPr>
          <w:rFonts w:ascii="Times New Roman" w:hAnsi="Times New Roman" w:cs="Times New Roman"/>
          <w:sz w:val="52"/>
          <w:szCs w:val="52"/>
        </w:rPr>
      </w:pPr>
      <w:r w:rsidRPr="00463C1C">
        <w:rPr>
          <w:rFonts w:ascii="Times New Roman" w:hAnsi="Times New Roman" w:cs="Times New Roman"/>
          <w:sz w:val="52"/>
          <w:szCs w:val="52"/>
        </w:rPr>
        <w:t>Characteristics of BJT and Amplification Behavior</w:t>
      </w:r>
      <w:r w:rsidR="00FE056A" w:rsidRPr="00463C1C">
        <w:rPr>
          <w:rFonts w:ascii="Times New Roman" w:hAnsi="Times New Roman" w:cs="Times New Roman"/>
          <w:sz w:val="52"/>
          <w:szCs w:val="52"/>
        </w:rPr>
        <w:br w:type="page"/>
      </w:r>
    </w:p>
    <w:p w14:paraId="397F6CAE" w14:textId="1660ED24" w:rsidR="001A3309" w:rsidRDefault="001A3309" w:rsidP="001A3309">
      <w:pPr>
        <w:rPr>
          <w:rFonts w:ascii="Times New Roman" w:hAnsi="Times New Roman" w:cs="Times New Roman"/>
          <w:b/>
          <w:bCs/>
          <w:sz w:val="28"/>
          <w:szCs w:val="28"/>
        </w:rPr>
      </w:pPr>
      <w:r w:rsidRPr="006E3076">
        <w:rPr>
          <w:rFonts w:ascii="Times New Roman" w:hAnsi="Times New Roman" w:cs="Times New Roman"/>
          <w:b/>
          <w:bCs/>
          <w:sz w:val="28"/>
          <w:szCs w:val="28"/>
        </w:rPr>
        <w:lastRenderedPageBreak/>
        <w:t>Introduction:</w:t>
      </w:r>
    </w:p>
    <w:p w14:paraId="49DA2055" w14:textId="2E6790DE" w:rsidR="00463C1C" w:rsidRPr="00463C1C" w:rsidRDefault="00A83D66" w:rsidP="00A83D66">
      <w:pPr>
        <w:spacing w:after="0" w:line="480" w:lineRule="auto"/>
        <w:rPr>
          <w:rFonts w:ascii="Times New Roman" w:hAnsi="Times New Roman" w:cs="Times New Roman"/>
        </w:rPr>
      </w:pPr>
      <w:r w:rsidRPr="00A83D66">
        <w:rPr>
          <w:rFonts w:ascii="Times New Roman" w:hAnsi="Times New Roman" w:cs="Times New Roman"/>
        </w:rPr>
        <w:t xml:space="preserve">The purpose of this laboratory is to investigate the characteristics and performance of a small-signal bipolar junction transistor (BJT) amplifier. Using </w:t>
      </w:r>
      <w:proofErr w:type="spellStart"/>
      <w:r w:rsidRPr="00A83D66">
        <w:rPr>
          <w:rFonts w:ascii="Times New Roman" w:hAnsi="Times New Roman" w:cs="Times New Roman"/>
        </w:rPr>
        <w:t>LTSpice</w:t>
      </w:r>
      <w:proofErr w:type="spellEnd"/>
      <w:r w:rsidRPr="00A83D66">
        <w:rPr>
          <w:rFonts w:ascii="Times New Roman" w:hAnsi="Times New Roman" w:cs="Times New Roman"/>
        </w:rPr>
        <w:t>, the circuit is simulated to analyze its frequency response, output voltage, and gain. Transient analysis is also performed to identify output clipping at higher frequencies and evaluate circuit modifications intended to reduce distortion.</w:t>
      </w:r>
    </w:p>
    <w:p w14:paraId="0848CA81" w14:textId="09778ACC" w:rsidR="001A3309" w:rsidRPr="006E3076" w:rsidRDefault="001A3309" w:rsidP="001A3309">
      <w:pPr>
        <w:rPr>
          <w:rFonts w:ascii="Times New Roman" w:hAnsi="Times New Roman" w:cs="Times New Roman"/>
          <w:b/>
          <w:bCs/>
          <w:sz w:val="28"/>
          <w:szCs w:val="28"/>
        </w:rPr>
      </w:pPr>
      <w:r w:rsidRPr="006E3076">
        <w:rPr>
          <w:rFonts w:ascii="Times New Roman" w:hAnsi="Times New Roman" w:cs="Times New Roman"/>
          <w:b/>
          <w:bCs/>
          <w:sz w:val="28"/>
          <w:szCs w:val="28"/>
        </w:rPr>
        <w:t>S</w:t>
      </w:r>
      <w:r w:rsidR="00463C1C">
        <w:rPr>
          <w:rFonts w:ascii="Times New Roman" w:hAnsi="Times New Roman" w:cs="Times New Roman"/>
          <w:b/>
          <w:bCs/>
          <w:sz w:val="28"/>
          <w:szCs w:val="28"/>
        </w:rPr>
        <w:t>im</w:t>
      </w:r>
      <w:r w:rsidRPr="006E3076">
        <w:rPr>
          <w:rFonts w:ascii="Times New Roman" w:hAnsi="Times New Roman" w:cs="Times New Roman"/>
          <w:b/>
          <w:bCs/>
          <w:sz w:val="28"/>
          <w:szCs w:val="28"/>
        </w:rPr>
        <w:t>ulations and Results:</w:t>
      </w:r>
    </w:p>
    <w:p w14:paraId="7617DEE0" w14:textId="24129F9F" w:rsidR="00D95007" w:rsidRPr="003A7740" w:rsidRDefault="00463C1C" w:rsidP="00463C1C">
      <w:pPr>
        <w:spacing w:after="0" w:line="480" w:lineRule="auto"/>
        <w:rPr>
          <w:rFonts w:ascii="Times New Roman" w:hAnsi="Times New Roman" w:cs="Times New Roman"/>
        </w:rPr>
      </w:pPr>
      <w:r>
        <w:rPr>
          <w:rFonts w:ascii="Times New Roman" w:hAnsi="Times New Roman" w:cs="Times New Roman"/>
        </w:rPr>
        <w:t>The small signal BJT amplifier in Figure 1 was built and simulated in LTSpice. Figure 2 shows the BJT amplifier in LTSpice.</w:t>
      </w:r>
      <w:r w:rsidR="009E2DA3">
        <w:rPr>
          <w:rFonts w:ascii="Times New Roman" w:hAnsi="Times New Roman" w:cs="Times New Roman"/>
        </w:rPr>
        <w:t xml:space="preserve"> A 500 mV peak-to-peak signal </w:t>
      </w:r>
      <w:r w:rsidR="002E3FD6">
        <w:rPr>
          <w:rFonts w:ascii="Times New Roman" w:hAnsi="Times New Roman" w:cs="Times New Roman"/>
        </w:rPr>
        <w:t xml:space="preserve">was applied to the circuit over a range of frequencies from </w:t>
      </w:r>
      <w:r w:rsidR="00902995">
        <w:rPr>
          <w:rFonts w:ascii="Times New Roman" w:hAnsi="Times New Roman" w:cs="Times New Roman"/>
        </w:rPr>
        <w:t>0.1Hz to 1MHz. The resulting Bode plot is shown in Figure 3. A selection of the output voltage and gain for a subset of frequencies is recorded in Table 1.</w:t>
      </w:r>
      <w:r w:rsidR="007942A8">
        <w:rPr>
          <w:rFonts w:ascii="Times New Roman" w:hAnsi="Times New Roman" w:cs="Times New Roman"/>
        </w:rPr>
        <w:t xml:space="preserve"> </w:t>
      </w:r>
    </w:p>
    <w:p w14:paraId="4EDA2D01" w14:textId="481285A1" w:rsidR="00463C1C" w:rsidRDefault="002A0656" w:rsidP="00463C1C">
      <w:pPr>
        <w:spacing w:after="0" w:line="240" w:lineRule="auto"/>
        <w:jc w:val="center"/>
        <w:rPr>
          <w:rFonts w:ascii="Times New Roman" w:hAnsi="Times New Roman" w:cs="Times New Roman"/>
        </w:rPr>
      </w:pPr>
      <w:r w:rsidRPr="002A0656">
        <w:rPr>
          <w:rFonts w:ascii="Times New Roman" w:hAnsi="Times New Roman" w:cs="Times New Roman"/>
          <w:noProof/>
        </w:rPr>
        <w:drawing>
          <wp:inline distT="0" distB="0" distL="0" distR="0" wp14:anchorId="099D4DF4" wp14:editId="7E5FADDD">
            <wp:extent cx="3252788" cy="2278496"/>
            <wp:effectExtent l="19050" t="19050" r="24130" b="26670"/>
            <wp:docPr id="143228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83160" name=""/>
                    <pic:cNvPicPr/>
                  </pic:nvPicPr>
                  <pic:blipFill rotWithShape="1">
                    <a:blip r:embed="rId4"/>
                    <a:srcRect l="2528" b="3161"/>
                    <a:stretch>
                      <a:fillRect/>
                    </a:stretch>
                  </pic:blipFill>
                  <pic:spPr bwMode="auto">
                    <a:xfrm>
                      <a:off x="0" y="0"/>
                      <a:ext cx="3270617" cy="2290985"/>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CEC4AB5" w14:textId="6674E0F0" w:rsidR="00463C1C" w:rsidRDefault="00463C1C" w:rsidP="00463C1C">
      <w:pPr>
        <w:spacing w:after="0" w:line="480" w:lineRule="auto"/>
        <w:jc w:val="center"/>
        <w:rPr>
          <w:rFonts w:ascii="Times New Roman" w:hAnsi="Times New Roman" w:cs="Times New Roman"/>
          <w:b/>
          <w:bCs/>
        </w:rPr>
      </w:pPr>
      <w:r>
        <w:rPr>
          <w:rFonts w:ascii="Times New Roman" w:hAnsi="Times New Roman" w:cs="Times New Roman"/>
          <w:b/>
          <w:bCs/>
        </w:rPr>
        <w:t>Figure #1: BJT Amplifier (Lab Manual)</w:t>
      </w:r>
    </w:p>
    <w:p w14:paraId="09F0368F" w14:textId="791AC856" w:rsidR="00463C1C" w:rsidRDefault="002E3FD6" w:rsidP="00463C1C">
      <w:pPr>
        <w:spacing w:after="0" w:line="240" w:lineRule="auto"/>
        <w:jc w:val="center"/>
        <w:rPr>
          <w:rFonts w:ascii="Times New Roman" w:hAnsi="Times New Roman" w:cs="Times New Roman"/>
        </w:rPr>
      </w:pPr>
      <w:r w:rsidRPr="002E3FD6">
        <w:rPr>
          <w:rFonts w:ascii="Times New Roman" w:hAnsi="Times New Roman" w:cs="Times New Roman"/>
          <w:noProof/>
        </w:rPr>
        <w:lastRenderedPageBreak/>
        <w:drawing>
          <wp:inline distT="0" distB="0" distL="0" distR="0" wp14:anchorId="13848800" wp14:editId="728718C4">
            <wp:extent cx="3090863" cy="2953092"/>
            <wp:effectExtent l="19050" t="19050" r="14605" b="19050"/>
            <wp:docPr id="1842197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97883" name=""/>
                    <pic:cNvPicPr/>
                  </pic:nvPicPr>
                  <pic:blipFill>
                    <a:blip r:embed="rId5"/>
                    <a:stretch>
                      <a:fillRect/>
                    </a:stretch>
                  </pic:blipFill>
                  <pic:spPr>
                    <a:xfrm>
                      <a:off x="0" y="0"/>
                      <a:ext cx="3110624" cy="2971972"/>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5F69CB7D" w14:textId="15B1DAA2" w:rsidR="00463C1C" w:rsidRDefault="00463C1C" w:rsidP="00463C1C">
      <w:pPr>
        <w:spacing w:after="0" w:line="480" w:lineRule="auto"/>
        <w:jc w:val="center"/>
        <w:rPr>
          <w:rFonts w:ascii="Times New Roman" w:hAnsi="Times New Roman" w:cs="Times New Roman"/>
          <w:b/>
          <w:bCs/>
        </w:rPr>
      </w:pPr>
      <w:r>
        <w:rPr>
          <w:rFonts w:ascii="Times New Roman" w:hAnsi="Times New Roman" w:cs="Times New Roman"/>
          <w:b/>
          <w:bCs/>
        </w:rPr>
        <w:t>Figure #2: BJT Amplifier Circuit (LTSpice)</w:t>
      </w:r>
    </w:p>
    <w:p w14:paraId="512EE7EE" w14:textId="01CA71FA" w:rsidR="00902995" w:rsidRDefault="00EE5148" w:rsidP="00902995">
      <w:pPr>
        <w:spacing w:after="0" w:line="240" w:lineRule="auto"/>
        <w:jc w:val="center"/>
        <w:rPr>
          <w:rFonts w:ascii="Times New Roman" w:hAnsi="Times New Roman" w:cs="Times New Roman"/>
          <w:b/>
          <w:bCs/>
        </w:rPr>
      </w:pPr>
      <w:r w:rsidRPr="00EE5148">
        <w:rPr>
          <w:rFonts w:ascii="Times New Roman" w:hAnsi="Times New Roman" w:cs="Times New Roman"/>
          <w:b/>
          <w:bCs/>
          <w:noProof/>
        </w:rPr>
        <w:drawing>
          <wp:inline distT="0" distB="0" distL="0" distR="0" wp14:anchorId="4E832550" wp14:editId="19F3D02F">
            <wp:extent cx="5895975" cy="2847975"/>
            <wp:effectExtent l="19050" t="19050" r="28575" b="28575"/>
            <wp:docPr id="70682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23163" name=""/>
                    <pic:cNvPicPr/>
                  </pic:nvPicPr>
                  <pic:blipFill rotWithShape="1">
                    <a:blip r:embed="rId6"/>
                    <a:srcRect l="802" b="1016"/>
                    <a:stretch>
                      <a:fillRect/>
                    </a:stretch>
                  </pic:blipFill>
                  <pic:spPr bwMode="auto">
                    <a:xfrm>
                      <a:off x="0" y="0"/>
                      <a:ext cx="5895975" cy="2847975"/>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E2B446A" w14:textId="6B5E6208" w:rsidR="00B44512" w:rsidRDefault="00902995" w:rsidP="00902995">
      <w:pPr>
        <w:spacing w:after="0" w:line="480" w:lineRule="auto"/>
        <w:jc w:val="center"/>
        <w:rPr>
          <w:rFonts w:ascii="Times New Roman" w:hAnsi="Times New Roman" w:cs="Times New Roman"/>
          <w:b/>
          <w:bCs/>
        </w:rPr>
      </w:pPr>
      <w:r>
        <w:rPr>
          <w:rFonts w:ascii="Times New Roman" w:hAnsi="Times New Roman" w:cs="Times New Roman"/>
          <w:b/>
          <w:bCs/>
        </w:rPr>
        <w:t>Figure #3: BJT Amplifier Bode Plot</w:t>
      </w:r>
    </w:p>
    <w:p w14:paraId="1EE3BAD4" w14:textId="77777777" w:rsidR="00B44512" w:rsidRDefault="00B44512">
      <w:pPr>
        <w:rPr>
          <w:rFonts w:ascii="Times New Roman" w:hAnsi="Times New Roman" w:cs="Times New Roman"/>
          <w:b/>
          <w:bCs/>
        </w:rPr>
      </w:pPr>
      <w:r>
        <w:rPr>
          <w:rFonts w:ascii="Times New Roman" w:hAnsi="Times New Roman" w:cs="Times New Roman"/>
          <w:b/>
          <w:bCs/>
        </w:rPr>
        <w:br w:type="page"/>
      </w:r>
    </w:p>
    <w:tbl>
      <w:tblPr>
        <w:tblStyle w:val="TableGrid"/>
        <w:tblW w:w="0" w:type="auto"/>
        <w:jc w:val="center"/>
        <w:tblLook w:val="04A0" w:firstRow="1" w:lastRow="0" w:firstColumn="1" w:lastColumn="0" w:noHBand="0" w:noVBand="1"/>
      </w:tblPr>
      <w:tblGrid>
        <w:gridCol w:w="1305"/>
        <w:gridCol w:w="1116"/>
        <w:gridCol w:w="1237"/>
      </w:tblGrid>
      <w:tr w:rsidR="00902995" w14:paraId="70984ADB" w14:textId="77777777" w:rsidTr="00902995">
        <w:trPr>
          <w:jc w:val="center"/>
        </w:trPr>
        <w:tc>
          <w:tcPr>
            <w:tcW w:w="0" w:type="auto"/>
            <w:tcBorders>
              <w:top w:val="single" w:sz="8" w:space="0" w:color="auto"/>
              <w:left w:val="single" w:sz="8" w:space="0" w:color="auto"/>
              <w:bottom w:val="single" w:sz="8" w:space="0" w:color="auto"/>
              <w:right w:val="single" w:sz="8" w:space="0" w:color="auto"/>
            </w:tcBorders>
          </w:tcPr>
          <w:p w14:paraId="55E3C96A" w14:textId="7C3FA3F2" w:rsidR="00902995" w:rsidRDefault="00902995" w:rsidP="00902995">
            <w:pPr>
              <w:jc w:val="center"/>
              <w:rPr>
                <w:rFonts w:ascii="Times New Roman" w:hAnsi="Times New Roman" w:cs="Times New Roman"/>
                <w:b/>
                <w:bCs/>
              </w:rPr>
            </w:pPr>
            <w:r>
              <w:rPr>
                <w:rFonts w:ascii="Times New Roman" w:hAnsi="Times New Roman" w:cs="Times New Roman"/>
                <w:b/>
                <w:bCs/>
              </w:rPr>
              <w:lastRenderedPageBreak/>
              <w:t>Frequency</w:t>
            </w:r>
          </w:p>
        </w:tc>
        <w:tc>
          <w:tcPr>
            <w:tcW w:w="0" w:type="auto"/>
            <w:tcBorders>
              <w:top w:val="single" w:sz="8" w:space="0" w:color="auto"/>
              <w:left w:val="single" w:sz="8" w:space="0" w:color="auto"/>
              <w:bottom w:val="single" w:sz="8" w:space="0" w:color="auto"/>
              <w:right w:val="single" w:sz="8" w:space="0" w:color="auto"/>
            </w:tcBorders>
          </w:tcPr>
          <w:p w14:paraId="1EB2D894" w14:textId="18D9305F" w:rsidR="00902995" w:rsidRPr="00902995" w:rsidRDefault="00902995" w:rsidP="00902995">
            <w:pPr>
              <w:jc w:val="center"/>
              <w:rPr>
                <w:rFonts w:ascii="Times New Roman" w:hAnsi="Times New Roman" w:cs="Times New Roman"/>
                <w:b/>
                <w:bCs/>
              </w:rPr>
            </w:pPr>
            <w:proofErr w:type="spellStart"/>
            <w:r>
              <w:rPr>
                <w:rFonts w:ascii="Times New Roman" w:hAnsi="Times New Roman" w:cs="Times New Roman"/>
                <w:b/>
                <w:bCs/>
              </w:rPr>
              <w:t>V</w:t>
            </w:r>
            <w:r>
              <w:rPr>
                <w:rFonts w:ascii="Times New Roman" w:hAnsi="Times New Roman" w:cs="Times New Roman"/>
                <w:b/>
                <w:bCs/>
                <w:vertAlign w:val="subscript"/>
              </w:rPr>
              <w:t>out</w:t>
            </w:r>
            <w:proofErr w:type="spellEnd"/>
            <w:r>
              <w:rPr>
                <w:rFonts w:ascii="Times New Roman" w:hAnsi="Times New Roman" w:cs="Times New Roman"/>
                <w:b/>
                <w:bCs/>
              </w:rPr>
              <w:t xml:space="preserve"> (V)</w:t>
            </w:r>
          </w:p>
        </w:tc>
        <w:tc>
          <w:tcPr>
            <w:tcW w:w="0" w:type="auto"/>
            <w:tcBorders>
              <w:top w:val="single" w:sz="8" w:space="0" w:color="auto"/>
              <w:left w:val="single" w:sz="8" w:space="0" w:color="auto"/>
              <w:bottom w:val="single" w:sz="8" w:space="0" w:color="auto"/>
              <w:right w:val="single" w:sz="8" w:space="0" w:color="auto"/>
            </w:tcBorders>
          </w:tcPr>
          <w:p w14:paraId="4E2B5CEA" w14:textId="0E1789FF" w:rsidR="00902995" w:rsidRDefault="00902995" w:rsidP="00902995">
            <w:pPr>
              <w:jc w:val="center"/>
              <w:rPr>
                <w:rFonts w:ascii="Times New Roman" w:hAnsi="Times New Roman" w:cs="Times New Roman"/>
                <w:b/>
                <w:bCs/>
              </w:rPr>
            </w:pPr>
            <w:r>
              <w:rPr>
                <w:rFonts w:ascii="Times New Roman" w:hAnsi="Times New Roman" w:cs="Times New Roman"/>
                <w:b/>
                <w:bCs/>
              </w:rPr>
              <w:t>Gain (dB)</w:t>
            </w:r>
          </w:p>
        </w:tc>
      </w:tr>
      <w:tr w:rsidR="007942A8" w14:paraId="2F4ABD9A" w14:textId="77777777" w:rsidTr="00CA1168">
        <w:trPr>
          <w:jc w:val="center"/>
        </w:trPr>
        <w:tc>
          <w:tcPr>
            <w:tcW w:w="0" w:type="auto"/>
            <w:tcBorders>
              <w:top w:val="single" w:sz="8" w:space="0" w:color="auto"/>
              <w:left w:val="single" w:sz="8" w:space="0" w:color="auto"/>
              <w:right w:val="single" w:sz="8" w:space="0" w:color="auto"/>
            </w:tcBorders>
          </w:tcPr>
          <w:p w14:paraId="1D7CA933" w14:textId="36A819EA" w:rsidR="007942A8" w:rsidRPr="00902995" w:rsidRDefault="007942A8" w:rsidP="007942A8">
            <w:pPr>
              <w:jc w:val="center"/>
              <w:rPr>
                <w:rFonts w:ascii="Times New Roman" w:hAnsi="Times New Roman" w:cs="Times New Roman"/>
              </w:rPr>
            </w:pPr>
            <w:r w:rsidRPr="00902995">
              <w:rPr>
                <w:rFonts w:ascii="Times New Roman" w:hAnsi="Times New Roman" w:cs="Times New Roman"/>
              </w:rPr>
              <w:t>10 Hz</w:t>
            </w:r>
          </w:p>
        </w:tc>
        <w:tc>
          <w:tcPr>
            <w:tcW w:w="0" w:type="auto"/>
            <w:tcBorders>
              <w:top w:val="single" w:sz="8" w:space="0" w:color="auto"/>
              <w:left w:val="single" w:sz="8" w:space="0" w:color="auto"/>
              <w:right w:val="single" w:sz="8" w:space="0" w:color="auto"/>
            </w:tcBorders>
            <w:vAlign w:val="bottom"/>
          </w:tcPr>
          <w:p w14:paraId="5273C3E5" w14:textId="487E5764" w:rsidR="007942A8" w:rsidRPr="00902995" w:rsidRDefault="007942A8" w:rsidP="007942A8">
            <w:pPr>
              <w:jc w:val="center"/>
              <w:rPr>
                <w:rFonts w:ascii="Times New Roman" w:hAnsi="Times New Roman" w:cs="Times New Roman"/>
              </w:rPr>
            </w:pPr>
            <w:r w:rsidRPr="007942A8">
              <w:rPr>
                <w:rFonts w:ascii="Times New Roman" w:hAnsi="Times New Roman" w:cs="Times New Roman"/>
              </w:rPr>
              <w:t>0.00064</w:t>
            </w:r>
          </w:p>
        </w:tc>
        <w:tc>
          <w:tcPr>
            <w:tcW w:w="0" w:type="auto"/>
            <w:tcBorders>
              <w:top w:val="single" w:sz="8" w:space="0" w:color="auto"/>
              <w:left w:val="single" w:sz="8" w:space="0" w:color="auto"/>
              <w:right w:val="single" w:sz="8" w:space="0" w:color="auto"/>
            </w:tcBorders>
            <w:vAlign w:val="bottom"/>
          </w:tcPr>
          <w:p w14:paraId="3E2F1523" w14:textId="6734D2D2" w:rsidR="007942A8" w:rsidRPr="00902995" w:rsidRDefault="007942A8" w:rsidP="007942A8">
            <w:pPr>
              <w:jc w:val="center"/>
              <w:rPr>
                <w:rFonts w:ascii="Times New Roman" w:hAnsi="Times New Roman" w:cs="Times New Roman"/>
              </w:rPr>
            </w:pPr>
            <w:r w:rsidRPr="007942A8">
              <w:rPr>
                <w:rFonts w:ascii="Times New Roman" w:hAnsi="Times New Roman" w:cs="Times New Roman"/>
              </w:rPr>
              <w:t>-63.8983</w:t>
            </w:r>
          </w:p>
        </w:tc>
      </w:tr>
      <w:tr w:rsidR="007942A8" w14:paraId="7BAB5B8D" w14:textId="77777777" w:rsidTr="00CA1168">
        <w:trPr>
          <w:jc w:val="center"/>
        </w:trPr>
        <w:tc>
          <w:tcPr>
            <w:tcW w:w="0" w:type="auto"/>
            <w:tcBorders>
              <w:left w:val="single" w:sz="8" w:space="0" w:color="auto"/>
              <w:right w:val="single" w:sz="8" w:space="0" w:color="auto"/>
            </w:tcBorders>
          </w:tcPr>
          <w:p w14:paraId="61588746" w14:textId="532A06F7" w:rsidR="007942A8" w:rsidRPr="00902995" w:rsidRDefault="007942A8" w:rsidP="007942A8">
            <w:pPr>
              <w:jc w:val="center"/>
              <w:rPr>
                <w:rFonts w:ascii="Times New Roman" w:hAnsi="Times New Roman" w:cs="Times New Roman"/>
              </w:rPr>
            </w:pPr>
            <w:r>
              <w:rPr>
                <w:rFonts w:ascii="Times New Roman" w:hAnsi="Times New Roman" w:cs="Times New Roman"/>
              </w:rPr>
              <w:t>30 Hz</w:t>
            </w:r>
          </w:p>
        </w:tc>
        <w:tc>
          <w:tcPr>
            <w:tcW w:w="0" w:type="auto"/>
            <w:tcBorders>
              <w:left w:val="single" w:sz="8" w:space="0" w:color="auto"/>
              <w:right w:val="single" w:sz="8" w:space="0" w:color="auto"/>
            </w:tcBorders>
            <w:vAlign w:val="bottom"/>
          </w:tcPr>
          <w:p w14:paraId="1C4A6977" w14:textId="2F365DBF" w:rsidR="007942A8" w:rsidRPr="00902995" w:rsidRDefault="007942A8" w:rsidP="007942A8">
            <w:pPr>
              <w:jc w:val="center"/>
              <w:rPr>
                <w:rFonts w:ascii="Times New Roman" w:hAnsi="Times New Roman" w:cs="Times New Roman"/>
              </w:rPr>
            </w:pPr>
            <w:r w:rsidRPr="007942A8">
              <w:rPr>
                <w:rFonts w:ascii="Times New Roman" w:hAnsi="Times New Roman" w:cs="Times New Roman"/>
              </w:rPr>
              <w:t>0.00192</w:t>
            </w:r>
          </w:p>
        </w:tc>
        <w:tc>
          <w:tcPr>
            <w:tcW w:w="0" w:type="auto"/>
            <w:tcBorders>
              <w:left w:val="single" w:sz="8" w:space="0" w:color="auto"/>
              <w:right w:val="single" w:sz="8" w:space="0" w:color="auto"/>
            </w:tcBorders>
            <w:vAlign w:val="bottom"/>
          </w:tcPr>
          <w:p w14:paraId="6DBCB652" w14:textId="7088B1EE" w:rsidR="007942A8" w:rsidRPr="00902995" w:rsidRDefault="007942A8" w:rsidP="007942A8">
            <w:pPr>
              <w:jc w:val="center"/>
              <w:rPr>
                <w:rFonts w:ascii="Times New Roman" w:hAnsi="Times New Roman" w:cs="Times New Roman"/>
              </w:rPr>
            </w:pPr>
            <w:r w:rsidRPr="007942A8">
              <w:rPr>
                <w:rFonts w:ascii="Times New Roman" w:hAnsi="Times New Roman" w:cs="Times New Roman"/>
              </w:rPr>
              <w:t>-54.3559</w:t>
            </w:r>
          </w:p>
        </w:tc>
      </w:tr>
      <w:tr w:rsidR="007942A8" w14:paraId="022559C8" w14:textId="77777777" w:rsidTr="00CA1168">
        <w:trPr>
          <w:jc w:val="center"/>
        </w:trPr>
        <w:tc>
          <w:tcPr>
            <w:tcW w:w="0" w:type="auto"/>
            <w:tcBorders>
              <w:left w:val="single" w:sz="8" w:space="0" w:color="auto"/>
              <w:right w:val="single" w:sz="8" w:space="0" w:color="auto"/>
            </w:tcBorders>
          </w:tcPr>
          <w:p w14:paraId="77E4227C" w14:textId="423BE198" w:rsidR="007942A8" w:rsidRPr="00902995" w:rsidRDefault="007942A8" w:rsidP="007942A8">
            <w:pPr>
              <w:jc w:val="center"/>
              <w:rPr>
                <w:rFonts w:ascii="Times New Roman" w:hAnsi="Times New Roman" w:cs="Times New Roman"/>
              </w:rPr>
            </w:pPr>
            <w:r>
              <w:rPr>
                <w:rFonts w:ascii="Times New Roman" w:hAnsi="Times New Roman" w:cs="Times New Roman"/>
              </w:rPr>
              <w:t>60 Hz</w:t>
            </w:r>
          </w:p>
        </w:tc>
        <w:tc>
          <w:tcPr>
            <w:tcW w:w="0" w:type="auto"/>
            <w:tcBorders>
              <w:left w:val="single" w:sz="8" w:space="0" w:color="auto"/>
              <w:right w:val="single" w:sz="8" w:space="0" w:color="auto"/>
            </w:tcBorders>
            <w:vAlign w:val="bottom"/>
          </w:tcPr>
          <w:p w14:paraId="060BEF67" w14:textId="33A0745A" w:rsidR="007942A8" w:rsidRPr="00902995" w:rsidRDefault="007942A8" w:rsidP="007942A8">
            <w:pPr>
              <w:jc w:val="center"/>
              <w:rPr>
                <w:rFonts w:ascii="Times New Roman" w:hAnsi="Times New Roman" w:cs="Times New Roman"/>
              </w:rPr>
            </w:pPr>
            <w:r w:rsidRPr="007942A8">
              <w:rPr>
                <w:rFonts w:ascii="Times New Roman" w:hAnsi="Times New Roman" w:cs="Times New Roman"/>
              </w:rPr>
              <w:t>0.00383</w:t>
            </w:r>
          </w:p>
        </w:tc>
        <w:tc>
          <w:tcPr>
            <w:tcW w:w="0" w:type="auto"/>
            <w:tcBorders>
              <w:left w:val="single" w:sz="8" w:space="0" w:color="auto"/>
              <w:right w:val="single" w:sz="8" w:space="0" w:color="auto"/>
            </w:tcBorders>
            <w:vAlign w:val="bottom"/>
          </w:tcPr>
          <w:p w14:paraId="12EBFBBE" w14:textId="471EEA07" w:rsidR="007942A8" w:rsidRPr="00902995" w:rsidRDefault="007942A8" w:rsidP="007942A8">
            <w:pPr>
              <w:jc w:val="center"/>
              <w:rPr>
                <w:rFonts w:ascii="Times New Roman" w:hAnsi="Times New Roman" w:cs="Times New Roman"/>
              </w:rPr>
            </w:pPr>
            <w:r w:rsidRPr="007942A8">
              <w:rPr>
                <w:rFonts w:ascii="Times New Roman" w:hAnsi="Times New Roman" w:cs="Times New Roman"/>
              </w:rPr>
              <w:t>-48.3353</w:t>
            </w:r>
          </w:p>
        </w:tc>
      </w:tr>
      <w:tr w:rsidR="007942A8" w14:paraId="03A680F5" w14:textId="77777777" w:rsidTr="00CA1168">
        <w:trPr>
          <w:jc w:val="center"/>
        </w:trPr>
        <w:tc>
          <w:tcPr>
            <w:tcW w:w="0" w:type="auto"/>
            <w:tcBorders>
              <w:left w:val="single" w:sz="8" w:space="0" w:color="auto"/>
              <w:right w:val="single" w:sz="8" w:space="0" w:color="auto"/>
            </w:tcBorders>
          </w:tcPr>
          <w:p w14:paraId="6DF1F225" w14:textId="656CCD6E" w:rsidR="007942A8" w:rsidRPr="00902995" w:rsidRDefault="007942A8" w:rsidP="007942A8">
            <w:pPr>
              <w:jc w:val="center"/>
              <w:rPr>
                <w:rFonts w:ascii="Times New Roman" w:hAnsi="Times New Roman" w:cs="Times New Roman"/>
              </w:rPr>
            </w:pPr>
            <w:r>
              <w:rPr>
                <w:rFonts w:ascii="Times New Roman" w:hAnsi="Times New Roman" w:cs="Times New Roman"/>
              </w:rPr>
              <w:t>100 Hz</w:t>
            </w:r>
          </w:p>
        </w:tc>
        <w:tc>
          <w:tcPr>
            <w:tcW w:w="0" w:type="auto"/>
            <w:tcBorders>
              <w:left w:val="single" w:sz="8" w:space="0" w:color="auto"/>
              <w:right w:val="single" w:sz="8" w:space="0" w:color="auto"/>
            </w:tcBorders>
            <w:vAlign w:val="bottom"/>
          </w:tcPr>
          <w:p w14:paraId="75E360E3" w14:textId="681E1F8B" w:rsidR="007942A8" w:rsidRPr="00902995" w:rsidRDefault="007942A8" w:rsidP="007942A8">
            <w:pPr>
              <w:jc w:val="center"/>
              <w:rPr>
                <w:rFonts w:ascii="Times New Roman" w:hAnsi="Times New Roman" w:cs="Times New Roman"/>
              </w:rPr>
            </w:pPr>
            <w:r w:rsidRPr="007942A8">
              <w:rPr>
                <w:rFonts w:ascii="Times New Roman" w:hAnsi="Times New Roman" w:cs="Times New Roman"/>
              </w:rPr>
              <w:t>0.00638</w:t>
            </w:r>
          </w:p>
        </w:tc>
        <w:tc>
          <w:tcPr>
            <w:tcW w:w="0" w:type="auto"/>
            <w:tcBorders>
              <w:left w:val="single" w:sz="8" w:space="0" w:color="auto"/>
              <w:right w:val="single" w:sz="8" w:space="0" w:color="auto"/>
            </w:tcBorders>
            <w:vAlign w:val="bottom"/>
          </w:tcPr>
          <w:p w14:paraId="2F08E784" w14:textId="0804DE0C" w:rsidR="007942A8" w:rsidRPr="00902995" w:rsidRDefault="007942A8" w:rsidP="007942A8">
            <w:pPr>
              <w:jc w:val="center"/>
              <w:rPr>
                <w:rFonts w:ascii="Times New Roman" w:hAnsi="Times New Roman" w:cs="Times New Roman"/>
              </w:rPr>
            </w:pPr>
            <w:r w:rsidRPr="007942A8">
              <w:rPr>
                <w:rFonts w:ascii="Times New Roman" w:hAnsi="Times New Roman" w:cs="Times New Roman"/>
              </w:rPr>
              <w:t>-43.8983</w:t>
            </w:r>
          </w:p>
        </w:tc>
      </w:tr>
      <w:tr w:rsidR="007942A8" w14:paraId="0D8E0121" w14:textId="77777777" w:rsidTr="00CA1168">
        <w:trPr>
          <w:jc w:val="center"/>
        </w:trPr>
        <w:tc>
          <w:tcPr>
            <w:tcW w:w="0" w:type="auto"/>
            <w:tcBorders>
              <w:left w:val="single" w:sz="8" w:space="0" w:color="auto"/>
              <w:right w:val="single" w:sz="8" w:space="0" w:color="auto"/>
            </w:tcBorders>
          </w:tcPr>
          <w:p w14:paraId="25ADEDDA" w14:textId="345F54C6" w:rsidR="007942A8" w:rsidRPr="00902995" w:rsidRDefault="007942A8" w:rsidP="007942A8">
            <w:pPr>
              <w:jc w:val="center"/>
              <w:rPr>
                <w:rFonts w:ascii="Times New Roman" w:hAnsi="Times New Roman" w:cs="Times New Roman"/>
              </w:rPr>
            </w:pPr>
            <w:r>
              <w:rPr>
                <w:rFonts w:ascii="Times New Roman" w:hAnsi="Times New Roman" w:cs="Times New Roman"/>
              </w:rPr>
              <w:t>200 Hz</w:t>
            </w:r>
          </w:p>
        </w:tc>
        <w:tc>
          <w:tcPr>
            <w:tcW w:w="0" w:type="auto"/>
            <w:tcBorders>
              <w:left w:val="single" w:sz="8" w:space="0" w:color="auto"/>
              <w:right w:val="single" w:sz="8" w:space="0" w:color="auto"/>
            </w:tcBorders>
            <w:vAlign w:val="bottom"/>
          </w:tcPr>
          <w:p w14:paraId="1C8A9C8A" w14:textId="144E7AEF" w:rsidR="007942A8" w:rsidRPr="00902995" w:rsidRDefault="007942A8" w:rsidP="007942A8">
            <w:pPr>
              <w:jc w:val="center"/>
              <w:rPr>
                <w:rFonts w:ascii="Times New Roman" w:hAnsi="Times New Roman" w:cs="Times New Roman"/>
              </w:rPr>
            </w:pPr>
            <w:r w:rsidRPr="007942A8">
              <w:rPr>
                <w:rFonts w:ascii="Times New Roman" w:hAnsi="Times New Roman" w:cs="Times New Roman"/>
              </w:rPr>
              <w:t>0.01277</w:t>
            </w:r>
          </w:p>
        </w:tc>
        <w:tc>
          <w:tcPr>
            <w:tcW w:w="0" w:type="auto"/>
            <w:tcBorders>
              <w:left w:val="single" w:sz="8" w:space="0" w:color="auto"/>
              <w:right w:val="single" w:sz="8" w:space="0" w:color="auto"/>
            </w:tcBorders>
            <w:vAlign w:val="bottom"/>
          </w:tcPr>
          <w:p w14:paraId="0CA41388" w14:textId="3DC71B1F" w:rsidR="007942A8" w:rsidRPr="00902995" w:rsidRDefault="007942A8" w:rsidP="007942A8">
            <w:pPr>
              <w:jc w:val="center"/>
              <w:rPr>
                <w:rFonts w:ascii="Times New Roman" w:hAnsi="Times New Roman" w:cs="Times New Roman"/>
              </w:rPr>
            </w:pPr>
            <w:r w:rsidRPr="007942A8">
              <w:rPr>
                <w:rFonts w:ascii="Times New Roman" w:hAnsi="Times New Roman" w:cs="Times New Roman"/>
              </w:rPr>
              <w:t>-37.8777</w:t>
            </w:r>
          </w:p>
        </w:tc>
      </w:tr>
      <w:tr w:rsidR="007942A8" w14:paraId="44340D19" w14:textId="77777777" w:rsidTr="00CA1168">
        <w:trPr>
          <w:jc w:val="center"/>
        </w:trPr>
        <w:tc>
          <w:tcPr>
            <w:tcW w:w="0" w:type="auto"/>
            <w:tcBorders>
              <w:left w:val="single" w:sz="8" w:space="0" w:color="auto"/>
              <w:right w:val="single" w:sz="8" w:space="0" w:color="auto"/>
            </w:tcBorders>
          </w:tcPr>
          <w:p w14:paraId="2B4ABC93" w14:textId="06EB08A3" w:rsidR="007942A8" w:rsidRPr="00902995" w:rsidRDefault="007942A8" w:rsidP="007942A8">
            <w:pPr>
              <w:jc w:val="center"/>
              <w:rPr>
                <w:rFonts w:ascii="Times New Roman" w:hAnsi="Times New Roman" w:cs="Times New Roman"/>
              </w:rPr>
            </w:pPr>
            <w:r>
              <w:rPr>
                <w:rFonts w:ascii="Times New Roman" w:hAnsi="Times New Roman" w:cs="Times New Roman"/>
              </w:rPr>
              <w:t>500 Hz</w:t>
            </w:r>
          </w:p>
        </w:tc>
        <w:tc>
          <w:tcPr>
            <w:tcW w:w="0" w:type="auto"/>
            <w:tcBorders>
              <w:left w:val="single" w:sz="8" w:space="0" w:color="auto"/>
              <w:right w:val="single" w:sz="8" w:space="0" w:color="auto"/>
            </w:tcBorders>
            <w:vAlign w:val="bottom"/>
          </w:tcPr>
          <w:p w14:paraId="6D310D65" w14:textId="18140D3B" w:rsidR="007942A8" w:rsidRPr="00902995" w:rsidRDefault="007942A8" w:rsidP="007942A8">
            <w:pPr>
              <w:jc w:val="center"/>
              <w:rPr>
                <w:rFonts w:ascii="Times New Roman" w:hAnsi="Times New Roman" w:cs="Times New Roman"/>
              </w:rPr>
            </w:pPr>
            <w:r w:rsidRPr="007942A8">
              <w:rPr>
                <w:rFonts w:ascii="Times New Roman" w:hAnsi="Times New Roman" w:cs="Times New Roman"/>
              </w:rPr>
              <w:t>0.03192</w:t>
            </w:r>
          </w:p>
        </w:tc>
        <w:tc>
          <w:tcPr>
            <w:tcW w:w="0" w:type="auto"/>
            <w:tcBorders>
              <w:left w:val="single" w:sz="8" w:space="0" w:color="auto"/>
              <w:right w:val="single" w:sz="8" w:space="0" w:color="auto"/>
            </w:tcBorders>
            <w:vAlign w:val="bottom"/>
          </w:tcPr>
          <w:p w14:paraId="0DDBCC2A" w14:textId="1A6846E9" w:rsidR="007942A8" w:rsidRPr="00902995" w:rsidRDefault="007942A8" w:rsidP="007942A8">
            <w:pPr>
              <w:jc w:val="center"/>
              <w:rPr>
                <w:rFonts w:ascii="Times New Roman" w:hAnsi="Times New Roman" w:cs="Times New Roman"/>
              </w:rPr>
            </w:pPr>
            <w:r w:rsidRPr="007942A8">
              <w:rPr>
                <w:rFonts w:ascii="Times New Roman" w:hAnsi="Times New Roman" w:cs="Times New Roman"/>
              </w:rPr>
              <w:t>-29.9189</w:t>
            </w:r>
          </w:p>
        </w:tc>
      </w:tr>
      <w:tr w:rsidR="007942A8" w14:paraId="052738EF" w14:textId="77777777" w:rsidTr="00CA1168">
        <w:trPr>
          <w:jc w:val="center"/>
        </w:trPr>
        <w:tc>
          <w:tcPr>
            <w:tcW w:w="0" w:type="auto"/>
            <w:tcBorders>
              <w:left w:val="single" w:sz="8" w:space="0" w:color="auto"/>
              <w:right w:val="single" w:sz="8" w:space="0" w:color="auto"/>
            </w:tcBorders>
          </w:tcPr>
          <w:p w14:paraId="4667CFC9" w14:textId="5468475B" w:rsidR="007942A8" w:rsidRPr="00902995" w:rsidRDefault="007942A8" w:rsidP="007942A8">
            <w:pPr>
              <w:jc w:val="center"/>
              <w:rPr>
                <w:rFonts w:ascii="Times New Roman" w:hAnsi="Times New Roman" w:cs="Times New Roman"/>
              </w:rPr>
            </w:pPr>
            <w:r>
              <w:rPr>
                <w:rFonts w:ascii="Times New Roman" w:hAnsi="Times New Roman" w:cs="Times New Roman"/>
              </w:rPr>
              <w:t>1 kHz</w:t>
            </w:r>
          </w:p>
        </w:tc>
        <w:tc>
          <w:tcPr>
            <w:tcW w:w="0" w:type="auto"/>
            <w:tcBorders>
              <w:left w:val="single" w:sz="8" w:space="0" w:color="auto"/>
              <w:right w:val="single" w:sz="8" w:space="0" w:color="auto"/>
            </w:tcBorders>
            <w:vAlign w:val="bottom"/>
          </w:tcPr>
          <w:p w14:paraId="179B220C" w14:textId="10B8A693" w:rsidR="007942A8" w:rsidRPr="00902995" w:rsidRDefault="007942A8" w:rsidP="007942A8">
            <w:pPr>
              <w:jc w:val="center"/>
              <w:rPr>
                <w:rFonts w:ascii="Times New Roman" w:hAnsi="Times New Roman" w:cs="Times New Roman"/>
              </w:rPr>
            </w:pPr>
            <w:r w:rsidRPr="007942A8">
              <w:rPr>
                <w:rFonts w:ascii="Times New Roman" w:hAnsi="Times New Roman" w:cs="Times New Roman"/>
              </w:rPr>
              <w:t>0.06384</w:t>
            </w:r>
          </w:p>
        </w:tc>
        <w:tc>
          <w:tcPr>
            <w:tcW w:w="0" w:type="auto"/>
            <w:tcBorders>
              <w:left w:val="single" w:sz="8" w:space="0" w:color="auto"/>
              <w:right w:val="single" w:sz="8" w:space="0" w:color="auto"/>
            </w:tcBorders>
            <w:vAlign w:val="bottom"/>
          </w:tcPr>
          <w:p w14:paraId="3575D989" w14:textId="2D751989" w:rsidR="007942A8" w:rsidRPr="00902995" w:rsidRDefault="007942A8" w:rsidP="007942A8">
            <w:pPr>
              <w:jc w:val="center"/>
              <w:rPr>
                <w:rFonts w:ascii="Times New Roman" w:hAnsi="Times New Roman" w:cs="Times New Roman"/>
              </w:rPr>
            </w:pPr>
            <w:r w:rsidRPr="007942A8">
              <w:rPr>
                <w:rFonts w:ascii="Times New Roman" w:hAnsi="Times New Roman" w:cs="Times New Roman"/>
              </w:rPr>
              <w:t>-23.8984</w:t>
            </w:r>
          </w:p>
        </w:tc>
      </w:tr>
      <w:tr w:rsidR="007942A8" w14:paraId="71F104C5" w14:textId="77777777" w:rsidTr="00CA1168">
        <w:trPr>
          <w:jc w:val="center"/>
        </w:trPr>
        <w:tc>
          <w:tcPr>
            <w:tcW w:w="0" w:type="auto"/>
            <w:tcBorders>
              <w:left w:val="single" w:sz="8" w:space="0" w:color="auto"/>
              <w:right w:val="single" w:sz="8" w:space="0" w:color="auto"/>
            </w:tcBorders>
          </w:tcPr>
          <w:p w14:paraId="3074FA28" w14:textId="015D5B2C" w:rsidR="007942A8" w:rsidRPr="00902995" w:rsidRDefault="007942A8" w:rsidP="007942A8">
            <w:pPr>
              <w:jc w:val="center"/>
              <w:rPr>
                <w:rFonts w:ascii="Times New Roman" w:hAnsi="Times New Roman" w:cs="Times New Roman"/>
              </w:rPr>
            </w:pPr>
            <w:r>
              <w:rPr>
                <w:rFonts w:ascii="Times New Roman" w:hAnsi="Times New Roman" w:cs="Times New Roman"/>
              </w:rPr>
              <w:t>2kHz</w:t>
            </w:r>
          </w:p>
        </w:tc>
        <w:tc>
          <w:tcPr>
            <w:tcW w:w="0" w:type="auto"/>
            <w:tcBorders>
              <w:left w:val="single" w:sz="8" w:space="0" w:color="auto"/>
              <w:right w:val="single" w:sz="8" w:space="0" w:color="auto"/>
            </w:tcBorders>
            <w:vAlign w:val="bottom"/>
          </w:tcPr>
          <w:p w14:paraId="12ADA4AE" w14:textId="6AE7FD4E" w:rsidR="007942A8" w:rsidRPr="00902995" w:rsidRDefault="007942A8" w:rsidP="007942A8">
            <w:pPr>
              <w:jc w:val="center"/>
              <w:rPr>
                <w:rFonts w:ascii="Times New Roman" w:hAnsi="Times New Roman" w:cs="Times New Roman"/>
              </w:rPr>
            </w:pPr>
            <w:r w:rsidRPr="007942A8">
              <w:rPr>
                <w:rFonts w:ascii="Times New Roman" w:hAnsi="Times New Roman" w:cs="Times New Roman"/>
              </w:rPr>
              <w:t>0.12767</w:t>
            </w:r>
          </w:p>
        </w:tc>
        <w:tc>
          <w:tcPr>
            <w:tcW w:w="0" w:type="auto"/>
            <w:tcBorders>
              <w:left w:val="single" w:sz="8" w:space="0" w:color="auto"/>
              <w:right w:val="single" w:sz="8" w:space="0" w:color="auto"/>
            </w:tcBorders>
            <w:vAlign w:val="bottom"/>
          </w:tcPr>
          <w:p w14:paraId="2A935A04" w14:textId="00615BCA" w:rsidR="007942A8" w:rsidRPr="00902995" w:rsidRDefault="007942A8" w:rsidP="007942A8">
            <w:pPr>
              <w:jc w:val="center"/>
              <w:rPr>
                <w:rFonts w:ascii="Times New Roman" w:hAnsi="Times New Roman" w:cs="Times New Roman"/>
              </w:rPr>
            </w:pPr>
            <w:r w:rsidRPr="007942A8">
              <w:rPr>
                <w:rFonts w:ascii="Times New Roman" w:hAnsi="Times New Roman" w:cs="Times New Roman"/>
              </w:rPr>
              <w:t>-17.8781</w:t>
            </w:r>
          </w:p>
        </w:tc>
      </w:tr>
      <w:tr w:rsidR="007942A8" w14:paraId="2E3A47C1" w14:textId="77777777" w:rsidTr="00CA1168">
        <w:trPr>
          <w:jc w:val="center"/>
        </w:trPr>
        <w:tc>
          <w:tcPr>
            <w:tcW w:w="0" w:type="auto"/>
            <w:tcBorders>
              <w:left w:val="single" w:sz="8" w:space="0" w:color="auto"/>
              <w:right w:val="single" w:sz="8" w:space="0" w:color="auto"/>
            </w:tcBorders>
          </w:tcPr>
          <w:p w14:paraId="62C12A9D" w14:textId="669CA245" w:rsidR="007942A8" w:rsidRPr="00902995" w:rsidRDefault="007942A8" w:rsidP="007942A8">
            <w:pPr>
              <w:jc w:val="center"/>
              <w:rPr>
                <w:rFonts w:ascii="Times New Roman" w:hAnsi="Times New Roman" w:cs="Times New Roman"/>
              </w:rPr>
            </w:pPr>
            <w:r>
              <w:rPr>
                <w:rFonts w:ascii="Times New Roman" w:hAnsi="Times New Roman" w:cs="Times New Roman"/>
              </w:rPr>
              <w:t>5 kHz</w:t>
            </w:r>
          </w:p>
        </w:tc>
        <w:tc>
          <w:tcPr>
            <w:tcW w:w="0" w:type="auto"/>
            <w:tcBorders>
              <w:left w:val="single" w:sz="8" w:space="0" w:color="auto"/>
              <w:right w:val="single" w:sz="8" w:space="0" w:color="auto"/>
            </w:tcBorders>
            <w:vAlign w:val="bottom"/>
          </w:tcPr>
          <w:p w14:paraId="278CA7AC" w14:textId="156A5D6B" w:rsidR="007942A8" w:rsidRPr="00902995" w:rsidRDefault="007942A8" w:rsidP="007942A8">
            <w:pPr>
              <w:jc w:val="center"/>
              <w:rPr>
                <w:rFonts w:ascii="Times New Roman" w:hAnsi="Times New Roman" w:cs="Times New Roman"/>
              </w:rPr>
            </w:pPr>
            <w:r w:rsidRPr="007942A8">
              <w:rPr>
                <w:rFonts w:ascii="Times New Roman" w:hAnsi="Times New Roman" w:cs="Times New Roman"/>
              </w:rPr>
              <w:t>0.31911</w:t>
            </w:r>
          </w:p>
        </w:tc>
        <w:tc>
          <w:tcPr>
            <w:tcW w:w="0" w:type="auto"/>
            <w:tcBorders>
              <w:left w:val="single" w:sz="8" w:space="0" w:color="auto"/>
              <w:right w:val="single" w:sz="8" w:space="0" w:color="auto"/>
            </w:tcBorders>
            <w:vAlign w:val="bottom"/>
          </w:tcPr>
          <w:p w14:paraId="5A0934C5" w14:textId="320AFEA5" w:rsidR="007942A8" w:rsidRPr="00902995" w:rsidRDefault="007942A8" w:rsidP="007942A8">
            <w:pPr>
              <w:jc w:val="center"/>
              <w:rPr>
                <w:rFonts w:ascii="Times New Roman" w:hAnsi="Times New Roman" w:cs="Times New Roman"/>
              </w:rPr>
            </w:pPr>
            <w:r w:rsidRPr="007942A8">
              <w:rPr>
                <w:rFonts w:ascii="Times New Roman" w:hAnsi="Times New Roman" w:cs="Times New Roman"/>
              </w:rPr>
              <w:t>-9.92114</w:t>
            </w:r>
          </w:p>
        </w:tc>
      </w:tr>
      <w:tr w:rsidR="007942A8" w14:paraId="37C2AB05" w14:textId="77777777" w:rsidTr="00CA1168">
        <w:trPr>
          <w:jc w:val="center"/>
        </w:trPr>
        <w:tc>
          <w:tcPr>
            <w:tcW w:w="0" w:type="auto"/>
            <w:tcBorders>
              <w:left w:val="single" w:sz="8" w:space="0" w:color="auto"/>
              <w:right w:val="single" w:sz="8" w:space="0" w:color="auto"/>
            </w:tcBorders>
          </w:tcPr>
          <w:p w14:paraId="33BA6092" w14:textId="43803694" w:rsidR="007942A8" w:rsidRDefault="007942A8" w:rsidP="007942A8">
            <w:pPr>
              <w:jc w:val="center"/>
              <w:rPr>
                <w:rFonts w:ascii="Times New Roman" w:hAnsi="Times New Roman" w:cs="Times New Roman"/>
              </w:rPr>
            </w:pPr>
            <w:r>
              <w:rPr>
                <w:rFonts w:ascii="Times New Roman" w:hAnsi="Times New Roman" w:cs="Times New Roman"/>
              </w:rPr>
              <w:t>10 kHz</w:t>
            </w:r>
          </w:p>
        </w:tc>
        <w:tc>
          <w:tcPr>
            <w:tcW w:w="0" w:type="auto"/>
            <w:tcBorders>
              <w:left w:val="single" w:sz="8" w:space="0" w:color="auto"/>
              <w:right w:val="single" w:sz="8" w:space="0" w:color="auto"/>
            </w:tcBorders>
            <w:vAlign w:val="bottom"/>
          </w:tcPr>
          <w:p w14:paraId="10178082" w14:textId="741CC7CD" w:rsidR="007942A8" w:rsidRPr="00902995" w:rsidRDefault="007942A8" w:rsidP="007942A8">
            <w:pPr>
              <w:jc w:val="center"/>
              <w:rPr>
                <w:rFonts w:ascii="Times New Roman" w:hAnsi="Times New Roman" w:cs="Times New Roman"/>
              </w:rPr>
            </w:pPr>
            <w:r w:rsidRPr="007942A8">
              <w:rPr>
                <w:rFonts w:ascii="Times New Roman" w:hAnsi="Times New Roman" w:cs="Times New Roman"/>
              </w:rPr>
              <w:t>0.63773</w:t>
            </w:r>
          </w:p>
        </w:tc>
        <w:tc>
          <w:tcPr>
            <w:tcW w:w="0" w:type="auto"/>
            <w:tcBorders>
              <w:left w:val="single" w:sz="8" w:space="0" w:color="auto"/>
              <w:right w:val="single" w:sz="8" w:space="0" w:color="auto"/>
            </w:tcBorders>
            <w:vAlign w:val="bottom"/>
          </w:tcPr>
          <w:p w14:paraId="70A9A8EE" w14:textId="6AD7C480" w:rsidR="007942A8" w:rsidRPr="00902995" w:rsidRDefault="007942A8" w:rsidP="007942A8">
            <w:pPr>
              <w:jc w:val="center"/>
              <w:rPr>
                <w:rFonts w:ascii="Times New Roman" w:hAnsi="Times New Roman" w:cs="Times New Roman"/>
              </w:rPr>
            </w:pPr>
            <w:r w:rsidRPr="007942A8">
              <w:rPr>
                <w:rFonts w:ascii="Times New Roman" w:hAnsi="Times New Roman" w:cs="Times New Roman"/>
              </w:rPr>
              <w:t>-3.90721</w:t>
            </w:r>
          </w:p>
        </w:tc>
      </w:tr>
      <w:tr w:rsidR="007942A8" w14:paraId="511F674C" w14:textId="77777777" w:rsidTr="00CA1168">
        <w:trPr>
          <w:jc w:val="center"/>
        </w:trPr>
        <w:tc>
          <w:tcPr>
            <w:tcW w:w="0" w:type="auto"/>
            <w:tcBorders>
              <w:left w:val="single" w:sz="8" w:space="0" w:color="auto"/>
              <w:right w:val="single" w:sz="8" w:space="0" w:color="auto"/>
            </w:tcBorders>
          </w:tcPr>
          <w:p w14:paraId="084138FB" w14:textId="2953F6A0" w:rsidR="007942A8" w:rsidRDefault="007942A8" w:rsidP="007942A8">
            <w:pPr>
              <w:jc w:val="center"/>
              <w:rPr>
                <w:rFonts w:ascii="Times New Roman" w:hAnsi="Times New Roman" w:cs="Times New Roman"/>
              </w:rPr>
            </w:pPr>
            <w:r>
              <w:rPr>
                <w:rFonts w:ascii="Times New Roman" w:hAnsi="Times New Roman" w:cs="Times New Roman"/>
              </w:rPr>
              <w:t>15 kHz</w:t>
            </w:r>
          </w:p>
        </w:tc>
        <w:tc>
          <w:tcPr>
            <w:tcW w:w="0" w:type="auto"/>
            <w:tcBorders>
              <w:left w:val="single" w:sz="8" w:space="0" w:color="auto"/>
              <w:right w:val="single" w:sz="8" w:space="0" w:color="auto"/>
            </w:tcBorders>
            <w:vAlign w:val="bottom"/>
          </w:tcPr>
          <w:p w14:paraId="4933A6C9" w14:textId="58240974" w:rsidR="007942A8" w:rsidRPr="00902995" w:rsidRDefault="007942A8" w:rsidP="007942A8">
            <w:pPr>
              <w:jc w:val="center"/>
              <w:rPr>
                <w:rFonts w:ascii="Times New Roman" w:hAnsi="Times New Roman" w:cs="Times New Roman"/>
              </w:rPr>
            </w:pPr>
            <w:r w:rsidRPr="007942A8">
              <w:rPr>
                <w:rFonts w:ascii="Times New Roman" w:hAnsi="Times New Roman" w:cs="Times New Roman"/>
              </w:rPr>
              <w:t>0.95538</w:t>
            </w:r>
          </w:p>
        </w:tc>
        <w:tc>
          <w:tcPr>
            <w:tcW w:w="0" w:type="auto"/>
            <w:tcBorders>
              <w:left w:val="single" w:sz="8" w:space="0" w:color="auto"/>
              <w:right w:val="single" w:sz="8" w:space="0" w:color="auto"/>
            </w:tcBorders>
            <w:vAlign w:val="bottom"/>
          </w:tcPr>
          <w:p w14:paraId="5D92504C" w14:textId="729A5271" w:rsidR="007942A8" w:rsidRPr="00902995" w:rsidRDefault="007942A8" w:rsidP="007942A8">
            <w:pPr>
              <w:jc w:val="center"/>
              <w:rPr>
                <w:rFonts w:ascii="Times New Roman" w:hAnsi="Times New Roman" w:cs="Times New Roman"/>
              </w:rPr>
            </w:pPr>
            <w:r w:rsidRPr="007942A8">
              <w:rPr>
                <w:rFonts w:ascii="Times New Roman" w:hAnsi="Times New Roman" w:cs="Times New Roman"/>
              </w:rPr>
              <w:t>-0.396496</w:t>
            </w:r>
          </w:p>
        </w:tc>
      </w:tr>
      <w:tr w:rsidR="007942A8" w14:paraId="32B13714" w14:textId="77777777" w:rsidTr="00CA1168">
        <w:trPr>
          <w:jc w:val="center"/>
        </w:trPr>
        <w:tc>
          <w:tcPr>
            <w:tcW w:w="0" w:type="auto"/>
            <w:tcBorders>
              <w:left w:val="single" w:sz="8" w:space="0" w:color="auto"/>
              <w:right w:val="single" w:sz="8" w:space="0" w:color="auto"/>
            </w:tcBorders>
          </w:tcPr>
          <w:p w14:paraId="0FE605E2" w14:textId="1FC8C3F3" w:rsidR="007942A8" w:rsidRDefault="007942A8" w:rsidP="007942A8">
            <w:pPr>
              <w:jc w:val="center"/>
              <w:rPr>
                <w:rFonts w:ascii="Times New Roman" w:hAnsi="Times New Roman" w:cs="Times New Roman"/>
              </w:rPr>
            </w:pPr>
            <w:r>
              <w:rPr>
                <w:rFonts w:ascii="Times New Roman" w:hAnsi="Times New Roman" w:cs="Times New Roman"/>
              </w:rPr>
              <w:t>20 kHz</w:t>
            </w:r>
          </w:p>
        </w:tc>
        <w:tc>
          <w:tcPr>
            <w:tcW w:w="0" w:type="auto"/>
            <w:tcBorders>
              <w:left w:val="single" w:sz="8" w:space="0" w:color="auto"/>
              <w:right w:val="single" w:sz="8" w:space="0" w:color="auto"/>
            </w:tcBorders>
            <w:vAlign w:val="bottom"/>
          </w:tcPr>
          <w:p w14:paraId="067C6295" w14:textId="7C665ABC" w:rsidR="007942A8" w:rsidRPr="00902995" w:rsidRDefault="007942A8" w:rsidP="007942A8">
            <w:pPr>
              <w:jc w:val="center"/>
              <w:rPr>
                <w:rFonts w:ascii="Times New Roman" w:hAnsi="Times New Roman" w:cs="Times New Roman"/>
              </w:rPr>
            </w:pPr>
            <w:r w:rsidRPr="007942A8">
              <w:rPr>
                <w:rFonts w:ascii="Times New Roman" w:hAnsi="Times New Roman" w:cs="Times New Roman"/>
              </w:rPr>
              <w:t>1.27157</w:t>
            </w:r>
          </w:p>
        </w:tc>
        <w:tc>
          <w:tcPr>
            <w:tcW w:w="0" w:type="auto"/>
            <w:tcBorders>
              <w:left w:val="single" w:sz="8" w:space="0" w:color="auto"/>
              <w:right w:val="single" w:sz="8" w:space="0" w:color="auto"/>
            </w:tcBorders>
            <w:vAlign w:val="bottom"/>
          </w:tcPr>
          <w:p w14:paraId="6CDE996F" w14:textId="2559A147" w:rsidR="007942A8" w:rsidRPr="00902995" w:rsidRDefault="007942A8" w:rsidP="007942A8">
            <w:pPr>
              <w:jc w:val="center"/>
              <w:rPr>
                <w:rFonts w:ascii="Times New Roman" w:hAnsi="Times New Roman" w:cs="Times New Roman"/>
              </w:rPr>
            </w:pPr>
            <w:r w:rsidRPr="007942A8">
              <w:rPr>
                <w:rFonts w:ascii="Times New Roman" w:hAnsi="Times New Roman" w:cs="Times New Roman"/>
              </w:rPr>
              <w:t>2.08679</w:t>
            </w:r>
          </w:p>
        </w:tc>
      </w:tr>
      <w:tr w:rsidR="007942A8" w14:paraId="324150A4" w14:textId="77777777" w:rsidTr="00CA1168">
        <w:trPr>
          <w:jc w:val="center"/>
        </w:trPr>
        <w:tc>
          <w:tcPr>
            <w:tcW w:w="0" w:type="auto"/>
            <w:tcBorders>
              <w:left w:val="single" w:sz="8" w:space="0" w:color="auto"/>
              <w:right w:val="single" w:sz="8" w:space="0" w:color="auto"/>
            </w:tcBorders>
          </w:tcPr>
          <w:p w14:paraId="0EE223BC" w14:textId="6C570BFD" w:rsidR="007942A8" w:rsidRDefault="007942A8" w:rsidP="007942A8">
            <w:pPr>
              <w:jc w:val="center"/>
              <w:rPr>
                <w:rFonts w:ascii="Times New Roman" w:hAnsi="Times New Roman" w:cs="Times New Roman"/>
              </w:rPr>
            </w:pPr>
            <w:r>
              <w:rPr>
                <w:rFonts w:ascii="Times New Roman" w:hAnsi="Times New Roman" w:cs="Times New Roman"/>
              </w:rPr>
              <w:t>50 kHz</w:t>
            </w:r>
          </w:p>
        </w:tc>
        <w:tc>
          <w:tcPr>
            <w:tcW w:w="0" w:type="auto"/>
            <w:tcBorders>
              <w:left w:val="single" w:sz="8" w:space="0" w:color="auto"/>
              <w:right w:val="single" w:sz="8" w:space="0" w:color="auto"/>
            </w:tcBorders>
            <w:vAlign w:val="bottom"/>
          </w:tcPr>
          <w:p w14:paraId="1481A862" w14:textId="76B0FA29" w:rsidR="007942A8" w:rsidRPr="00902995" w:rsidRDefault="007942A8" w:rsidP="007942A8">
            <w:pPr>
              <w:jc w:val="center"/>
              <w:rPr>
                <w:rFonts w:ascii="Times New Roman" w:hAnsi="Times New Roman" w:cs="Times New Roman"/>
              </w:rPr>
            </w:pPr>
            <w:r w:rsidRPr="007942A8">
              <w:rPr>
                <w:rFonts w:ascii="Times New Roman" w:hAnsi="Times New Roman" w:cs="Times New Roman"/>
              </w:rPr>
              <w:t>3.11309</w:t>
            </w:r>
          </w:p>
        </w:tc>
        <w:tc>
          <w:tcPr>
            <w:tcW w:w="0" w:type="auto"/>
            <w:tcBorders>
              <w:left w:val="single" w:sz="8" w:space="0" w:color="auto"/>
              <w:right w:val="single" w:sz="8" w:space="0" w:color="auto"/>
            </w:tcBorders>
            <w:vAlign w:val="bottom"/>
          </w:tcPr>
          <w:p w14:paraId="4D257D36" w14:textId="7A8CEDBE" w:rsidR="007942A8" w:rsidRPr="00902995" w:rsidRDefault="007942A8" w:rsidP="007942A8">
            <w:pPr>
              <w:jc w:val="center"/>
              <w:rPr>
                <w:rFonts w:ascii="Times New Roman" w:hAnsi="Times New Roman" w:cs="Times New Roman"/>
              </w:rPr>
            </w:pPr>
            <w:r w:rsidRPr="007942A8">
              <w:rPr>
                <w:rFonts w:ascii="Times New Roman" w:hAnsi="Times New Roman" w:cs="Times New Roman"/>
              </w:rPr>
              <w:t>9.86382</w:t>
            </w:r>
          </w:p>
        </w:tc>
      </w:tr>
      <w:tr w:rsidR="007942A8" w14:paraId="179DC55E" w14:textId="77777777" w:rsidTr="00CA1168">
        <w:trPr>
          <w:jc w:val="center"/>
        </w:trPr>
        <w:tc>
          <w:tcPr>
            <w:tcW w:w="0" w:type="auto"/>
            <w:tcBorders>
              <w:left w:val="single" w:sz="8" w:space="0" w:color="auto"/>
              <w:right w:val="single" w:sz="8" w:space="0" w:color="auto"/>
            </w:tcBorders>
          </w:tcPr>
          <w:p w14:paraId="597CB5A9" w14:textId="279C494D" w:rsidR="007942A8" w:rsidRDefault="007942A8" w:rsidP="007942A8">
            <w:pPr>
              <w:jc w:val="center"/>
              <w:rPr>
                <w:rFonts w:ascii="Times New Roman" w:hAnsi="Times New Roman" w:cs="Times New Roman"/>
              </w:rPr>
            </w:pPr>
            <w:r>
              <w:rPr>
                <w:rFonts w:ascii="Times New Roman" w:hAnsi="Times New Roman" w:cs="Times New Roman"/>
              </w:rPr>
              <w:t>75 kHz</w:t>
            </w:r>
          </w:p>
        </w:tc>
        <w:tc>
          <w:tcPr>
            <w:tcW w:w="0" w:type="auto"/>
            <w:tcBorders>
              <w:left w:val="single" w:sz="8" w:space="0" w:color="auto"/>
              <w:right w:val="single" w:sz="8" w:space="0" w:color="auto"/>
            </w:tcBorders>
            <w:vAlign w:val="bottom"/>
          </w:tcPr>
          <w:p w14:paraId="2051F9A0" w14:textId="26659EB6" w:rsidR="007942A8" w:rsidRPr="00902995" w:rsidRDefault="007942A8" w:rsidP="007942A8">
            <w:pPr>
              <w:jc w:val="center"/>
              <w:rPr>
                <w:rFonts w:ascii="Times New Roman" w:hAnsi="Times New Roman" w:cs="Times New Roman"/>
              </w:rPr>
            </w:pPr>
            <w:r w:rsidRPr="007942A8">
              <w:rPr>
                <w:rFonts w:ascii="Times New Roman" w:hAnsi="Times New Roman" w:cs="Times New Roman"/>
              </w:rPr>
              <w:t>4.53336</w:t>
            </w:r>
          </w:p>
        </w:tc>
        <w:tc>
          <w:tcPr>
            <w:tcW w:w="0" w:type="auto"/>
            <w:tcBorders>
              <w:left w:val="single" w:sz="8" w:space="0" w:color="auto"/>
              <w:right w:val="single" w:sz="8" w:space="0" w:color="auto"/>
            </w:tcBorders>
            <w:vAlign w:val="bottom"/>
          </w:tcPr>
          <w:p w14:paraId="03E231D1" w14:textId="0B8980C5" w:rsidR="007942A8" w:rsidRPr="00902995" w:rsidRDefault="007942A8" w:rsidP="007942A8">
            <w:pPr>
              <w:jc w:val="center"/>
              <w:rPr>
                <w:rFonts w:ascii="Times New Roman" w:hAnsi="Times New Roman" w:cs="Times New Roman"/>
              </w:rPr>
            </w:pPr>
            <w:r w:rsidRPr="007942A8">
              <w:rPr>
                <w:rFonts w:ascii="Times New Roman" w:hAnsi="Times New Roman" w:cs="Times New Roman"/>
              </w:rPr>
              <w:t>13.1284</w:t>
            </w:r>
          </w:p>
        </w:tc>
      </w:tr>
      <w:tr w:rsidR="007942A8" w14:paraId="395C3A07" w14:textId="77777777" w:rsidTr="00CA1168">
        <w:trPr>
          <w:jc w:val="center"/>
        </w:trPr>
        <w:tc>
          <w:tcPr>
            <w:tcW w:w="0" w:type="auto"/>
            <w:tcBorders>
              <w:left w:val="single" w:sz="8" w:space="0" w:color="auto"/>
              <w:right w:val="single" w:sz="8" w:space="0" w:color="auto"/>
            </w:tcBorders>
          </w:tcPr>
          <w:p w14:paraId="107406D6" w14:textId="4ECDFC6F" w:rsidR="007942A8" w:rsidRDefault="007942A8" w:rsidP="007942A8">
            <w:pPr>
              <w:jc w:val="center"/>
              <w:rPr>
                <w:rFonts w:ascii="Times New Roman" w:hAnsi="Times New Roman" w:cs="Times New Roman"/>
              </w:rPr>
            </w:pPr>
            <w:r>
              <w:rPr>
                <w:rFonts w:ascii="Times New Roman" w:hAnsi="Times New Roman" w:cs="Times New Roman"/>
              </w:rPr>
              <w:t>100 kHz</w:t>
            </w:r>
          </w:p>
        </w:tc>
        <w:tc>
          <w:tcPr>
            <w:tcW w:w="0" w:type="auto"/>
            <w:tcBorders>
              <w:left w:val="single" w:sz="8" w:space="0" w:color="auto"/>
              <w:right w:val="single" w:sz="8" w:space="0" w:color="auto"/>
            </w:tcBorders>
            <w:vAlign w:val="bottom"/>
          </w:tcPr>
          <w:p w14:paraId="4E370906" w14:textId="79F9233E" w:rsidR="007942A8" w:rsidRPr="00902995" w:rsidRDefault="007942A8" w:rsidP="007942A8">
            <w:pPr>
              <w:jc w:val="center"/>
              <w:rPr>
                <w:rFonts w:ascii="Times New Roman" w:hAnsi="Times New Roman" w:cs="Times New Roman"/>
              </w:rPr>
            </w:pPr>
            <w:r w:rsidRPr="007942A8">
              <w:rPr>
                <w:rFonts w:ascii="Times New Roman" w:hAnsi="Times New Roman" w:cs="Times New Roman"/>
              </w:rPr>
              <w:t>5.81514</w:t>
            </w:r>
          </w:p>
        </w:tc>
        <w:tc>
          <w:tcPr>
            <w:tcW w:w="0" w:type="auto"/>
            <w:tcBorders>
              <w:left w:val="single" w:sz="8" w:space="0" w:color="auto"/>
              <w:right w:val="single" w:sz="8" w:space="0" w:color="auto"/>
            </w:tcBorders>
            <w:vAlign w:val="bottom"/>
          </w:tcPr>
          <w:p w14:paraId="3061F762" w14:textId="351DCB07" w:rsidR="007942A8" w:rsidRPr="00902995" w:rsidRDefault="007942A8" w:rsidP="007942A8">
            <w:pPr>
              <w:jc w:val="center"/>
              <w:rPr>
                <w:rFonts w:ascii="Times New Roman" w:hAnsi="Times New Roman" w:cs="Times New Roman"/>
              </w:rPr>
            </w:pPr>
            <w:r w:rsidRPr="007942A8">
              <w:rPr>
                <w:rFonts w:ascii="Times New Roman" w:hAnsi="Times New Roman" w:cs="Times New Roman"/>
              </w:rPr>
              <w:t>15.2912</w:t>
            </w:r>
          </w:p>
        </w:tc>
      </w:tr>
      <w:tr w:rsidR="007942A8" w14:paraId="08AC15FE" w14:textId="77777777" w:rsidTr="00CA1168">
        <w:trPr>
          <w:jc w:val="center"/>
        </w:trPr>
        <w:tc>
          <w:tcPr>
            <w:tcW w:w="0" w:type="auto"/>
            <w:tcBorders>
              <w:left w:val="single" w:sz="8" w:space="0" w:color="auto"/>
              <w:right w:val="single" w:sz="8" w:space="0" w:color="auto"/>
            </w:tcBorders>
          </w:tcPr>
          <w:p w14:paraId="6B06CFE8" w14:textId="74202AEC" w:rsidR="007942A8" w:rsidRDefault="007942A8" w:rsidP="007942A8">
            <w:pPr>
              <w:jc w:val="center"/>
              <w:rPr>
                <w:rFonts w:ascii="Times New Roman" w:hAnsi="Times New Roman" w:cs="Times New Roman"/>
              </w:rPr>
            </w:pPr>
            <w:r>
              <w:rPr>
                <w:rFonts w:ascii="Times New Roman" w:hAnsi="Times New Roman" w:cs="Times New Roman"/>
              </w:rPr>
              <w:t>150 kHz</w:t>
            </w:r>
          </w:p>
        </w:tc>
        <w:tc>
          <w:tcPr>
            <w:tcW w:w="0" w:type="auto"/>
            <w:tcBorders>
              <w:left w:val="single" w:sz="8" w:space="0" w:color="auto"/>
              <w:right w:val="single" w:sz="8" w:space="0" w:color="auto"/>
            </w:tcBorders>
            <w:vAlign w:val="bottom"/>
          </w:tcPr>
          <w:p w14:paraId="7F62F42F" w14:textId="11551275" w:rsidR="007942A8" w:rsidRPr="00902995" w:rsidRDefault="007942A8" w:rsidP="007942A8">
            <w:pPr>
              <w:jc w:val="center"/>
              <w:rPr>
                <w:rFonts w:ascii="Times New Roman" w:hAnsi="Times New Roman" w:cs="Times New Roman"/>
              </w:rPr>
            </w:pPr>
            <w:r w:rsidRPr="007942A8">
              <w:rPr>
                <w:rFonts w:ascii="Times New Roman" w:hAnsi="Times New Roman" w:cs="Times New Roman"/>
              </w:rPr>
              <w:t>7.92018</w:t>
            </w:r>
          </w:p>
        </w:tc>
        <w:tc>
          <w:tcPr>
            <w:tcW w:w="0" w:type="auto"/>
            <w:tcBorders>
              <w:left w:val="single" w:sz="8" w:space="0" w:color="auto"/>
              <w:right w:val="single" w:sz="8" w:space="0" w:color="auto"/>
            </w:tcBorders>
            <w:vAlign w:val="bottom"/>
          </w:tcPr>
          <w:p w14:paraId="123EA77D" w14:textId="53028DA1" w:rsidR="007942A8" w:rsidRPr="00902995" w:rsidRDefault="007942A8" w:rsidP="007942A8">
            <w:pPr>
              <w:jc w:val="center"/>
              <w:rPr>
                <w:rFonts w:ascii="Times New Roman" w:hAnsi="Times New Roman" w:cs="Times New Roman"/>
              </w:rPr>
            </w:pPr>
            <w:r w:rsidRPr="007942A8">
              <w:rPr>
                <w:rFonts w:ascii="Times New Roman" w:hAnsi="Times New Roman" w:cs="Times New Roman"/>
              </w:rPr>
              <w:t>17.9747</w:t>
            </w:r>
          </w:p>
        </w:tc>
      </w:tr>
      <w:tr w:rsidR="007942A8" w14:paraId="43763B32" w14:textId="77777777" w:rsidTr="00CA1168">
        <w:trPr>
          <w:jc w:val="center"/>
        </w:trPr>
        <w:tc>
          <w:tcPr>
            <w:tcW w:w="0" w:type="auto"/>
            <w:tcBorders>
              <w:left w:val="single" w:sz="8" w:space="0" w:color="auto"/>
              <w:right w:val="single" w:sz="8" w:space="0" w:color="auto"/>
            </w:tcBorders>
          </w:tcPr>
          <w:p w14:paraId="4F6ECFEE" w14:textId="52517EE0" w:rsidR="007942A8" w:rsidRDefault="007942A8" w:rsidP="007942A8">
            <w:pPr>
              <w:jc w:val="center"/>
              <w:rPr>
                <w:rFonts w:ascii="Times New Roman" w:hAnsi="Times New Roman" w:cs="Times New Roman"/>
              </w:rPr>
            </w:pPr>
            <w:r>
              <w:rPr>
                <w:rFonts w:ascii="Times New Roman" w:hAnsi="Times New Roman" w:cs="Times New Roman"/>
              </w:rPr>
              <w:t>200 kHz</w:t>
            </w:r>
          </w:p>
        </w:tc>
        <w:tc>
          <w:tcPr>
            <w:tcW w:w="0" w:type="auto"/>
            <w:tcBorders>
              <w:left w:val="single" w:sz="8" w:space="0" w:color="auto"/>
              <w:right w:val="single" w:sz="8" w:space="0" w:color="auto"/>
            </w:tcBorders>
            <w:vAlign w:val="bottom"/>
          </w:tcPr>
          <w:p w14:paraId="692BBF9D" w14:textId="4D82F7A2" w:rsidR="007942A8" w:rsidRPr="00902995" w:rsidRDefault="007942A8" w:rsidP="007942A8">
            <w:pPr>
              <w:jc w:val="center"/>
              <w:rPr>
                <w:rFonts w:ascii="Times New Roman" w:hAnsi="Times New Roman" w:cs="Times New Roman"/>
              </w:rPr>
            </w:pPr>
            <w:r w:rsidRPr="007942A8">
              <w:rPr>
                <w:rFonts w:ascii="Times New Roman" w:hAnsi="Times New Roman" w:cs="Times New Roman"/>
              </w:rPr>
              <w:t>9.46204</w:t>
            </w:r>
          </w:p>
        </w:tc>
        <w:tc>
          <w:tcPr>
            <w:tcW w:w="0" w:type="auto"/>
            <w:tcBorders>
              <w:left w:val="single" w:sz="8" w:space="0" w:color="auto"/>
              <w:right w:val="single" w:sz="8" w:space="0" w:color="auto"/>
            </w:tcBorders>
            <w:vAlign w:val="bottom"/>
          </w:tcPr>
          <w:p w14:paraId="4E62E84A" w14:textId="24003B46" w:rsidR="007942A8" w:rsidRPr="00902995" w:rsidRDefault="007942A8" w:rsidP="007942A8">
            <w:pPr>
              <w:jc w:val="center"/>
              <w:rPr>
                <w:rFonts w:ascii="Times New Roman" w:hAnsi="Times New Roman" w:cs="Times New Roman"/>
              </w:rPr>
            </w:pPr>
            <w:r w:rsidRPr="007942A8">
              <w:rPr>
                <w:rFonts w:ascii="Times New Roman" w:hAnsi="Times New Roman" w:cs="Times New Roman"/>
              </w:rPr>
              <w:t>19.5197</w:t>
            </w:r>
          </w:p>
        </w:tc>
      </w:tr>
      <w:tr w:rsidR="007942A8" w14:paraId="7B371F86" w14:textId="77777777" w:rsidTr="00CA1168">
        <w:trPr>
          <w:jc w:val="center"/>
        </w:trPr>
        <w:tc>
          <w:tcPr>
            <w:tcW w:w="0" w:type="auto"/>
            <w:tcBorders>
              <w:left w:val="single" w:sz="8" w:space="0" w:color="auto"/>
              <w:right w:val="single" w:sz="8" w:space="0" w:color="auto"/>
            </w:tcBorders>
          </w:tcPr>
          <w:p w14:paraId="5D783729" w14:textId="333574B3" w:rsidR="007942A8" w:rsidRDefault="007942A8" w:rsidP="007942A8">
            <w:pPr>
              <w:jc w:val="center"/>
              <w:rPr>
                <w:rFonts w:ascii="Times New Roman" w:hAnsi="Times New Roman" w:cs="Times New Roman"/>
              </w:rPr>
            </w:pPr>
            <w:r>
              <w:rPr>
                <w:rFonts w:ascii="Times New Roman" w:hAnsi="Times New Roman" w:cs="Times New Roman"/>
              </w:rPr>
              <w:t>500 kHz</w:t>
            </w:r>
          </w:p>
        </w:tc>
        <w:tc>
          <w:tcPr>
            <w:tcW w:w="0" w:type="auto"/>
            <w:tcBorders>
              <w:left w:val="single" w:sz="8" w:space="0" w:color="auto"/>
              <w:right w:val="single" w:sz="8" w:space="0" w:color="auto"/>
            </w:tcBorders>
            <w:vAlign w:val="bottom"/>
          </w:tcPr>
          <w:p w14:paraId="67E8F6F6" w14:textId="52E8A090" w:rsidR="007942A8" w:rsidRPr="00902995" w:rsidRDefault="007942A8" w:rsidP="007942A8">
            <w:pPr>
              <w:jc w:val="center"/>
              <w:rPr>
                <w:rFonts w:ascii="Times New Roman" w:hAnsi="Times New Roman" w:cs="Times New Roman"/>
              </w:rPr>
            </w:pPr>
            <w:r w:rsidRPr="007942A8">
              <w:rPr>
                <w:rFonts w:ascii="Times New Roman" w:hAnsi="Times New Roman" w:cs="Times New Roman"/>
              </w:rPr>
              <w:t>12.89258</w:t>
            </w:r>
          </w:p>
        </w:tc>
        <w:tc>
          <w:tcPr>
            <w:tcW w:w="0" w:type="auto"/>
            <w:tcBorders>
              <w:left w:val="single" w:sz="8" w:space="0" w:color="auto"/>
              <w:right w:val="single" w:sz="8" w:space="0" w:color="auto"/>
            </w:tcBorders>
            <w:vAlign w:val="bottom"/>
          </w:tcPr>
          <w:p w14:paraId="6F5717C0" w14:textId="37EEA17B" w:rsidR="007942A8" w:rsidRPr="00902995" w:rsidRDefault="007942A8" w:rsidP="007942A8">
            <w:pPr>
              <w:jc w:val="center"/>
              <w:rPr>
                <w:rFonts w:ascii="Times New Roman" w:hAnsi="Times New Roman" w:cs="Times New Roman"/>
              </w:rPr>
            </w:pPr>
            <w:r w:rsidRPr="007942A8">
              <w:rPr>
                <w:rFonts w:ascii="Times New Roman" w:hAnsi="Times New Roman" w:cs="Times New Roman"/>
              </w:rPr>
              <w:t>22.2068</w:t>
            </w:r>
          </w:p>
        </w:tc>
      </w:tr>
      <w:tr w:rsidR="007942A8" w14:paraId="7E3D8848" w14:textId="77777777" w:rsidTr="00CA1168">
        <w:trPr>
          <w:jc w:val="center"/>
        </w:trPr>
        <w:tc>
          <w:tcPr>
            <w:tcW w:w="0" w:type="auto"/>
            <w:tcBorders>
              <w:left w:val="single" w:sz="8" w:space="0" w:color="auto"/>
              <w:right w:val="single" w:sz="8" w:space="0" w:color="auto"/>
            </w:tcBorders>
          </w:tcPr>
          <w:p w14:paraId="47B26E7F" w14:textId="623E0000" w:rsidR="007942A8" w:rsidRDefault="007942A8" w:rsidP="007942A8">
            <w:pPr>
              <w:jc w:val="center"/>
              <w:rPr>
                <w:rFonts w:ascii="Times New Roman" w:hAnsi="Times New Roman" w:cs="Times New Roman"/>
              </w:rPr>
            </w:pPr>
            <w:r>
              <w:rPr>
                <w:rFonts w:ascii="Times New Roman" w:hAnsi="Times New Roman" w:cs="Times New Roman"/>
              </w:rPr>
              <w:t>750 kHz</w:t>
            </w:r>
          </w:p>
        </w:tc>
        <w:tc>
          <w:tcPr>
            <w:tcW w:w="0" w:type="auto"/>
            <w:tcBorders>
              <w:left w:val="single" w:sz="8" w:space="0" w:color="auto"/>
              <w:right w:val="single" w:sz="8" w:space="0" w:color="auto"/>
            </w:tcBorders>
            <w:vAlign w:val="bottom"/>
          </w:tcPr>
          <w:p w14:paraId="2345D3C8" w14:textId="4A29DA47" w:rsidR="007942A8" w:rsidRPr="00902995" w:rsidRDefault="007942A8" w:rsidP="007942A8">
            <w:pPr>
              <w:jc w:val="center"/>
              <w:rPr>
                <w:rFonts w:ascii="Times New Roman" w:hAnsi="Times New Roman" w:cs="Times New Roman"/>
              </w:rPr>
            </w:pPr>
            <w:r w:rsidRPr="007942A8">
              <w:rPr>
                <w:rFonts w:ascii="Times New Roman" w:hAnsi="Times New Roman" w:cs="Times New Roman"/>
              </w:rPr>
              <w:t>13.51964</w:t>
            </w:r>
          </w:p>
        </w:tc>
        <w:tc>
          <w:tcPr>
            <w:tcW w:w="0" w:type="auto"/>
            <w:tcBorders>
              <w:left w:val="single" w:sz="8" w:space="0" w:color="auto"/>
              <w:right w:val="single" w:sz="8" w:space="0" w:color="auto"/>
            </w:tcBorders>
            <w:vAlign w:val="bottom"/>
          </w:tcPr>
          <w:p w14:paraId="48DA6ABC" w14:textId="58B5B63C" w:rsidR="007942A8" w:rsidRPr="00902995" w:rsidRDefault="007942A8" w:rsidP="007942A8">
            <w:pPr>
              <w:jc w:val="center"/>
              <w:rPr>
                <w:rFonts w:ascii="Times New Roman" w:hAnsi="Times New Roman" w:cs="Times New Roman"/>
              </w:rPr>
            </w:pPr>
            <w:r w:rsidRPr="007942A8">
              <w:rPr>
                <w:rFonts w:ascii="Times New Roman" w:hAnsi="Times New Roman" w:cs="Times New Roman"/>
              </w:rPr>
              <w:t>22.6193</w:t>
            </w:r>
          </w:p>
        </w:tc>
      </w:tr>
      <w:tr w:rsidR="007942A8" w14:paraId="3CB87658" w14:textId="77777777" w:rsidTr="00CA1168">
        <w:trPr>
          <w:jc w:val="center"/>
        </w:trPr>
        <w:tc>
          <w:tcPr>
            <w:tcW w:w="0" w:type="auto"/>
            <w:tcBorders>
              <w:left w:val="single" w:sz="8" w:space="0" w:color="auto"/>
              <w:right w:val="single" w:sz="8" w:space="0" w:color="auto"/>
            </w:tcBorders>
          </w:tcPr>
          <w:p w14:paraId="3C421937" w14:textId="46615E93" w:rsidR="007942A8" w:rsidRDefault="007942A8" w:rsidP="007942A8">
            <w:pPr>
              <w:jc w:val="center"/>
              <w:rPr>
                <w:rFonts w:ascii="Times New Roman" w:hAnsi="Times New Roman" w:cs="Times New Roman"/>
              </w:rPr>
            </w:pPr>
            <w:r>
              <w:rPr>
                <w:rFonts w:ascii="Times New Roman" w:hAnsi="Times New Roman" w:cs="Times New Roman"/>
              </w:rPr>
              <w:t>1 MHz</w:t>
            </w:r>
          </w:p>
        </w:tc>
        <w:tc>
          <w:tcPr>
            <w:tcW w:w="0" w:type="auto"/>
            <w:tcBorders>
              <w:left w:val="single" w:sz="8" w:space="0" w:color="auto"/>
              <w:right w:val="single" w:sz="8" w:space="0" w:color="auto"/>
            </w:tcBorders>
            <w:vAlign w:val="bottom"/>
          </w:tcPr>
          <w:p w14:paraId="4ECE2015" w14:textId="3828F315" w:rsidR="007942A8" w:rsidRPr="00902995" w:rsidRDefault="007942A8" w:rsidP="007942A8">
            <w:pPr>
              <w:jc w:val="center"/>
              <w:rPr>
                <w:rFonts w:ascii="Times New Roman" w:hAnsi="Times New Roman" w:cs="Times New Roman"/>
              </w:rPr>
            </w:pPr>
            <w:r w:rsidRPr="007942A8">
              <w:rPr>
                <w:rFonts w:ascii="Times New Roman" w:hAnsi="Times New Roman" w:cs="Times New Roman"/>
              </w:rPr>
              <w:t>13.76179</w:t>
            </w:r>
          </w:p>
        </w:tc>
        <w:tc>
          <w:tcPr>
            <w:tcW w:w="0" w:type="auto"/>
            <w:tcBorders>
              <w:left w:val="single" w:sz="8" w:space="0" w:color="auto"/>
              <w:right w:val="single" w:sz="8" w:space="0" w:color="auto"/>
            </w:tcBorders>
            <w:vAlign w:val="bottom"/>
          </w:tcPr>
          <w:p w14:paraId="54B19BF2" w14:textId="4E1D11BC" w:rsidR="007942A8" w:rsidRPr="00902995" w:rsidRDefault="007942A8" w:rsidP="007942A8">
            <w:pPr>
              <w:jc w:val="center"/>
              <w:rPr>
                <w:rFonts w:ascii="Times New Roman" w:hAnsi="Times New Roman" w:cs="Times New Roman"/>
              </w:rPr>
            </w:pPr>
            <w:r w:rsidRPr="007942A8">
              <w:rPr>
                <w:rFonts w:ascii="Times New Roman" w:hAnsi="Times New Roman" w:cs="Times New Roman"/>
              </w:rPr>
              <w:t>22.7735</w:t>
            </w:r>
          </w:p>
        </w:tc>
      </w:tr>
      <w:tr w:rsidR="007942A8" w14:paraId="23E40539" w14:textId="77777777" w:rsidTr="00CA1168">
        <w:trPr>
          <w:jc w:val="center"/>
        </w:trPr>
        <w:tc>
          <w:tcPr>
            <w:tcW w:w="0" w:type="auto"/>
            <w:tcBorders>
              <w:left w:val="single" w:sz="8" w:space="0" w:color="auto"/>
              <w:right w:val="single" w:sz="8" w:space="0" w:color="auto"/>
            </w:tcBorders>
          </w:tcPr>
          <w:p w14:paraId="75A1120D" w14:textId="4AFFAE2B" w:rsidR="007942A8" w:rsidRDefault="007942A8" w:rsidP="007942A8">
            <w:pPr>
              <w:jc w:val="center"/>
              <w:rPr>
                <w:rFonts w:ascii="Times New Roman" w:hAnsi="Times New Roman" w:cs="Times New Roman"/>
              </w:rPr>
            </w:pPr>
            <w:r>
              <w:rPr>
                <w:rFonts w:ascii="Times New Roman" w:hAnsi="Times New Roman" w:cs="Times New Roman"/>
              </w:rPr>
              <w:t>1.5 MHz</w:t>
            </w:r>
          </w:p>
        </w:tc>
        <w:tc>
          <w:tcPr>
            <w:tcW w:w="0" w:type="auto"/>
            <w:tcBorders>
              <w:left w:val="single" w:sz="8" w:space="0" w:color="auto"/>
              <w:right w:val="single" w:sz="8" w:space="0" w:color="auto"/>
            </w:tcBorders>
            <w:vAlign w:val="bottom"/>
          </w:tcPr>
          <w:p w14:paraId="3F3E634D" w14:textId="6E877016" w:rsidR="007942A8" w:rsidRPr="00902995" w:rsidRDefault="007942A8" w:rsidP="007942A8">
            <w:pPr>
              <w:jc w:val="center"/>
              <w:rPr>
                <w:rFonts w:ascii="Times New Roman" w:hAnsi="Times New Roman" w:cs="Times New Roman"/>
              </w:rPr>
            </w:pPr>
            <w:r w:rsidRPr="007942A8">
              <w:rPr>
                <w:rFonts w:ascii="Times New Roman" w:hAnsi="Times New Roman" w:cs="Times New Roman"/>
              </w:rPr>
              <w:t>13.94232</w:t>
            </w:r>
          </w:p>
        </w:tc>
        <w:tc>
          <w:tcPr>
            <w:tcW w:w="0" w:type="auto"/>
            <w:tcBorders>
              <w:left w:val="single" w:sz="8" w:space="0" w:color="auto"/>
              <w:right w:val="single" w:sz="8" w:space="0" w:color="auto"/>
            </w:tcBorders>
            <w:vAlign w:val="bottom"/>
          </w:tcPr>
          <w:p w14:paraId="57744E13" w14:textId="4C3E2F64" w:rsidR="007942A8" w:rsidRPr="00902995" w:rsidRDefault="007942A8" w:rsidP="007942A8">
            <w:pPr>
              <w:jc w:val="center"/>
              <w:rPr>
                <w:rFonts w:ascii="Times New Roman" w:hAnsi="Times New Roman" w:cs="Times New Roman"/>
              </w:rPr>
            </w:pPr>
            <w:r w:rsidRPr="007942A8">
              <w:rPr>
                <w:rFonts w:ascii="Times New Roman" w:hAnsi="Times New Roman" w:cs="Times New Roman"/>
              </w:rPr>
              <w:t>22.8867</w:t>
            </w:r>
          </w:p>
        </w:tc>
      </w:tr>
      <w:tr w:rsidR="007942A8" w14:paraId="44AC652F" w14:textId="77777777" w:rsidTr="00CA1168">
        <w:trPr>
          <w:jc w:val="center"/>
        </w:trPr>
        <w:tc>
          <w:tcPr>
            <w:tcW w:w="0" w:type="auto"/>
            <w:tcBorders>
              <w:left w:val="single" w:sz="8" w:space="0" w:color="auto"/>
              <w:bottom w:val="single" w:sz="8" w:space="0" w:color="auto"/>
              <w:right w:val="single" w:sz="8" w:space="0" w:color="auto"/>
            </w:tcBorders>
          </w:tcPr>
          <w:p w14:paraId="0CFD6000" w14:textId="44810FA6" w:rsidR="007942A8" w:rsidRDefault="007942A8" w:rsidP="007942A8">
            <w:pPr>
              <w:jc w:val="center"/>
              <w:rPr>
                <w:rFonts w:ascii="Times New Roman" w:hAnsi="Times New Roman" w:cs="Times New Roman"/>
              </w:rPr>
            </w:pPr>
            <w:r>
              <w:rPr>
                <w:rFonts w:ascii="Times New Roman" w:hAnsi="Times New Roman" w:cs="Times New Roman"/>
              </w:rPr>
              <w:t>2 MHz</w:t>
            </w:r>
          </w:p>
        </w:tc>
        <w:tc>
          <w:tcPr>
            <w:tcW w:w="0" w:type="auto"/>
            <w:tcBorders>
              <w:left w:val="single" w:sz="8" w:space="0" w:color="auto"/>
              <w:bottom w:val="single" w:sz="8" w:space="0" w:color="auto"/>
              <w:right w:val="single" w:sz="8" w:space="0" w:color="auto"/>
            </w:tcBorders>
            <w:vAlign w:val="bottom"/>
          </w:tcPr>
          <w:p w14:paraId="6F588BAE" w14:textId="2D2FEB4D" w:rsidR="007942A8" w:rsidRPr="00902995" w:rsidRDefault="007942A8" w:rsidP="007942A8">
            <w:pPr>
              <w:jc w:val="center"/>
              <w:rPr>
                <w:rFonts w:ascii="Times New Roman" w:hAnsi="Times New Roman" w:cs="Times New Roman"/>
              </w:rPr>
            </w:pPr>
            <w:r w:rsidRPr="007942A8">
              <w:rPr>
                <w:rFonts w:ascii="Times New Roman" w:hAnsi="Times New Roman" w:cs="Times New Roman"/>
              </w:rPr>
              <w:t>14.00683</w:t>
            </w:r>
          </w:p>
        </w:tc>
        <w:tc>
          <w:tcPr>
            <w:tcW w:w="0" w:type="auto"/>
            <w:tcBorders>
              <w:left w:val="single" w:sz="8" w:space="0" w:color="auto"/>
              <w:bottom w:val="single" w:sz="8" w:space="0" w:color="auto"/>
              <w:right w:val="single" w:sz="8" w:space="0" w:color="auto"/>
            </w:tcBorders>
            <w:vAlign w:val="bottom"/>
          </w:tcPr>
          <w:p w14:paraId="32F38E71" w14:textId="08ACDDDB" w:rsidR="007942A8" w:rsidRPr="00902995" w:rsidRDefault="007942A8" w:rsidP="007942A8">
            <w:pPr>
              <w:jc w:val="center"/>
              <w:rPr>
                <w:rFonts w:ascii="Times New Roman" w:hAnsi="Times New Roman" w:cs="Times New Roman"/>
              </w:rPr>
            </w:pPr>
            <w:r w:rsidRPr="007942A8">
              <w:rPr>
                <w:rFonts w:ascii="Times New Roman" w:hAnsi="Times New Roman" w:cs="Times New Roman"/>
              </w:rPr>
              <w:t>22.9268</w:t>
            </w:r>
          </w:p>
        </w:tc>
      </w:tr>
    </w:tbl>
    <w:p w14:paraId="6DCD37FC" w14:textId="60460E37" w:rsidR="00902995" w:rsidRDefault="006B6190" w:rsidP="00902995">
      <w:pPr>
        <w:spacing w:after="0" w:line="480" w:lineRule="auto"/>
        <w:jc w:val="center"/>
        <w:rPr>
          <w:rFonts w:ascii="Times New Roman" w:hAnsi="Times New Roman" w:cs="Times New Roman"/>
          <w:b/>
          <w:bCs/>
        </w:rPr>
      </w:pPr>
      <w:r>
        <w:rPr>
          <w:rFonts w:ascii="Times New Roman" w:hAnsi="Times New Roman" w:cs="Times New Roman"/>
          <w:b/>
          <w:bCs/>
        </w:rPr>
        <w:t>Table #1: Simulation Output Voltage and Gain</w:t>
      </w:r>
    </w:p>
    <w:p w14:paraId="725AE71B" w14:textId="2460DB5D" w:rsidR="003A7740" w:rsidRPr="006B6190" w:rsidRDefault="003A7740" w:rsidP="003A7740">
      <w:pPr>
        <w:spacing w:after="0" w:line="480" w:lineRule="auto"/>
        <w:rPr>
          <w:rFonts w:ascii="Times New Roman" w:hAnsi="Times New Roman" w:cs="Times New Roman"/>
          <w:b/>
          <w:bCs/>
        </w:rPr>
      </w:pPr>
      <w:r>
        <w:rPr>
          <w:rFonts w:ascii="Times New Roman" w:hAnsi="Times New Roman" w:cs="Times New Roman"/>
        </w:rPr>
        <w:t xml:space="preserve">Figures 4 and 5 show the transient output of the circuit at 10 Hz and 20 MHz respectively. Figure 5 shows significant clipping as the output waveform reaches 16 </w:t>
      </w:r>
      <w:proofErr w:type="spellStart"/>
      <w:r>
        <w:rPr>
          <w:rFonts w:ascii="Times New Roman" w:hAnsi="Times New Roman" w:cs="Times New Roman"/>
        </w:rPr>
        <w:t>V</w:t>
      </w:r>
      <w:r>
        <w:rPr>
          <w:rFonts w:ascii="Times New Roman" w:hAnsi="Times New Roman" w:cs="Times New Roman"/>
          <w:vertAlign w:val="subscript"/>
        </w:rPr>
        <w:t>pk</w:t>
      </w:r>
      <w:proofErr w:type="spellEnd"/>
      <w:r>
        <w:rPr>
          <w:rFonts w:ascii="Times New Roman" w:hAnsi="Times New Roman" w:cs="Times New Roman"/>
          <w:vertAlign w:val="subscript"/>
        </w:rPr>
        <w:t>-pk</w:t>
      </w:r>
      <w:r>
        <w:rPr>
          <w:rFonts w:ascii="Times New Roman" w:hAnsi="Times New Roman" w:cs="Times New Roman"/>
        </w:rPr>
        <w:t>. After running the simulation at a variety of frequencies, the clipping seems to first occur at around 400 kHz, as shown in Figure 6.</w:t>
      </w:r>
    </w:p>
    <w:p w14:paraId="77A95CD9" w14:textId="11AD7A29" w:rsidR="00C31BA0" w:rsidRDefault="00742A82" w:rsidP="00C31BA0">
      <w:pPr>
        <w:spacing w:after="0" w:line="240" w:lineRule="auto"/>
        <w:jc w:val="center"/>
        <w:rPr>
          <w:rFonts w:ascii="Times New Roman" w:hAnsi="Times New Roman" w:cs="Times New Roman"/>
          <w:b/>
          <w:bCs/>
        </w:rPr>
      </w:pPr>
      <w:r w:rsidRPr="00742A82">
        <w:rPr>
          <w:rFonts w:ascii="Times New Roman" w:hAnsi="Times New Roman" w:cs="Times New Roman"/>
          <w:b/>
          <w:bCs/>
          <w:noProof/>
        </w:rPr>
        <w:lastRenderedPageBreak/>
        <w:drawing>
          <wp:inline distT="0" distB="0" distL="0" distR="0" wp14:anchorId="47343430" wp14:editId="080EEC4D">
            <wp:extent cx="5905500" cy="2871787"/>
            <wp:effectExtent l="19050" t="19050" r="19050" b="24130"/>
            <wp:docPr id="81035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56532" name=""/>
                    <pic:cNvPicPr/>
                  </pic:nvPicPr>
                  <pic:blipFill rotWithShape="1">
                    <a:blip r:embed="rId7"/>
                    <a:srcRect l="641" r="-1" b="1535"/>
                    <a:stretch>
                      <a:fillRect/>
                    </a:stretch>
                  </pic:blipFill>
                  <pic:spPr bwMode="auto">
                    <a:xfrm>
                      <a:off x="0" y="0"/>
                      <a:ext cx="5905500" cy="2871787"/>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75BD8E9" w14:textId="2A585278" w:rsidR="00C31BA0" w:rsidRDefault="00C31BA0" w:rsidP="00C31BA0">
      <w:pPr>
        <w:spacing w:after="0" w:line="480" w:lineRule="auto"/>
        <w:jc w:val="center"/>
        <w:rPr>
          <w:rFonts w:ascii="Times New Roman" w:hAnsi="Times New Roman" w:cs="Times New Roman"/>
          <w:b/>
          <w:bCs/>
        </w:rPr>
      </w:pPr>
      <w:r>
        <w:rPr>
          <w:rFonts w:ascii="Times New Roman" w:hAnsi="Times New Roman" w:cs="Times New Roman"/>
          <w:b/>
          <w:bCs/>
        </w:rPr>
        <w:t>Figure #4: Transient Output at 10</w:t>
      </w:r>
      <w:r w:rsidR="00742A82">
        <w:rPr>
          <w:rFonts w:ascii="Times New Roman" w:hAnsi="Times New Roman" w:cs="Times New Roman"/>
          <w:b/>
          <w:bCs/>
        </w:rPr>
        <w:t xml:space="preserve"> </w:t>
      </w:r>
      <w:r>
        <w:rPr>
          <w:rFonts w:ascii="Times New Roman" w:hAnsi="Times New Roman" w:cs="Times New Roman"/>
          <w:b/>
          <w:bCs/>
        </w:rPr>
        <w:t>Hz</w:t>
      </w:r>
    </w:p>
    <w:p w14:paraId="77CDB44E" w14:textId="0E1DD547" w:rsidR="006B6190" w:rsidRDefault="00742A82" w:rsidP="006B6190">
      <w:pPr>
        <w:spacing w:after="0" w:line="240" w:lineRule="auto"/>
        <w:jc w:val="center"/>
        <w:rPr>
          <w:rFonts w:ascii="Times New Roman" w:hAnsi="Times New Roman" w:cs="Times New Roman"/>
          <w:b/>
          <w:bCs/>
        </w:rPr>
      </w:pPr>
      <w:r w:rsidRPr="00742A82">
        <w:rPr>
          <w:rFonts w:ascii="Times New Roman" w:hAnsi="Times New Roman" w:cs="Times New Roman"/>
          <w:b/>
          <w:bCs/>
          <w:noProof/>
        </w:rPr>
        <w:drawing>
          <wp:inline distT="0" distB="0" distL="0" distR="0" wp14:anchorId="298BB353" wp14:editId="2E4D130C">
            <wp:extent cx="5943600" cy="2896235"/>
            <wp:effectExtent l="19050" t="19050" r="19050" b="18415"/>
            <wp:docPr id="95173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38614" name=""/>
                    <pic:cNvPicPr/>
                  </pic:nvPicPr>
                  <pic:blipFill>
                    <a:blip r:embed="rId8"/>
                    <a:stretch>
                      <a:fillRect/>
                    </a:stretch>
                  </pic:blipFill>
                  <pic:spPr>
                    <a:xfrm>
                      <a:off x="0" y="0"/>
                      <a:ext cx="5943600" cy="2896235"/>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298B1D02" w14:textId="0B5DD8F1" w:rsidR="006B6190" w:rsidRDefault="006B6190" w:rsidP="006B6190">
      <w:pPr>
        <w:spacing w:after="0" w:line="480" w:lineRule="auto"/>
        <w:jc w:val="center"/>
        <w:rPr>
          <w:rFonts w:ascii="Times New Roman" w:hAnsi="Times New Roman" w:cs="Times New Roman"/>
          <w:b/>
          <w:bCs/>
        </w:rPr>
      </w:pPr>
      <w:r>
        <w:rPr>
          <w:rFonts w:ascii="Times New Roman" w:hAnsi="Times New Roman" w:cs="Times New Roman"/>
          <w:b/>
          <w:bCs/>
        </w:rPr>
        <w:t>Figure #</w:t>
      </w:r>
      <w:r w:rsidR="00C31BA0">
        <w:rPr>
          <w:rFonts w:ascii="Times New Roman" w:hAnsi="Times New Roman" w:cs="Times New Roman"/>
          <w:b/>
          <w:bCs/>
        </w:rPr>
        <w:t>5</w:t>
      </w:r>
      <w:r>
        <w:rPr>
          <w:rFonts w:ascii="Times New Roman" w:hAnsi="Times New Roman" w:cs="Times New Roman"/>
          <w:b/>
          <w:bCs/>
        </w:rPr>
        <w:t xml:space="preserve">: </w:t>
      </w:r>
      <w:r w:rsidR="00C31BA0">
        <w:rPr>
          <w:rFonts w:ascii="Times New Roman" w:hAnsi="Times New Roman" w:cs="Times New Roman"/>
          <w:b/>
          <w:bCs/>
        </w:rPr>
        <w:t>Transient Output at 2</w:t>
      </w:r>
      <w:r w:rsidR="00742A82">
        <w:rPr>
          <w:rFonts w:ascii="Times New Roman" w:hAnsi="Times New Roman" w:cs="Times New Roman"/>
          <w:b/>
          <w:bCs/>
        </w:rPr>
        <w:t xml:space="preserve"> </w:t>
      </w:r>
      <w:r w:rsidR="00C31BA0">
        <w:rPr>
          <w:rFonts w:ascii="Times New Roman" w:hAnsi="Times New Roman" w:cs="Times New Roman"/>
          <w:b/>
          <w:bCs/>
        </w:rPr>
        <w:t>MHz</w:t>
      </w:r>
    </w:p>
    <w:p w14:paraId="4B99F96E" w14:textId="6591A8B5" w:rsidR="00742A82" w:rsidRDefault="003A7740" w:rsidP="00742A82">
      <w:pPr>
        <w:spacing w:after="0" w:line="240" w:lineRule="auto"/>
        <w:jc w:val="center"/>
        <w:rPr>
          <w:rFonts w:ascii="Times New Roman" w:hAnsi="Times New Roman" w:cs="Times New Roman"/>
          <w:b/>
          <w:bCs/>
        </w:rPr>
      </w:pPr>
      <w:r w:rsidRPr="003A7740">
        <w:rPr>
          <w:rFonts w:ascii="Times New Roman" w:hAnsi="Times New Roman" w:cs="Times New Roman"/>
          <w:b/>
          <w:bCs/>
          <w:noProof/>
        </w:rPr>
        <w:lastRenderedPageBreak/>
        <w:drawing>
          <wp:inline distT="0" distB="0" distL="0" distR="0" wp14:anchorId="20021C45" wp14:editId="15E74C78">
            <wp:extent cx="5910263" cy="2880995"/>
            <wp:effectExtent l="19050" t="19050" r="14605" b="14605"/>
            <wp:docPr id="164820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03578" name=""/>
                    <pic:cNvPicPr/>
                  </pic:nvPicPr>
                  <pic:blipFill rotWithShape="1">
                    <a:blip r:embed="rId9"/>
                    <a:srcRect l="321" t="329" r="229" b="339"/>
                    <a:stretch>
                      <a:fillRect/>
                    </a:stretch>
                  </pic:blipFill>
                  <pic:spPr bwMode="auto">
                    <a:xfrm>
                      <a:off x="0" y="0"/>
                      <a:ext cx="5910263" cy="2880995"/>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D02D48A" w14:textId="1E64AF80" w:rsidR="00742A82" w:rsidRDefault="00742A82" w:rsidP="00742A82">
      <w:pPr>
        <w:spacing w:after="0" w:line="480" w:lineRule="auto"/>
        <w:jc w:val="center"/>
        <w:rPr>
          <w:rFonts w:ascii="Times New Roman" w:hAnsi="Times New Roman" w:cs="Times New Roman"/>
          <w:b/>
          <w:bCs/>
        </w:rPr>
      </w:pPr>
      <w:r>
        <w:rPr>
          <w:rFonts w:ascii="Times New Roman" w:hAnsi="Times New Roman" w:cs="Times New Roman"/>
          <w:b/>
          <w:bCs/>
        </w:rPr>
        <w:t>Figure #</w:t>
      </w:r>
      <w:r w:rsidR="003A7740">
        <w:rPr>
          <w:rFonts w:ascii="Times New Roman" w:hAnsi="Times New Roman" w:cs="Times New Roman"/>
          <w:b/>
          <w:bCs/>
        </w:rPr>
        <w:t>6</w:t>
      </w:r>
      <w:r>
        <w:rPr>
          <w:rFonts w:ascii="Times New Roman" w:hAnsi="Times New Roman" w:cs="Times New Roman"/>
          <w:b/>
          <w:bCs/>
        </w:rPr>
        <w:t>: Transient Output at 400 kHz</w:t>
      </w:r>
    </w:p>
    <w:p w14:paraId="0063B61E" w14:textId="3C0EF704" w:rsidR="00BF4926" w:rsidRPr="003A7740" w:rsidRDefault="003A7740" w:rsidP="003A7740">
      <w:pPr>
        <w:spacing w:after="0" w:line="480" w:lineRule="auto"/>
        <w:rPr>
          <w:rFonts w:ascii="Times New Roman" w:hAnsi="Times New Roman" w:cs="Times New Roman"/>
        </w:rPr>
      </w:pPr>
      <w:r>
        <w:rPr>
          <w:rFonts w:ascii="Times New Roman" w:hAnsi="Times New Roman" w:cs="Times New Roman"/>
        </w:rPr>
        <w:t>To reduce this clipping, R</w:t>
      </w:r>
      <w:r>
        <w:rPr>
          <w:rFonts w:ascii="Times New Roman" w:hAnsi="Times New Roman" w:cs="Times New Roman"/>
          <w:vertAlign w:val="subscript"/>
        </w:rPr>
        <w:t>B</w:t>
      </w:r>
      <w:r>
        <w:rPr>
          <w:rFonts w:ascii="Times New Roman" w:hAnsi="Times New Roman" w:cs="Times New Roman"/>
        </w:rPr>
        <w:t xml:space="preserve"> was halved and C</w:t>
      </w:r>
      <w:r>
        <w:rPr>
          <w:rFonts w:ascii="Times New Roman" w:hAnsi="Times New Roman" w:cs="Times New Roman"/>
          <w:vertAlign w:val="subscript"/>
        </w:rPr>
        <w:t>1</w:t>
      </w:r>
      <w:r>
        <w:rPr>
          <w:rFonts w:ascii="Times New Roman" w:hAnsi="Times New Roman" w:cs="Times New Roman"/>
        </w:rPr>
        <w:t xml:space="preserve"> was reduced by 0.01 </w:t>
      </w:r>
      <w:proofErr w:type="spellStart"/>
      <w:r>
        <w:rPr>
          <w:rFonts w:ascii="Times New Roman" w:hAnsi="Times New Roman" w:cs="Times New Roman"/>
        </w:rPr>
        <w:t>uF</w:t>
      </w:r>
      <w:proofErr w:type="spellEnd"/>
      <w:r>
        <w:rPr>
          <w:rFonts w:ascii="Times New Roman" w:hAnsi="Times New Roman" w:cs="Times New Roman"/>
        </w:rPr>
        <w:t xml:space="preserve">. </w:t>
      </w:r>
      <w:r w:rsidR="00BF4926">
        <w:rPr>
          <w:rFonts w:ascii="Times New Roman" w:hAnsi="Times New Roman" w:cs="Times New Roman"/>
        </w:rPr>
        <w:t>The modified circuit is shown in Figure 7. The transient output of the modified circuit at 2 MHz is shown in Figure 8.</w:t>
      </w:r>
    </w:p>
    <w:p w14:paraId="5B180ABA" w14:textId="504226C2" w:rsidR="00BF4926" w:rsidRDefault="00D77C1E" w:rsidP="00BF4926">
      <w:pPr>
        <w:spacing w:after="0" w:line="240" w:lineRule="auto"/>
        <w:jc w:val="center"/>
        <w:rPr>
          <w:rFonts w:ascii="Times New Roman" w:hAnsi="Times New Roman" w:cs="Times New Roman"/>
        </w:rPr>
      </w:pPr>
      <w:r w:rsidRPr="00D77C1E">
        <w:rPr>
          <w:rFonts w:ascii="Times New Roman" w:hAnsi="Times New Roman" w:cs="Times New Roman"/>
          <w:noProof/>
        </w:rPr>
        <w:drawing>
          <wp:inline distT="0" distB="0" distL="0" distR="0" wp14:anchorId="14D5C571" wp14:editId="4B891AE9">
            <wp:extent cx="3181373" cy="2914671"/>
            <wp:effectExtent l="19050" t="19050" r="19050" b="19050"/>
            <wp:docPr id="148734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47115" name=""/>
                    <pic:cNvPicPr/>
                  </pic:nvPicPr>
                  <pic:blipFill>
                    <a:blip r:embed="rId10"/>
                    <a:stretch>
                      <a:fillRect/>
                    </a:stretch>
                  </pic:blipFill>
                  <pic:spPr>
                    <a:xfrm>
                      <a:off x="0" y="0"/>
                      <a:ext cx="3181373" cy="2914671"/>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44605BDC" w14:textId="2C84D27E" w:rsidR="00BF4926" w:rsidRDefault="00BF4926" w:rsidP="00BF4926">
      <w:pPr>
        <w:spacing w:after="0" w:line="480" w:lineRule="auto"/>
        <w:jc w:val="center"/>
        <w:rPr>
          <w:rFonts w:ascii="Times New Roman" w:hAnsi="Times New Roman" w:cs="Times New Roman"/>
          <w:b/>
          <w:bCs/>
        </w:rPr>
      </w:pPr>
      <w:r>
        <w:rPr>
          <w:rFonts w:ascii="Times New Roman" w:hAnsi="Times New Roman" w:cs="Times New Roman"/>
          <w:b/>
          <w:bCs/>
        </w:rPr>
        <w:t>Figure #7: Modified BJT Amplifier Circuit (LTSpice)</w:t>
      </w:r>
    </w:p>
    <w:p w14:paraId="75AD2B2A" w14:textId="53EC9520" w:rsidR="00BF4926" w:rsidRDefault="00D77C1E" w:rsidP="00BF4926">
      <w:pPr>
        <w:spacing w:after="0" w:line="240" w:lineRule="auto"/>
        <w:jc w:val="center"/>
        <w:rPr>
          <w:rFonts w:ascii="Times New Roman" w:hAnsi="Times New Roman" w:cs="Times New Roman"/>
          <w:b/>
          <w:bCs/>
        </w:rPr>
      </w:pPr>
      <w:r w:rsidRPr="00D77C1E">
        <w:rPr>
          <w:rFonts w:ascii="Times New Roman" w:hAnsi="Times New Roman" w:cs="Times New Roman"/>
          <w:b/>
          <w:bCs/>
          <w:noProof/>
        </w:rPr>
        <w:lastRenderedPageBreak/>
        <w:drawing>
          <wp:inline distT="0" distB="0" distL="0" distR="0" wp14:anchorId="3621BD53" wp14:editId="0134F008">
            <wp:extent cx="5943600" cy="2892425"/>
            <wp:effectExtent l="19050" t="19050" r="19050" b="22225"/>
            <wp:docPr id="108358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88357" name=""/>
                    <pic:cNvPicPr/>
                  </pic:nvPicPr>
                  <pic:blipFill>
                    <a:blip r:embed="rId11"/>
                    <a:stretch>
                      <a:fillRect/>
                    </a:stretch>
                  </pic:blipFill>
                  <pic:spPr>
                    <a:xfrm>
                      <a:off x="0" y="0"/>
                      <a:ext cx="5943600" cy="2892425"/>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0F5DD6AF" w14:textId="3626D6B3" w:rsidR="00BF4926" w:rsidRDefault="00BF4926" w:rsidP="00BF4926">
      <w:pPr>
        <w:spacing w:after="0" w:line="480" w:lineRule="auto"/>
        <w:jc w:val="center"/>
        <w:rPr>
          <w:rFonts w:ascii="Times New Roman" w:hAnsi="Times New Roman" w:cs="Times New Roman"/>
          <w:b/>
          <w:bCs/>
        </w:rPr>
      </w:pPr>
      <w:r>
        <w:rPr>
          <w:rFonts w:ascii="Times New Roman" w:hAnsi="Times New Roman" w:cs="Times New Roman"/>
          <w:b/>
          <w:bCs/>
        </w:rPr>
        <w:t>Figure #8: Modified Circuit Transient Output at 2 MHz</w:t>
      </w:r>
    </w:p>
    <w:p w14:paraId="1B10A8A2" w14:textId="091FF0A1" w:rsidR="00F9227F" w:rsidRPr="006E3076" w:rsidRDefault="00F9227F" w:rsidP="00F9227F">
      <w:pPr>
        <w:rPr>
          <w:rFonts w:ascii="Times New Roman" w:hAnsi="Times New Roman" w:cs="Times New Roman"/>
          <w:b/>
          <w:bCs/>
          <w:sz w:val="28"/>
          <w:szCs w:val="28"/>
        </w:rPr>
      </w:pPr>
      <w:r>
        <w:rPr>
          <w:rFonts w:ascii="Times New Roman" w:hAnsi="Times New Roman" w:cs="Times New Roman"/>
          <w:b/>
          <w:bCs/>
          <w:sz w:val="28"/>
          <w:szCs w:val="28"/>
        </w:rPr>
        <w:t xml:space="preserve">Experimental Setup </w:t>
      </w:r>
      <w:r w:rsidRPr="006E3076">
        <w:rPr>
          <w:rFonts w:ascii="Times New Roman" w:hAnsi="Times New Roman" w:cs="Times New Roman"/>
          <w:b/>
          <w:bCs/>
          <w:sz w:val="28"/>
          <w:szCs w:val="28"/>
        </w:rPr>
        <w:t>and Results:</w:t>
      </w:r>
    </w:p>
    <w:p w14:paraId="42129F71" w14:textId="411A3CD4" w:rsidR="002E3FD6" w:rsidRDefault="00066C72" w:rsidP="002E3FD6">
      <w:pPr>
        <w:spacing w:after="0" w:line="480" w:lineRule="auto"/>
        <w:rPr>
          <w:rFonts w:ascii="Times New Roman" w:hAnsi="Times New Roman" w:cs="Times New Roman"/>
        </w:rPr>
      </w:pPr>
      <w:r>
        <w:rPr>
          <w:rFonts w:ascii="Times New Roman" w:hAnsi="Times New Roman" w:cs="Times New Roman"/>
        </w:rPr>
        <w:t>The BJT amplifier in Figure 1 was built using a breadboard, resistors, capacitors, and a BJT. Figure 9 shows a picture of the experimental setup. Wave</w:t>
      </w:r>
      <w:r w:rsidR="00B44512">
        <w:rPr>
          <w:rFonts w:ascii="Times New Roman" w:hAnsi="Times New Roman" w:cs="Times New Roman"/>
        </w:rPr>
        <w:t>Forms</w:t>
      </w:r>
      <w:r>
        <w:rPr>
          <w:rFonts w:ascii="Times New Roman" w:hAnsi="Times New Roman" w:cs="Times New Roman"/>
        </w:rPr>
        <w:t xml:space="preserve"> was used to record the Bode plot in Figure 10. </w:t>
      </w:r>
      <w:r w:rsidR="00E27A5F">
        <w:rPr>
          <w:rFonts w:ascii="Times New Roman" w:hAnsi="Times New Roman" w:cs="Times New Roman"/>
        </w:rPr>
        <w:t>In Figure 10, t</w:t>
      </w:r>
      <w:r w:rsidR="00E27A5F" w:rsidRPr="00E27A5F">
        <w:rPr>
          <w:rFonts w:ascii="Times New Roman" w:hAnsi="Times New Roman" w:cs="Times New Roman"/>
        </w:rPr>
        <w:t xml:space="preserve">he small bumps </w:t>
      </w:r>
      <w:r w:rsidR="00E27A5F">
        <w:rPr>
          <w:rFonts w:ascii="Times New Roman" w:hAnsi="Times New Roman" w:cs="Times New Roman"/>
        </w:rPr>
        <w:t xml:space="preserve">present </w:t>
      </w:r>
      <w:r w:rsidR="00E27A5F" w:rsidRPr="00E27A5F">
        <w:rPr>
          <w:rFonts w:ascii="Times New Roman" w:hAnsi="Times New Roman" w:cs="Times New Roman"/>
        </w:rPr>
        <w:t>at low frequencies are likely caused by the capacitors affecting the signal differently as the frequency changes. They could also be minor simulation irregularities.</w:t>
      </w:r>
      <w:r w:rsidR="00E27A5F">
        <w:rPr>
          <w:rFonts w:ascii="Times New Roman" w:hAnsi="Times New Roman" w:cs="Times New Roman"/>
        </w:rPr>
        <w:t xml:space="preserve"> </w:t>
      </w:r>
      <w:r>
        <w:rPr>
          <w:rFonts w:ascii="Times New Roman" w:hAnsi="Times New Roman" w:cs="Times New Roman"/>
        </w:rPr>
        <w:t>Table 2 summarizes specific points on the Bode plot</w:t>
      </w:r>
      <w:r w:rsidR="00547CBD">
        <w:rPr>
          <w:rFonts w:ascii="Times New Roman" w:hAnsi="Times New Roman" w:cs="Times New Roman"/>
        </w:rPr>
        <w:t xml:space="preserve"> and voltage values at varying frequencies</w:t>
      </w:r>
      <w:r>
        <w:rPr>
          <w:rFonts w:ascii="Times New Roman" w:hAnsi="Times New Roman" w:cs="Times New Roman"/>
        </w:rPr>
        <w:t>.</w:t>
      </w:r>
      <w:r w:rsidR="00A23E65">
        <w:rPr>
          <w:rFonts w:ascii="Times New Roman" w:hAnsi="Times New Roman" w:cs="Times New Roman"/>
        </w:rPr>
        <w:t xml:space="preserve"> </w:t>
      </w:r>
    </w:p>
    <w:p w14:paraId="7A7B3F32" w14:textId="77777777" w:rsidR="004045D1" w:rsidRDefault="004045D1" w:rsidP="002E3FD6">
      <w:pPr>
        <w:spacing w:after="0" w:line="480" w:lineRule="auto"/>
        <w:rPr>
          <w:rFonts w:ascii="Times New Roman" w:hAnsi="Times New Roman" w:cs="Times New Roman"/>
        </w:rPr>
      </w:pPr>
    </w:p>
    <w:p w14:paraId="1666C721" w14:textId="5B444C63" w:rsidR="00066C72" w:rsidRDefault="00B44512" w:rsidP="00066C72">
      <w:pPr>
        <w:spacing w:after="0" w:line="240" w:lineRule="auto"/>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3055B05B" wp14:editId="068D317F">
            <wp:extent cx="4578462" cy="4105275"/>
            <wp:effectExtent l="19050" t="19050" r="12700" b="9525"/>
            <wp:docPr id="194168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89536" name="Picture 1941689536"/>
                    <pic:cNvPicPr/>
                  </pic:nvPicPr>
                  <pic:blipFill rotWithShape="1">
                    <a:blip r:embed="rId12" cstate="print">
                      <a:extLst>
                        <a:ext uri="{28A0092B-C50C-407E-A947-70E740481C1C}">
                          <a14:useLocalDpi xmlns:a14="http://schemas.microsoft.com/office/drawing/2010/main" val="0"/>
                        </a:ext>
                      </a:extLst>
                    </a:blip>
                    <a:srcRect l="13822" t="12179" r="18967" b="7467"/>
                    <a:stretch>
                      <a:fillRect/>
                    </a:stretch>
                  </pic:blipFill>
                  <pic:spPr bwMode="auto">
                    <a:xfrm>
                      <a:off x="0" y="0"/>
                      <a:ext cx="4597725" cy="4122548"/>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FF1F76E" w14:textId="607C8D7B" w:rsidR="00066C72" w:rsidRDefault="00066C72" w:rsidP="00066C72">
      <w:pPr>
        <w:spacing w:after="0" w:line="480" w:lineRule="auto"/>
        <w:jc w:val="center"/>
        <w:rPr>
          <w:rFonts w:ascii="Times New Roman" w:hAnsi="Times New Roman" w:cs="Times New Roman"/>
          <w:b/>
          <w:bCs/>
        </w:rPr>
      </w:pPr>
      <w:r>
        <w:rPr>
          <w:rFonts w:ascii="Times New Roman" w:hAnsi="Times New Roman" w:cs="Times New Roman"/>
          <w:b/>
          <w:bCs/>
        </w:rPr>
        <w:t>Figure #9: BJT Amplifier Experimental Setup</w:t>
      </w:r>
    </w:p>
    <w:p w14:paraId="0701B69D" w14:textId="14C4FB0C" w:rsidR="00066C72" w:rsidRDefault="00B44512" w:rsidP="00066C72">
      <w:pPr>
        <w:spacing w:after="0" w:line="24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63DFA8FD" wp14:editId="53DDFF04">
            <wp:extent cx="5943600" cy="2882265"/>
            <wp:effectExtent l="19050" t="19050" r="19050" b="13335"/>
            <wp:docPr id="10687087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08756" name="Picture 106870875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882265"/>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67C7506B" w14:textId="570B8598" w:rsidR="00B44512" w:rsidRDefault="00066C72" w:rsidP="00066C72">
      <w:pPr>
        <w:spacing w:after="0" w:line="480" w:lineRule="auto"/>
        <w:jc w:val="center"/>
        <w:rPr>
          <w:rFonts w:ascii="Times New Roman" w:hAnsi="Times New Roman" w:cs="Times New Roman"/>
          <w:b/>
          <w:bCs/>
        </w:rPr>
      </w:pPr>
      <w:r>
        <w:rPr>
          <w:rFonts w:ascii="Times New Roman" w:hAnsi="Times New Roman" w:cs="Times New Roman"/>
          <w:b/>
          <w:bCs/>
        </w:rPr>
        <w:t>Figure #10: BJT Amplifier Bode Plot</w:t>
      </w:r>
    </w:p>
    <w:p w14:paraId="7010FE91" w14:textId="77777777" w:rsidR="00B44512" w:rsidRDefault="00B44512">
      <w:pPr>
        <w:rPr>
          <w:rFonts w:ascii="Times New Roman" w:hAnsi="Times New Roman" w:cs="Times New Roman"/>
          <w:b/>
          <w:bCs/>
        </w:rPr>
      </w:pPr>
      <w:r>
        <w:rPr>
          <w:rFonts w:ascii="Times New Roman" w:hAnsi="Times New Roman" w:cs="Times New Roman"/>
          <w:b/>
          <w:bCs/>
        </w:rPr>
        <w:br w:type="page"/>
      </w:r>
    </w:p>
    <w:tbl>
      <w:tblPr>
        <w:tblStyle w:val="TableGrid"/>
        <w:tblW w:w="0" w:type="auto"/>
        <w:jc w:val="center"/>
        <w:tblLook w:val="04A0" w:firstRow="1" w:lastRow="0" w:firstColumn="1" w:lastColumn="0" w:noHBand="0" w:noVBand="1"/>
      </w:tblPr>
      <w:tblGrid>
        <w:gridCol w:w="1305"/>
        <w:gridCol w:w="1116"/>
        <w:gridCol w:w="1237"/>
      </w:tblGrid>
      <w:tr w:rsidR="00066C72" w14:paraId="19646E37" w14:textId="77777777" w:rsidTr="001E1097">
        <w:trPr>
          <w:jc w:val="center"/>
        </w:trPr>
        <w:tc>
          <w:tcPr>
            <w:tcW w:w="0" w:type="auto"/>
            <w:tcBorders>
              <w:top w:val="single" w:sz="8" w:space="0" w:color="auto"/>
              <w:left w:val="single" w:sz="8" w:space="0" w:color="auto"/>
              <w:bottom w:val="single" w:sz="8" w:space="0" w:color="auto"/>
              <w:right w:val="single" w:sz="8" w:space="0" w:color="auto"/>
            </w:tcBorders>
          </w:tcPr>
          <w:p w14:paraId="207287B5" w14:textId="77777777" w:rsidR="00066C72" w:rsidRDefault="00066C72" w:rsidP="001E1097">
            <w:pPr>
              <w:jc w:val="center"/>
              <w:rPr>
                <w:rFonts w:ascii="Times New Roman" w:hAnsi="Times New Roman" w:cs="Times New Roman"/>
                <w:b/>
                <w:bCs/>
              </w:rPr>
            </w:pPr>
            <w:r>
              <w:rPr>
                <w:rFonts w:ascii="Times New Roman" w:hAnsi="Times New Roman" w:cs="Times New Roman"/>
                <w:b/>
                <w:bCs/>
              </w:rPr>
              <w:lastRenderedPageBreak/>
              <w:t>Frequency</w:t>
            </w:r>
          </w:p>
        </w:tc>
        <w:tc>
          <w:tcPr>
            <w:tcW w:w="0" w:type="auto"/>
            <w:tcBorders>
              <w:top w:val="single" w:sz="8" w:space="0" w:color="auto"/>
              <w:left w:val="single" w:sz="8" w:space="0" w:color="auto"/>
              <w:bottom w:val="single" w:sz="8" w:space="0" w:color="auto"/>
              <w:right w:val="single" w:sz="8" w:space="0" w:color="auto"/>
            </w:tcBorders>
          </w:tcPr>
          <w:p w14:paraId="64CCFB00" w14:textId="77777777" w:rsidR="00066C72" w:rsidRPr="00902995" w:rsidRDefault="00066C72" w:rsidP="001E1097">
            <w:pPr>
              <w:jc w:val="center"/>
              <w:rPr>
                <w:rFonts w:ascii="Times New Roman" w:hAnsi="Times New Roman" w:cs="Times New Roman"/>
                <w:b/>
                <w:bCs/>
              </w:rPr>
            </w:pPr>
            <w:proofErr w:type="spellStart"/>
            <w:r>
              <w:rPr>
                <w:rFonts w:ascii="Times New Roman" w:hAnsi="Times New Roman" w:cs="Times New Roman"/>
                <w:b/>
                <w:bCs/>
              </w:rPr>
              <w:t>V</w:t>
            </w:r>
            <w:r>
              <w:rPr>
                <w:rFonts w:ascii="Times New Roman" w:hAnsi="Times New Roman" w:cs="Times New Roman"/>
                <w:b/>
                <w:bCs/>
                <w:vertAlign w:val="subscript"/>
              </w:rPr>
              <w:t>out</w:t>
            </w:r>
            <w:proofErr w:type="spellEnd"/>
            <w:r>
              <w:rPr>
                <w:rFonts w:ascii="Times New Roman" w:hAnsi="Times New Roman" w:cs="Times New Roman"/>
                <w:b/>
                <w:bCs/>
              </w:rPr>
              <w:t xml:space="preserve"> (V)</w:t>
            </w:r>
          </w:p>
        </w:tc>
        <w:tc>
          <w:tcPr>
            <w:tcW w:w="0" w:type="auto"/>
            <w:tcBorders>
              <w:top w:val="single" w:sz="8" w:space="0" w:color="auto"/>
              <w:left w:val="single" w:sz="8" w:space="0" w:color="auto"/>
              <w:bottom w:val="single" w:sz="8" w:space="0" w:color="auto"/>
              <w:right w:val="single" w:sz="8" w:space="0" w:color="auto"/>
            </w:tcBorders>
          </w:tcPr>
          <w:p w14:paraId="26C61D72" w14:textId="77777777" w:rsidR="00066C72" w:rsidRDefault="00066C72" w:rsidP="001E1097">
            <w:pPr>
              <w:jc w:val="center"/>
              <w:rPr>
                <w:rFonts w:ascii="Times New Roman" w:hAnsi="Times New Roman" w:cs="Times New Roman"/>
                <w:b/>
                <w:bCs/>
              </w:rPr>
            </w:pPr>
            <w:r>
              <w:rPr>
                <w:rFonts w:ascii="Times New Roman" w:hAnsi="Times New Roman" w:cs="Times New Roman"/>
                <w:b/>
                <w:bCs/>
              </w:rPr>
              <w:t>Gain (dB)</w:t>
            </w:r>
          </w:p>
        </w:tc>
      </w:tr>
      <w:tr w:rsidR="00B83B8E" w14:paraId="102BE752" w14:textId="77777777" w:rsidTr="001E1097">
        <w:trPr>
          <w:jc w:val="center"/>
        </w:trPr>
        <w:tc>
          <w:tcPr>
            <w:tcW w:w="0" w:type="auto"/>
            <w:tcBorders>
              <w:top w:val="single" w:sz="8" w:space="0" w:color="auto"/>
              <w:left w:val="single" w:sz="8" w:space="0" w:color="auto"/>
              <w:right w:val="single" w:sz="8" w:space="0" w:color="auto"/>
            </w:tcBorders>
          </w:tcPr>
          <w:p w14:paraId="3CE4F89E" w14:textId="77777777" w:rsidR="00B83B8E" w:rsidRPr="00902995" w:rsidRDefault="00B83B8E" w:rsidP="00B83B8E">
            <w:pPr>
              <w:jc w:val="center"/>
              <w:rPr>
                <w:rFonts w:ascii="Times New Roman" w:hAnsi="Times New Roman" w:cs="Times New Roman"/>
              </w:rPr>
            </w:pPr>
            <w:r w:rsidRPr="00902995">
              <w:rPr>
                <w:rFonts w:ascii="Times New Roman" w:hAnsi="Times New Roman" w:cs="Times New Roman"/>
              </w:rPr>
              <w:t>10 Hz</w:t>
            </w:r>
          </w:p>
        </w:tc>
        <w:tc>
          <w:tcPr>
            <w:tcW w:w="0" w:type="auto"/>
            <w:tcBorders>
              <w:top w:val="single" w:sz="8" w:space="0" w:color="auto"/>
              <w:left w:val="single" w:sz="8" w:space="0" w:color="auto"/>
              <w:right w:val="single" w:sz="8" w:space="0" w:color="auto"/>
            </w:tcBorders>
            <w:vAlign w:val="bottom"/>
          </w:tcPr>
          <w:p w14:paraId="37228790" w14:textId="52819682" w:rsidR="00B83B8E" w:rsidRPr="00902995" w:rsidRDefault="00B83B8E" w:rsidP="00B83B8E">
            <w:pPr>
              <w:jc w:val="center"/>
              <w:rPr>
                <w:rFonts w:ascii="Times New Roman" w:hAnsi="Times New Roman" w:cs="Times New Roman"/>
              </w:rPr>
            </w:pPr>
            <w:r w:rsidRPr="00B83B8E">
              <w:rPr>
                <w:rFonts w:ascii="Times New Roman" w:hAnsi="Times New Roman" w:cs="Times New Roman"/>
              </w:rPr>
              <w:t>0.000103</w:t>
            </w:r>
          </w:p>
        </w:tc>
        <w:tc>
          <w:tcPr>
            <w:tcW w:w="0" w:type="auto"/>
            <w:tcBorders>
              <w:top w:val="single" w:sz="8" w:space="0" w:color="auto"/>
              <w:left w:val="single" w:sz="8" w:space="0" w:color="auto"/>
              <w:right w:val="single" w:sz="8" w:space="0" w:color="auto"/>
            </w:tcBorders>
            <w:vAlign w:val="bottom"/>
          </w:tcPr>
          <w:p w14:paraId="42B761B3" w14:textId="7A4EFD5C" w:rsidR="00B83B8E" w:rsidRPr="00902995" w:rsidRDefault="00B83B8E" w:rsidP="00B83B8E">
            <w:pPr>
              <w:jc w:val="center"/>
              <w:rPr>
                <w:rFonts w:ascii="Times New Roman" w:hAnsi="Times New Roman" w:cs="Times New Roman"/>
              </w:rPr>
            </w:pPr>
            <w:r w:rsidRPr="007942A8">
              <w:rPr>
                <w:rFonts w:ascii="Times New Roman" w:hAnsi="Times New Roman" w:cs="Times New Roman"/>
              </w:rPr>
              <w:t>-</w:t>
            </w:r>
            <w:r>
              <w:rPr>
                <w:rFonts w:ascii="Times New Roman" w:hAnsi="Times New Roman" w:cs="Times New Roman"/>
              </w:rPr>
              <w:t>73.723</w:t>
            </w:r>
          </w:p>
        </w:tc>
      </w:tr>
      <w:tr w:rsidR="00B83B8E" w14:paraId="18ACD444" w14:textId="77777777" w:rsidTr="001E1097">
        <w:trPr>
          <w:jc w:val="center"/>
        </w:trPr>
        <w:tc>
          <w:tcPr>
            <w:tcW w:w="0" w:type="auto"/>
            <w:tcBorders>
              <w:left w:val="single" w:sz="8" w:space="0" w:color="auto"/>
              <w:right w:val="single" w:sz="8" w:space="0" w:color="auto"/>
            </w:tcBorders>
          </w:tcPr>
          <w:p w14:paraId="7F55FFB7" w14:textId="77777777" w:rsidR="00B83B8E" w:rsidRPr="00902995" w:rsidRDefault="00B83B8E" w:rsidP="00B83B8E">
            <w:pPr>
              <w:jc w:val="center"/>
              <w:rPr>
                <w:rFonts w:ascii="Times New Roman" w:hAnsi="Times New Roman" w:cs="Times New Roman"/>
              </w:rPr>
            </w:pPr>
            <w:r>
              <w:rPr>
                <w:rFonts w:ascii="Times New Roman" w:hAnsi="Times New Roman" w:cs="Times New Roman"/>
              </w:rPr>
              <w:t>30 Hz</w:t>
            </w:r>
          </w:p>
        </w:tc>
        <w:tc>
          <w:tcPr>
            <w:tcW w:w="0" w:type="auto"/>
            <w:tcBorders>
              <w:left w:val="single" w:sz="8" w:space="0" w:color="auto"/>
              <w:right w:val="single" w:sz="8" w:space="0" w:color="auto"/>
            </w:tcBorders>
            <w:vAlign w:val="bottom"/>
          </w:tcPr>
          <w:p w14:paraId="214001E6" w14:textId="5077CCC5" w:rsidR="00B83B8E" w:rsidRPr="00902995" w:rsidRDefault="00B83B8E" w:rsidP="00B83B8E">
            <w:pPr>
              <w:jc w:val="center"/>
              <w:rPr>
                <w:rFonts w:ascii="Times New Roman" w:hAnsi="Times New Roman" w:cs="Times New Roman"/>
              </w:rPr>
            </w:pPr>
            <w:r w:rsidRPr="00B83B8E">
              <w:rPr>
                <w:rFonts w:ascii="Times New Roman" w:hAnsi="Times New Roman" w:cs="Times New Roman"/>
              </w:rPr>
              <w:t>0.000216</w:t>
            </w:r>
          </w:p>
        </w:tc>
        <w:tc>
          <w:tcPr>
            <w:tcW w:w="0" w:type="auto"/>
            <w:tcBorders>
              <w:left w:val="single" w:sz="8" w:space="0" w:color="auto"/>
              <w:right w:val="single" w:sz="8" w:space="0" w:color="auto"/>
            </w:tcBorders>
            <w:vAlign w:val="bottom"/>
          </w:tcPr>
          <w:p w14:paraId="2F95961E" w14:textId="56F26AFB" w:rsidR="00B83B8E" w:rsidRPr="00902995" w:rsidRDefault="00B83B8E" w:rsidP="00B83B8E">
            <w:pPr>
              <w:jc w:val="center"/>
              <w:rPr>
                <w:rFonts w:ascii="Times New Roman" w:hAnsi="Times New Roman" w:cs="Times New Roman"/>
              </w:rPr>
            </w:pPr>
            <w:r>
              <w:rPr>
                <w:rFonts w:ascii="Times New Roman" w:hAnsi="Times New Roman" w:cs="Times New Roman"/>
              </w:rPr>
              <w:t>-67.295</w:t>
            </w:r>
          </w:p>
        </w:tc>
      </w:tr>
      <w:tr w:rsidR="00B83B8E" w14:paraId="6339E6D2" w14:textId="77777777" w:rsidTr="001E1097">
        <w:trPr>
          <w:jc w:val="center"/>
        </w:trPr>
        <w:tc>
          <w:tcPr>
            <w:tcW w:w="0" w:type="auto"/>
            <w:tcBorders>
              <w:left w:val="single" w:sz="8" w:space="0" w:color="auto"/>
              <w:right w:val="single" w:sz="8" w:space="0" w:color="auto"/>
            </w:tcBorders>
          </w:tcPr>
          <w:p w14:paraId="3958069A" w14:textId="77777777" w:rsidR="00B83B8E" w:rsidRPr="00902995" w:rsidRDefault="00B83B8E" w:rsidP="00B83B8E">
            <w:pPr>
              <w:jc w:val="center"/>
              <w:rPr>
                <w:rFonts w:ascii="Times New Roman" w:hAnsi="Times New Roman" w:cs="Times New Roman"/>
              </w:rPr>
            </w:pPr>
            <w:r>
              <w:rPr>
                <w:rFonts w:ascii="Times New Roman" w:hAnsi="Times New Roman" w:cs="Times New Roman"/>
              </w:rPr>
              <w:t>60 Hz</w:t>
            </w:r>
          </w:p>
        </w:tc>
        <w:tc>
          <w:tcPr>
            <w:tcW w:w="0" w:type="auto"/>
            <w:tcBorders>
              <w:left w:val="single" w:sz="8" w:space="0" w:color="auto"/>
              <w:right w:val="single" w:sz="8" w:space="0" w:color="auto"/>
            </w:tcBorders>
            <w:vAlign w:val="bottom"/>
          </w:tcPr>
          <w:p w14:paraId="010209E1" w14:textId="1EF78FB7" w:rsidR="00B83B8E" w:rsidRPr="00902995" w:rsidRDefault="00B83B8E" w:rsidP="00B83B8E">
            <w:pPr>
              <w:jc w:val="center"/>
              <w:rPr>
                <w:rFonts w:ascii="Times New Roman" w:hAnsi="Times New Roman" w:cs="Times New Roman"/>
              </w:rPr>
            </w:pPr>
            <w:r w:rsidRPr="00B83B8E">
              <w:rPr>
                <w:rFonts w:ascii="Times New Roman" w:hAnsi="Times New Roman" w:cs="Times New Roman"/>
              </w:rPr>
              <w:t>0.000976</w:t>
            </w:r>
          </w:p>
        </w:tc>
        <w:tc>
          <w:tcPr>
            <w:tcW w:w="0" w:type="auto"/>
            <w:tcBorders>
              <w:left w:val="single" w:sz="8" w:space="0" w:color="auto"/>
              <w:right w:val="single" w:sz="8" w:space="0" w:color="auto"/>
            </w:tcBorders>
            <w:vAlign w:val="bottom"/>
          </w:tcPr>
          <w:p w14:paraId="4641BE9A" w14:textId="2D317158" w:rsidR="00B83B8E" w:rsidRPr="00902995" w:rsidRDefault="00B83B8E" w:rsidP="00B83B8E">
            <w:pPr>
              <w:jc w:val="center"/>
              <w:rPr>
                <w:rFonts w:ascii="Times New Roman" w:hAnsi="Times New Roman" w:cs="Times New Roman"/>
              </w:rPr>
            </w:pPr>
            <w:r>
              <w:rPr>
                <w:rFonts w:ascii="Times New Roman" w:hAnsi="Times New Roman" w:cs="Times New Roman"/>
              </w:rPr>
              <w:t>-54.193</w:t>
            </w:r>
          </w:p>
        </w:tc>
      </w:tr>
      <w:tr w:rsidR="00B83B8E" w14:paraId="274498FC" w14:textId="77777777" w:rsidTr="001E1097">
        <w:trPr>
          <w:jc w:val="center"/>
        </w:trPr>
        <w:tc>
          <w:tcPr>
            <w:tcW w:w="0" w:type="auto"/>
            <w:tcBorders>
              <w:left w:val="single" w:sz="8" w:space="0" w:color="auto"/>
              <w:right w:val="single" w:sz="8" w:space="0" w:color="auto"/>
            </w:tcBorders>
          </w:tcPr>
          <w:p w14:paraId="3F58F987" w14:textId="77777777" w:rsidR="00B83B8E" w:rsidRPr="00902995" w:rsidRDefault="00B83B8E" w:rsidP="00B83B8E">
            <w:pPr>
              <w:jc w:val="center"/>
              <w:rPr>
                <w:rFonts w:ascii="Times New Roman" w:hAnsi="Times New Roman" w:cs="Times New Roman"/>
              </w:rPr>
            </w:pPr>
            <w:r>
              <w:rPr>
                <w:rFonts w:ascii="Times New Roman" w:hAnsi="Times New Roman" w:cs="Times New Roman"/>
              </w:rPr>
              <w:t>100 Hz</w:t>
            </w:r>
          </w:p>
        </w:tc>
        <w:tc>
          <w:tcPr>
            <w:tcW w:w="0" w:type="auto"/>
            <w:tcBorders>
              <w:left w:val="single" w:sz="8" w:space="0" w:color="auto"/>
              <w:right w:val="single" w:sz="8" w:space="0" w:color="auto"/>
            </w:tcBorders>
            <w:vAlign w:val="bottom"/>
          </w:tcPr>
          <w:p w14:paraId="536997D1" w14:textId="1A511369" w:rsidR="00B83B8E" w:rsidRPr="00902995" w:rsidRDefault="00B83B8E" w:rsidP="00B83B8E">
            <w:pPr>
              <w:jc w:val="center"/>
              <w:rPr>
                <w:rFonts w:ascii="Times New Roman" w:hAnsi="Times New Roman" w:cs="Times New Roman"/>
              </w:rPr>
            </w:pPr>
            <w:r w:rsidRPr="00B83B8E">
              <w:rPr>
                <w:rFonts w:ascii="Times New Roman" w:hAnsi="Times New Roman" w:cs="Times New Roman"/>
              </w:rPr>
              <w:t>0.000675</w:t>
            </w:r>
          </w:p>
        </w:tc>
        <w:tc>
          <w:tcPr>
            <w:tcW w:w="0" w:type="auto"/>
            <w:tcBorders>
              <w:left w:val="single" w:sz="8" w:space="0" w:color="auto"/>
              <w:right w:val="single" w:sz="8" w:space="0" w:color="auto"/>
            </w:tcBorders>
            <w:vAlign w:val="bottom"/>
          </w:tcPr>
          <w:p w14:paraId="14F21CB9" w14:textId="5CD5F6BD" w:rsidR="00B83B8E" w:rsidRPr="00902995" w:rsidRDefault="00B83B8E" w:rsidP="00B83B8E">
            <w:pPr>
              <w:jc w:val="center"/>
              <w:rPr>
                <w:rFonts w:ascii="Times New Roman" w:hAnsi="Times New Roman" w:cs="Times New Roman"/>
              </w:rPr>
            </w:pPr>
            <w:r>
              <w:rPr>
                <w:rFonts w:ascii="Times New Roman" w:hAnsi="Times New Roman" w:cs="Times New Roman"/>
              </w:rPr>
              <w:t>-57.394</w:t>
            </w:r>
          </w:p>
        </w:tc>
      </w:tr>
      <w:tr w:rsidR="00B83B8E" w14:paraId="38A6BC0C" w14:textId="77777777" w:rsidTr="001E1097">
        <w:trPr>
          <w:jc w:val="center"/>
        </w:trPr>
        <w:tc>
          <w:tcPr>
            <w:tcW w:w="0" w:type="auto"/>
            <w:tcBorders>
              <w:left w:val="single" w:sz="8" w:space="0" w:color="auto"/>
              <w:right w:val="single" w:sz="8" w:space="0" w:color="auto"/>
            </w:tcBorders>
          </w:tcPr>
          <w:p w14:paraId="0DADC2BB" w14:textId="77777777" w:rsidR="00B83B8E" w:rsidRPr="00902995" w:rsidRDefault="00B83B8E" w:rsidP="00B83B8E">
            <w:pPr>
              <w:jc w:val="center"/>
              <w:rPr>
                <w:rFonts w:ascii="Times New Roman" w:hAnsi="Times New Roman" w:cs="Times New Roman"/>
              </w:rPr>
            </w:pPr>
            <w:r>
              <w:rPr>
                <w:rFonts w:ascii="Times New Roman" w:hAnsi="Times New Roman" w:cs="Times New Roman"/>
              </w:rPr>
              <w:t>200 Hz</w:t>
            </w:r>
          </w:p>
        </w:tc>
        <w:tc>
          <w:tcPr>
            <w:tcW w:w="0" w:type="auto"/>
            <w:tcBorders>
              <w:left w:val="single" w:sz="8" w:space="0" w:color="auto"/>
              <w:right w:val="single" w:sz="8" w:space="0" w:color="auto"/>
            </w:tcBorders>
            <w:vAlign w:val="bottom"/>
          </w:tcPr>
          <w:p w14:paraId="5E1448D6" w14:textId="336251E7" w:rsidR="00B83B8E" w:rsidRPr="00902995" w:rsidRDefault="00B83B8E" w:rsidP="00B83B8E">
            <w:pPr>
              <w:jc w:val="center"/>
              <w:rPr>
                <w:rFonts w:ascii="Times New Roman" w:hAnsi="Times New Roman" w:cs="Times New Roman"/>
              </w:rPr>
            </w:pPr>
            <w:r w:rsidRPr="00B83B8E">
              <w:rPr>
                <w:rFonts w:ascii="Times New Roman" w:hAnsi="Times New Roman" w:cs="Times New Roman"/>
              </w:rPr>
              <w:t>0.001641</w:t>
            </w:r>
          </w:p>
        </w:tc>
        <w:tc>
          <w:tcPr>
            <w:tcW w:w="0" w:type="auto"/>
            <w:tcBorders>
              <w:left w:val="single" w:sz="8" w:space="0" w:color="auto"/>
              <w:right w:val="single" w:sz="8" w:space="0" w:color="auto"/>
            </w:tcBorders>
            <w:vAlign w:val="bottom"/>
          </w:tcPr>
          <w:p w14:paraId="4B3B2FD4" w14:textId="31698452" w:rsidR="00B83B8E" w:rsidRPr="00902995" w:rsidRDefault="00B83B8E" w:rsidP="00B83B8E">
            <w:pPr>
              <w:jc w:val="center"/>
              <w:rPr>
                <w:rFonts w:ascii="Times New Roman" w:hAnsi="Times New Roman" w:cs="Times New Roman"/>
              </w:rPr>
            </w:pPr>
            <w:r w:rsidRPr="004045D1">
              <w:rPr>
                <w:rFonts w:ascii="Times New Roman" w:hAnsi="Times New Roman" w:cs="Times New Roman"/>
              </w:rPr>
              <w:t>-49.677</w:t>
            </w:r>
          </w:p>
        </w:tc>
      </w:tr>
      <w:tr w:rsidR="00B83B8E" w14:paraId="284FE99F" w14:textId="77777777" w:rsidTr="001E1097">
        <w:trPr>
          <w:jc w:val="center"/>
        </w:trPr>
        <w:tc>
          <w:tcPr>
            <w:tcW w:w="0" w:type="auto"/>
            <w:tcBorders>
              <w:left w:val="single" w:sz="8" w:space="0" w:color="auto"/>
              <w:right w:val="single" w:sz="8" w:space="0" w:color="auto"/>
            </w:tcBorders>
          </w:tcPr>
          <w:p w14:paraId="6F88DEA4" w14:textId="77777777" w:rsidR="00B83B8E" w:rsidRPr="00902995" w:rsidRDefault="00B83B8E" w:rsidP="00B83B8E">
            <w:pPr>
              <w:jc w:val="center"/>
              <w:rPr>
                <w:rFonts w:ascii="Times New Roman" w:hAnsi="Times New Roman" w:cs="Times New Roman"/>
              </w:rPr>
            </w:pPr>
            <w:r>
              <w:rPr>
                <w:rFonts w:ascii="Times New Roman" w:hAnsi="Times New Roman" w:cs="Times New Roman"/>
              </w:rPr>
              <w:t>500 Hz</w:t>
            </w:r>
          </w:p>
        </w:tc>
        <w:tc>
          <w:tcPr>
            <w:tcW w:w="0" w:type="auto"/>
            <w:tcBorders>
              <w:left w:val="single" w:sz="8" w:space="0" w:color="auto"/>
              <w:right w:val="single" w:sz="8" w:space="0" w:color="auto"/>
            </w:tcBorders>
            <w:vAlign w:val="bottom"/>
          </w:tcPr>
          <w:p w14:paraId="70D221F3" w14:textId="5DECCB94" w:rsidR="00B83B8E" w:rsidRPr="00902995" w:rsidRDefault="00B83B8E" w:rsidP="00B83B8E">
            <w:pPr>
              <w:jc w:val="center"/>
              <w:rPr>
                <w:rFonts w:ascii="Times New Roman" w:hAnsi="Times New Roman" w:cs="Times New Roman"/>
              </w:rPr>
            </w:pPr>
            <w:r w:rsidRPr="00B83B8E">
              <w:rPr>
                <w:rFonts w:ascii="Times New Roman" w:hAnsi="Times New Roman" w:cs="Times New Roman"/>
              </w:rPr>
              <w:t>0.006919</w:t>
            </w:r>
          </w:p>
        </w:tc>
        <w:tc>
          <w:tcPr>
            <w:tcW w:w="0" w:type="auto"/>
            <w:tcBorders>
              <w:left w:val="single" w:sz="8" w:space="0" w:color="auto"/>
              <w:right w:val="single" w:sz="8" w:space="0" w:color="auto"/>
            </w:tcBorders>
            <w:vAlign w:val="bottom"/>
          </w:tcPr>
          <w:p w14:paraId="486D6887" w14:textId="00545DD7" w:rsidR="00B83B8E" w:rsidRPr="00902995" w:rsidRDefault="00B83B8E" w:rsidP="00B83B8E">
            <w:pPr>
              <w:jc w:val="center"/>
              <w:rPr>
                <w:rFonts w:ascii="Times New Roman" w:hAnsi="Times New Roman" w:cs="Times New Roman"/>
              </w:rPr>
            </w:pPr>
            <w:r w:rsidRPr="004045D1">
              <w:rPr>
                <w:rFonts w:ascii="Times New Roman" w:hAnsi="Times New Roman" w:cs="Times New Roman"/>
              </w:rPr>
              <w:t>-37.179</w:t>
            </w:r>
          </w:p>
        </w:tc>
      </w:tr>
      <w:tr w:rsidR="00B83B8E" w14:paraId="4F7595EF" w14:textId="77777777" w:rsidTr="001E1097">
        <w:trPr>
          <w:jc w:val="center"/>
        </w:trPr>
        <w:tc>
          <w:tcPr>
            <w:tcW w:w="0" w:type="auto"/>
            <w:tcBorders>
              <w:left w:val="single" w:sz="8" w:space="0" w:color="auto"/>
              <w:right w:val="single" w:sz="8" w:space="0" w:color="auto"/>
            </w:tcBorders>
          </w:tcPr>
          <w:p w14:paraId="1CC245CA" w14:textId="77777777" w:rsidR="00B83B8E" w:rsidRPr="00902995" w:rsidRDefault="00B83B8E" w:rsidP="00B83B8E">
            <w:pPr>
              <w:jc w:val="center"/>
              <w:rPr>
                <w:rFonts w:ascii="Times New Roman" w:hAnsi="Times New Roman" w:cs="Times New Roman"/>
              </w:rPr>
            </w:pPr>
            <w:r>
              <w:rPr>
                <w:rFonts w:ascii="Times New Roman" w:hAnsi="Times New Roman" w:cs="Times New Roman"/>
              </w:rPr>
              <w:t>1 kHz</w:t>
            </w:r>
          </w:p>
        </w:tc>
        <w:tc>
          <w:tcPr>
            <w:tcW w:w="0" w:type="auto"/>
            <w:tcBorders>
              <w:left w:val="single" w:sz="8" w:space="0" w:color="auto"/>
              <w:right w:val="single" w:sz="8" w:space="0" w:color="auto"/>
            </w:tcBorders>
            <w:vAlign w:val="bottom"/>
          </w:tcPr>
          <w:p w14:paraId="63FC25BB" w14:textId="604AE39A" w:rsidR="00B83B8E" w:rsidRPr="00902995" w:rsidRDefault="00B83B8E" w:rsidP="00B83B8E">
            <w:pPr>
              <w:jc w:val="center"/>
              <w:rPr>
                <w:rFonts w:ascii="Times New Roman" w:hAnsi="Times New Roman" w:cs="Times New Roman"/>
              </w:rPr>
            </w:pPr>
            <w:r w:rsidRPr="00B83B8E">
              <w:rPr>
                <w:rFonts w:ascii="Times New Roman" w:hAnsi="Times New Roman" w:cs="Times New Roman"/>
              </w:rPr>
              <w:t>0.021636</w:t>
            </w:r>
          </w:p>
        </w:tc>
        <w:tc>
          <w:tcPr>
            <w:tcW w:w="0" w:type="auto"/>
            <w:tcBorders>
              <w:left w:val="single" w:sz="8" w:space="0" w:color="auto"/>
              <w:right w:val="single" w:sz="8" w:space="0" w:color="auto"/>
            </w:tcBorders>
            <w:vAlign w:val="bottom"/>
          </w:tcPr>
          <w:p w14:paraId="5B405E7C" w14:textId="1FB5D947" w:rsidR="00B83B8E" w:rsidRPr="00902995" w:rsidRDefault="00B83B8E" w:rsidP="00B83B8E">
            <w:pPr>
              <w:jc w:val="center"/>
              <w:rPr>
                <w:rFonts w:ascii="Times New Roman" w:hAnsi="Times New Roman" w:cs="Times New Roman"/>
              </w:rPr>
            </w:pPr>
            <w:r w:rsidRPr="004045D1">
              <w:rPr>
                <w:rFonts w:ascii="Times New Roman" w:hAnsi="Times New Roman" w:cs="Times New Roman"/>
              </w:rPr>
              <w:t>-27.276</w:t>
            </w:r>
          </w:p>
        </w:tc>
      </w:tr>
      <w:tr w:rsidR="00B83B8E" w14:paraId="00E8D810" w14:textId="77777777" w:rsidTr="001E1097">
        <w:trPr>
          <w:jc w:val="center"/>
        </w:trPr>
        <w:tc>
          <w:tcPr>
            <w:tcW w:w="0" w:type="auto"/>
            <w:tcBorders>
              <w:left w:val="single" w:sz="8" w:space="0" w:color="auto"/>
              <w:right w:val="single" w:sz="8" w:space="0" w:color="auto"/>
            </w:tcBorders>
          </w:tcPr>
          <w:p w14:paraId="6D05D853" w14:textId="77777777" w:rsidR="00B83B8E" w:rsidRPr="00902995" w:rsidRDefault="00B83B8E" w:rsidP="00B83B8E">
            <w:pPr>
              <w:jc w:val="center"/>
              <w:rPr>
                <w:rFonts w:ascii="Times New Roman" w:hAnsi="Times New Roman" w:cs="Times New Roman"/>
              </w:rPr>
            </w:pPr>
            <w:r>
              <w:rPr>
                <w:rFonts w:ascii="Times New Roman" w:hAnsi="Times New Roman" w:cs="Times New Roman"/>
              </w:rPr>
              <w:t>2kHz</w:t>
            </w:r>
          </w:p>
        </w:tc>
        <w:tc>
          <w:tcPr>
            <w:tcW w:w="0" w:type="auto"/>
            <w:tcBorders>
              <w:left w:val="single" w:sz="8" w:space="0" w:color="auto"/>
              <w:right w:val="single" w:sz="8" w:space="0" w:color="auto"/>
            </w:tcBorders>
            <w:vAlign w:val="bottom"/>
          </w:tcPr>
          <w:p w14:paraId="1448D494" w14:textId="340A67EF" w:rsidR="00B83B8E" w:rsidRPr="00902995" w:rsidRDefault="00B83B8E" w:rsidP="00B83B8E">
            <w:pPr>
              <w:jc w:val="center"/>
              <w:rPr>
                <w:rFonts w:ascii="Times New Roman" w:hAnsi="Times New Roman" w:cs="Times New Roman"/>
              </w:rPr>
            </w:pPr>
            <w:r w:rsidRPr="00B83B8E">
              <w:rPr>
                <w:rFonts w:ascii="Times New Roman" w:hAnsi="Times New Roman" w:cs="Times New Roman"/>
              </w:rPr>
              <w:t>0.050422</w:t>
            </w:r>
          </w:p>
        </w:tc>
        <w:tc>
          <w:tcPr>
            <w:tcW w:w="0" w:type="auto"/>
            <w:tcBorders>
              <w:left w:val="single" w:sz="8" w:space="0" w:color="auto"/>
              <w:right w:val="single" w:sz="8" w:space="0" w:color="auto"/>
            </w:tcBorders>
            <w:vAlign w:val="bottom"/>
          </w:tcPr>
          <w:p w14:paraId="490FDEF2" w14:textId="00EB5879" w:rsidR="00B83B8E" w:rsidRPr="00902995" w:rsidRDefault="00B83B8E" w:rsidP="00B83B8E">
            <w:pPr>
              <w:jc w:val="center"/>
              <w:rPr>
                <w:rFonts w:ascii="Times New Roman" w:hAnsi="Times New Roman" w:cs="Times New Roman"/>
              </w:rPr>
            </w:pPr>
            <w:r>
              <w:rPr>
                <w:rFonts w:ascii="Times New Roman" w:hAnsi="Times New Roman" w:cs="Times New Roman"/>
              </w:rPr>
              <w:t>-</w:t>
            </w:r>
            <w:r w:rsidRPr="004045D1">
              <w:rPr>
                <w:rFonts w:ascii="Times New Roman" w:hAnsi="Times New Roman" w:cs="Times New Roman"/>
              </w:rPr>
              <w:t>19.92</w:t>
            </w:r>
            <w:r>
              <w:rPr>
                <w:rFonts w:ascii="Times New Roman" w:hAnsi="Times New Roman" w:cs="Times New Roman"/>
              </w:rPr>
              <w:t>7</w:t>
            </w:r>
          </w:p>
        </w:tc>
      </w:tr>
      <w:tr w:rsidR="00B83B8E" w14:paraId="7BBD6F6B" w14:textId="77777777" w:rsidTr="001E1097">
        <w:trPr>
          <w:jc w:val="center"/>
        </w:trPr>
        <w:tc>
          <w:tcPr>
            <w:tcW w:w="0" w:type="auto"/>
            <w:tcBorders>
              <w:left w:val="single" w:sz="8" w:space="0" w:color="auto"/>
              <w:right w:val="single" w:sz="8" w:space="0" w:color="auto"/>
            </w:tcBorders>
          </w:tcPr>
          <w:p w14:paraId="7FB591BC" w14:textId="77777777" w:rsidR="00B83B8E" w:rsidRPr="00902995" w:rsidRDefault="00B83B8E" w:rsidP="00B83B8E">
            <w:pPr>
              <w:jc w:val="center"/>
              <w:rPr>
                <w:rFonts w:ascii="Times New Roman" w:hAnsi="Times New Roman" w:cs="Times New Roman"/>
              </w:rPr>
            </w:pPr>
            <w:r>
              <w:rPr>
                <w:rFonts w:ascii="Times New Roman" w:hAnsi="Times New Roman" w:cs="Times New Roman"/>
              </w:rPr>
              <w:t>5 kHz</w:t>
            </w:r>
          </w:p>
        </w:tc>
        <w:tc>
          <w:tcPr>
            <w:tcW w:w="0" w:type="auto"/>
            <w:tcBorders>
              <w:left w:val="single" w:sz="8" w:space="0" w:color="auto"/>
              <w:right w:val="single" w:sz="8" w:space="0" w:color="auto"/>
            </w:tcBorders>
            <w:vAlign w:val="bottom"/>
          </w:tcPr>
          <w:p w14:paraId="73A4D4C7" w14:textId="0E41FF43" w:rsidR="00B83B8E" w:rsidRPr="00902995" w:rsidRDefault="00B83B8E" w:rsidP="00B83B8E">
            <w:pPr>
              <w:jc w:val="center"/>
              <w:rPr>
                <w:rFonts w:ascii="Times New Roman" w:hAnsi="Times New Roman" w:cs="Times New Roman"/>
              </w:rPr>
            </w:pPr>
            <w:r w:rsidRPr="00B83B8E">
              <w:rPr>
                <w:rFonts w:ascii="Times New Roman" w:hAnsi="Times New Roman" w:cs="Times New Roman"/>
              </w:rPr>
              <w:t>0.13419</w:t>
            </w:r>
          </w:p>
        </w:tc>
        <w:tc>
          <w:tcPr>
            <w:tcW w:w="0" w:type="auto"/>
            <w:tcBorders>
              <w:left w:val="single" w:sz="8" w:space="0" w:color="auto"/>
              <w:right w:val="single" w:sz="8" w:space="0" w:color="auto"/>
            </w:tcBorders>
            <w:vAlign w:val="bottom"/>
          </w:tcPr>
          <w:p w14:paraId="1583C8DC" w14:textId="120CB44D" w:rsidR="00B83B8E" w:rsidRPr="00902995" w:rsidRDefault="00B83B8E" w:rsidP="00B83B8E">
            <w:pPr>
              <w:jc w:val="center"/>
              <w:rPr>
                <w:rFonts w:ascii="Times New Roman" w:hAnsi="Times New Roman" w:cs="Times New Roman"/>
              </w:rPr>
            </w:pPr>
            <w:r w:rsidRPr="004045D1">
              <w:rPr>
                <w:rFonts w:ascii="Times New Roman" w:hAnsi="Times New Roman" w:cs="Times New Roman"/>
              </w:rPr>
              <w:t>-11.42</w:t>
            </w:r>
            <w:r>
              <w:rPr>
                <w:rFonts w:ascii="Times New Roman" w:hAnsi="Times New Roman" w:cs="Times New Roman"/>
              </w:rPr>
              <w:t>5</w:t>
            </w:r>
          </w:p>
        </w:tc>
      </w:tr>
      <w:tr w:rsidR="00B83B8E" w14:paraId="312E12FA" w14:textId="77777777" w:rsidTr="001E1097">
        <w:trPr>
          <w:jc w:val="center"/>
        </w:trPr>
        <w:tc>
          <w:tcPr>
            <w:tcW w:w="0" w:type="auto"/>
            <w:tcBorders>
              <w:left w:val="single" w:sz="8" w:space="0" w:color="auto"/>
              <w:right w:val="single" w:sz="8" w:space="0" w:color="auto"/>
            </w:tcBorders>
          </w:tcPr>
          <w:p w14:paraId="2D68515C" w14:textId="77777777" w:rsidR="00B83B8E" w:rsidRDefault="00B83B8E" w:rsidP="00B83B8E">
            <w:pPr>
              <w:jc w:val="center"/>
              <w:rPr>
                <w:rFonts w:ascii="Times New Roman" w:hAnsi="Times New Roman" w:cs="Times New Roman"/>
              </w:rPr>
            </w:pPr>
            <w:r>
              <w:rPr>
                <w:rFonts w:ascii="Times New Roman" w:hAnsi="Times New Roman" w:cs="Times New Roman"/>
              </w:rPr>
              <w:t>10 kHz</w:t>
            </w:r>
          </w:p>
        </w:tc>
        <w:tc>
          <w:tcPr>
            <w:tcW w:w="0" w:type="auto"/>
            <w:tcBorders>
              <w:left w:val="single" w:sz="8" w:space="0" w:color="auto"/>
              <w:right w:val="single" w:sz="8" w:space="0" w:color="auto"/>
            </w:tcBorders>
            <w:vAlign w:val="bottom"/>
          </w:tcPr>
          <w:p w14:paraId="16060912" w14:textId="14EA731A" w:rsidR="00B83B8E" w:rsidRPr="00902995" w:rsidRDefault="00B83B8E" w:rsidP="00B83B8E">
            <w:pPr>
              <w:jc w:val="center"/>
              <w:rPr>
                <w:rFonts w:ascii="Times New Roman" w:hAnsi="Times New Roman" w:cs="Times New Roman"/>
              </w:rPr>
            </w:pPr>
            <w:r w:rsidRPr="00B83B8E">
              <w:rPr>
                <w:rFonts w:ascii="Times New Roman" w:hAnsi="Times New Roman" w:cs="Times New Roman"/>
              </w:rPr>
              <w:t>0.282957</w:t>
            </w:r>
          </w:p>
        </w:tc>
        <w:tc>
          <w:tcPr>
            <w:tcW w:w="0" w:type="auto"/>
            <w:tcBorders>
              <w:left w:val="single" w:sz="8" w:space="0" w:color="auto"/>
              <w:right w:val="single" w:sz="8" w:space="0" w:color="auto"/>
            </w:tcBorders>
            <w:vAlign w:val="bottom"/>
          </w:tcPr>
          <w:p w14:paraId="0096B86E" w14:textId="7F6FBA53" w:rsidR="00B83B8E" w:rsidRPr="00902995" w:rsidRDefault="00B83B8E" w:rsidP="00B83B8E">
            <w:pPr>
              <w:jc w:val="center"/>
              <w:rPr>
                <w:rFonts w:ascii="Times New Roman" w:hAnsi="Times New Roman" w:cs="Times New Roman"/>
              </w:rPr>
            </w:pPr>
            <w:r w:rsidRPr="004045D1">
              <w:rPr>
                <w:rFonts w:ascii="Times New Roman" w:hAnsi="Times New Roman" w:cs="Times New Roman"/>
              </w:rPr>
              <w:t>-4.945</w:t>
            </w:r>
          </w:p>
        </w:tc>
      </w:tr>
      <w:tr w:rsidR="00B83B8E" w14:paraId="0DE1EE1E" w14:textId="77777777" w:rsidTr="001E1097">
        <w:trPr>
          <w:jc w:val="center"/>
        </w:trPr>
        <w:tc>
          <w:tcPr>
            <w:tcW w:w="0" w:type="auto"/>
            <w:tcBorders>
              <w:left w:val="single" w:sz="8" w:space="0" w:color="auto"/>
              <w:right w:val="single" w:sz="8" w:space="0" w:color="auto"/>
            </w:tcBorders>
          </w:tcPr>
          <w:p w14:paraId="4F9AD172" w14:textId="77777777" w:rsidR="00B83B8E" w:rsidRDefault="00B83B8E" w:rsidP="00B83B8E">
            <w:pPr>
              <w:jc w:val="center"/>
              <w:rPr>
                <w:rFonts w:ascii="Times New Roman" w:hAnsi="Times New Roman" w:cs="Times New Roman"/>
              </w:rPr>
            </w:pPr>
            <w:r>
              <w:rPr>
                <w:rFonts w:ascii="Times New Roman" w:hAnsi="Times New Roman" w:cs="Times New Roman"/>
              </w:rPr>
              <w:t>15 kHz</w:t>
            </w:r>
          </w:p>
        </w:tc>
        <w:tc>
          <w:tcPr>
            <w:tcW w:w="0" w:type="auto"/>
            <w:tcBorders>
              <w:left w:val="single" w:sz="8" w:space="0" w:color="auto"/>
              <w:right w:val="single" w:sz="8" w:space="0" w:color="auto"/>
            </w:tcBorders>
            <w:vAlign w:val="bottom"/>
          </w:tcPr>
          <w:p w14:paraId="0161D27B" w14:textId="014E640C" w:rsidR="00B83B8E" w:rsidRPr="00902995" w:rsidRDefault="00B83B8E" w:rsidP="00B83B8E">
            <w:pPr>
              <w:jc w:val="center"/>
              <w:rPr>
                <w:rFonts w:ascii="Times New Roman" w:hAnsi="Times New Roman" w:cs="Times New Roman"/>
              </w:rPr>
            </w:pPr>
            <w:r w:rsidRPr="00B83B8E">
              <w:rPr>
                <w:rFonts w:ascii="Times New Roman" w:hAnsi="Times New Roman" w:cs="Times New Roman"/>
              </w:rPr>
              <w:t>0.425618</w:t>
            </w:r>
          </w:p>
        </w:tc>
        <w:tc>
          <w:tcPr>
            <w:tcW w:w="0" w:type="auto"/>
            <w:tcBorders>
              <w:left w:val="single" w:sz="8" w:space="0" w:color="auto"/>
              <w:right w:val="single" w:sz="8" w:space="0" w:color="auto"/>
            </w:tcBorders>
            <w:vAlign w:val="bottom"/>
          </w:tcPr>
          <w:p w14:paraId="20D45C34" w14:textId="5A71D787" w:rsidR="00B83B8E" w:rsidRPr="00902995" w:rsidRDefault="00B83B8E" w:rsidP="00B83B8E">
            <w:pPr>
              <w:jc w:val="center"/>
              <w:rPr>
                <w:rFonts w:ascii="Times New Roman" w:hAnsi="Times New Roman" w:cs="Times New Roman"/>
              </w:rPr>
            </w:pPr>
            <w:r w:rsidRPr="004045D1">
              <w:rPr>
                <w:rFonts w:ascii="Times New Roman" w:hAnsi="Times New Roman" w:cs="Times New Roman"/>
              </w:rPr>
              <w:t>-1.399</w:t>
            </w:r>
          </w:p>
        </w:tc>
      </w:tr>
      <w:tr w:rsidR="00B83B8E" w14:paraId="2B7C9EFB" w14:textId="77777777" w:rsidTr="001E1097">
        <w:trPr>
          <w:jc w:val="center"/>
        </w:trPr>
        <w:tc>
          <w:tcPr>
            <w:tcW w:w="0" w:type="auto"/>
            <w:tcBorders>
              <w:left w:val="single" w:sz="8" w:space="0" w:color="auto"/>
              <w:right w:val="single" w:sz="8" w:space="0" w:color="auto"/>
            </w:tcBorders>
          </w:tcPr>
          <w:p w14:paraId="2F78AEDB" w14:textId="77777777" w:rsidR="00B83B8E" w:rsidRDefault="00B83B8E" w:rsidP="00B83B8E">
            <w:pPr>
              <w:jc w:val="center"/>
              <w:rPr>
                <w:rFonts w:ascii="Times New Roman" w:hAnsi="Times New Roman" w:cs="Times New Roman"/>
              </w:rPr>
            </w:pPr>
            <w:r>
              <w:rPr>
                <w:rFonts w:ascii="Times New Roman" w:hAnsi="Times New Roman" w:cs="Times New Roman"/>
              </w:rPr>
              <w:t>20 kHz</w:t>
            </w:r>
          </w:p>
        </w:tc>
        <w:tc>
          <w:tcPr>
            <w:tcW w:w="0" w:type="auto"/>
            <w:tcBorders>
              <w:left w:val="single" w:sz="8" w:space="0" w:color="auto"/>
              <w:right w:val="single" w:sz="8" w:space="0" w:color="auto"/>
            </w:tcBorders>
            <w:vAlign w:val="bottom"/>
          </w:tcPr>
          <w:p w14:paraId="43D8E15C" w14:textId="3760CB4B" w:rsidR="00B83B8E" w:rsidRPr="00902995" w:rsidRDefault="00B83B8E" w:rsidP="00B83B8E">
            <w:pPr>
              <w:jc w:val="center"/>
              <w:rPr>
                <w:rFonts w:ascii="Times New Roman" w:hAnsi="Times New Roman" w:cs="Times New Roman"/>
              </w:rPr>
            </w:pPr>
            <w:r w:rsidRPr="00B83B8E">
              <w:rPr>
                <w:rFonts w:ascii="Times New Roman" w:hAnsi="Times New Roman" w:cs="Times New Roman"/>
              </w:rPr>
              <w:t>0.589006</w:t>
            </w:r>
          </w:p>
        </w:tc>
        <w:tc>
          <w:tcPr>
            <w:tcW w:w="0" w:type="auto"/>
            <w:tcBorders>
              <w:left w:val="single" w:sz="8" w:space="0" w:color="auto"/>
              <w:right w:val="single" w:sz="8" w:space="0" w:color="auto"/>
            </w:tcBorders>
            <w:vAlign w:val="bottom"/>
          </w:tcPr>
          <w:p w14:paraId="724A67CA" w14:textId="470B2330" w:rsidR="00B83B8E" w:rsidRPr="00902995" w:rsidRDefault="00B83B8E" w:rsidP="00B83B8E">
            <w:pPr>
              <w:jc w:val="center"/>
              <w:rPr>
                <w:rFonts w:ascii="Times New Roman" w:hAnsi="Times New Roman" w:cs="Times New Roman"/>
              </w:rPr>
            </w:pPr>
            <w:r w:rsidRPr="000E51E3">
              <w:rPr>
                <w:rFonts w:ascii="Times New Roman" w:hAnsi="Times New Roman" w:cs="Times New Roman"/>
              </w:rPr>
              <w:t>1.423</w:t>
            </w:r>
          </w:p>
        </w:tc>
      </w:tr>
      <w:tr w:rsidR="00B83B8E" w14:paraId="24471F86" w14:textId="77777777" w:rsidTr="001E1097">
        <w:trPr>
          <w:jc w:val="center"/>
        </w:trPr>
        <w:tc>
          <w:tcPr>
            <w:tcW w:w="0" w:type="auto"/>
            <w:tcBorders>
              <w:left w:val="single" w:sz="8" w:space="0" w:color="auto"/>
              <w:right w:val="single" w:sz="8" w:space="0" w:color="auto"/>
            </w:tcBorders>
          </w:tcPr>
          <w:p w14:paraId="66EBBA8E" w14:textId="77777777" w:rsidR="00B83B8E" w:rsidRDefault="00B83B8E" w:rsidP="00B83B8E">
            <w:pPr>
              <w:jc w:val="center"/>
              <w:rPr>
                <w:rFonts w:ascii="Times New Roman" w:hAnsi="Times New Roman" w:cs="Times New Roman"/>
              </w:rPr>
            </w:pPr>
            <w:r>
              <w:rPr>
                <w:rFonts w:ascii="Times New Roman" w:hAnsi="Times New Roman" w:cs="Times New Roman"/>
              </w:rPr>
              <w:t>50 kHz</w:t>
            </w:r>
          </w:p>
        </w:tc>
        <w:tc>
          <w:tcPr>
            <w:tcW w:w="0" w:type="auto"/>
            <w:tcBorders>
              <w:left w:val="single" w:sz="8" w:space="0" w:color="auto"/>
              <w:right w:val="single" w:sz="8" w:space="0" w:color="auto"/>
            </w:tcBorders>
            <w:vAlign w:val="bottom"/>
          </w:tcPr>
          <w:p w14:paraId="7C60BC57" w14:textId="1763D929" w:rsidR="00B83B8E" w:rsidRPr="00902995" w:rsidRDefault="00B83B8E" w:rsidP="00B83B8E">
            <w:pPr>
              <w:jc w:val="center"/>
              <w:rPr>
                <w:rFonts w:ascii="Times New Roman" w:hAnsi="Times New Roman" w:cs="Times New Roman"/>
              </w:rPr>
            </w:pPr>
            <w:r w:rsidRPr="00B83B8E">
              <w:rPr>
                <w:rFonts w:ascii="Times New Roman" w:hAnsi="Times New Roman" w:cs="Times New Roman"/>
              </w:rPr>
              <w:t>1.417816</w:t>
            </w:r>
          </w:p>
        </w:tc>
        <w:tc>
          <w:tcPr>
            <w:tcW w:w="0" w:type="auto"/>
            <w:tcBorders>
              <w:left w:val="single" w:sz="8" w:space="0" w:color="auto"/>
              <w:right w:val="single" w:sz="8" w:space="0" w:color="auto"/>
            </w:tcBorders>
            <w:vAlign w:val="bottom"/>
          </w:tcPr>
          <w:p w14:paraId="26263EE2" w14:textId="1E85D448" w:rsidR="00B83B8E" w:rsidRPr="00902995" w:rsidRDefault="00B83B8E" w:rsidP="00B83B8E">
            <w:pPr>
              <w:jc w:val="center"/>
              <w:rPr>
                <w:rFonts w:ascii="Times New Roman" w:hAnsi="Times New Roman" w:cs="Times New Roman"/>
              </w:rPr>
            </w:pPr>
            <w:r w:rsidRPr="000E51E3">
              <w:rPr>
                <w:rFonts w:ascii="Times New Roman" w:hAnsi="Times New Roman" w:cs="Times New Roman"/>
              </w:rPr>
              <w:t>9.053</w:t>
            </w:r>
          </w:p>
        </w:tc>
      </w:tr>
      <w:tr w:rsidR="00B83B8E" w14:paraId="33F447CA" w14:textId="77777777" w:rsidTr="001E1097">
        <w:trPr>
          <w:jc w:val="center"/>
        </w:trPr>
        <w:tc>
          <w:tcPr>
            <w:tcW w:w="0" w:type="auto"/>
            <w:tcBorders>
              <w:left w:val="single" w:sz="8" w:space="0" w:color="auto"/>
              <w:right w:val="single" w:sz="8" w:space="0" w:color="auto"/>
            </w:tcBorders>
          </w:tcPr>
          <w:p w14:paraId="57910CBA" w14:textId="77777777" w:rsidR="00B83B8E" w:rsidRDefault="00B83B8E" w:rsidP="00B83B8E">
            <w:pPr>
              <w:jc w:val="center"/>
              <w:rPr>
                <w:rFonts w:ascii="Times New Roman" w:hAnsi="Times New Roman" w:cs="Times New Roman"/>
              </w:rPr>
            </w:pPr>
            <w:r>
              <w:rPr>
                <w:rFonts w:ascii="Times New Roman" w:hAnsi="Times New Roman" w:cs="Times New Roman"/>
              </w:rPr>
              <w:t>75 kHz</w:t>
            </w:r>
          </w:p>
        </w:tc>
        <w:tc>
          <w:tcPr>
            <w:tcW w:w="0" w:type="auto"/>
            <w:tcBorders>
              <w:left w:val="single" w:sz="8" w:space="0" w:color="auto"/>
              <w:right w:val="single" w:sz="8" w:space="0" w:color="auto"/>
            </w:tcBorders>
            <w:vAlign w:val="bottom"/>
          </w:tcPr>
          <w:p w14:paraId="72A22C7C" w14:textId="6C8EC1D3" w:rsidR="00B83B8E" w:rsidRPr="00902995" w:rsidRDefault="00B83B8E" w:rsidP="00B83B8E">
            <w:pPr>
              <w:jc w:val="center"/>
              <w:rPr>
                <w:rFonts w:ascii="Times New Roman" w:hAnsi="Times New Roman" w:cs="Times New Roman"/>
              </w:rPr>
            </w:pPr>
            <w:r w:rsidRPr="00B83B8E">
              <w:rPr>
                <w:rFonts w:ascii="Times New Roman" w:hAnsi="Times New Roman" w:cs="Times New Roman"/>
              </w:rPr>
              <w:t>1.622632</w:t>
            </w:r>
          </w:p>
        </w:tc>
        <w:tc>
          <w:tcPr>
            <w:tcW w:w="0" w:type="auto"/>
            <w:tcBorders>
              <w:left w:val="single" w:sz="8" w:space="0" w:color="auto"/>
              <w:right w:val="single" w:sz="8" w:space="0" w:color="auto"/>
            </w:tcBorders>
            <w:vAlign w:val="bottom"/>
          </w:tcPr>
          <w:p w14:paraId="529186FC" w14:textId="113B601B" w:rsidR="00B83B8E" w:rsidRPr="00902995" w:rsidRDefault="00B83B8E" w:rsidP="00B83B8E">
            <w:pPr>
              <w:jc w:val="center"/>
              <w:rPr>
                <w:rFonts w:ascii="Times New Roman" w:hAnsi="Times New Roman" w:cs="Times New Roman"/>
              </w:rPr>
            </w:pPr>
            <w:r w:rsidRPr="000E51E3">
              <w:rPr>
                <w:rFonts w:ascii="Times New Roman" w:hAnsi="Times New Roman" w:cs="Times New Roman"/>
              </w:rPr>
              <w:t>10.22</w:t>
            </w:r>
            <w:r>
              <w:rPr>
                <w:rFonts w:ascii="Times New Roman" w:hAnsi="Times New Roman" w:cs="Times New Roman"/>
              </w:rPr>
              <w:t>5</w:t>
            </w:r>
          </w:p>
        </w:tc>
      </w:tr>
      <w:tr w:rsidR="00B83B8E" w14:paraId="7CD24DCF" w14:textId="77777777" w:rsidTr="001E1097">
        <w:trPr>
          <w:jc w:val="center"/>
        </w:trPr>
        <w:tc>
          <w:tcPr>
            <w:tcW w:w="0" w:type="auto"/>
            <w:tcBorders>
              <w:left w:val="single" w:sz="8" w:space="0" w:color="auto"/>
              <w:right w:val="single" w:sz="8" w:space="0" w:color="auto"/>
            </w:tcBorders>
          </w:tcPr>
          <w:p w14:paraId="3D72ECD8" w14:textId="77777777" w:rsidR="00B83B8E" w:rsidRDefault="00B83B8E" w:rsidP="00B83B8E">
            <w:pPr>
              <w:jc w:val="center"/>
              <w:rPr>
                <w:rFonts w:ascii="Times New Roman" w:hAnsi="Times New Roman" w:cs="Times New Roman"/>
              </w:rPr>
            </w:pPr>
            <w:r>
              <w:rPr>
                <w:rFonts w:ascii="Times New Roman" w:hAnsi="Times New Roman" w:cs="Times New Roman"/>
              </w:rPr>
              <w:t>100 kHz</w:t>
            </w:r>
          </w:p>
        </w:tc>
        <w:tc>
          <w:tcPr>
            <w:tcW w:w="0" w:type="auto"/>
            <w:tcBorders>
              <w:left w:val="single" w:sz="8" w:space="0" w:color="auto"/>
              <w:right w:val="single" w:sz="8" w:space="0" w:color="auto"/>
            </w:tcBorders>
            <w:vAlign w:val="bottom"/>
          </w:tcPr>
          <w:p w14:paraId="7CF4F9D9" w14:textId="3BAEA3E1" w:rsidR="00B83B8E" w:rsidRPr="00902995" w:rsidRDefault="00B83B8E" w:rsidP="00B83B8E">
            <w:pPr>
              <w:jc w:val="center"/>
              <w:rPr>
                <w:rFonts w:ascii="Times New Roman" w:hAnsi="Times New Roman" w:cs="Times New Roman"/>
              </w:rPr>
            </w:pPr>
            <w:r w:rsidRPr="00B83B8E">
              <w:rPr>
                <w:rFonts w:ascii="Times New Roman" w:hAnsi="Times New Roman" w:cs="Times New Roman"/>
              </w:rPr>
              <w:t>1.680041</w:t>
            </w:r>
          </w:p>
        </w:tc>
        <w:tc>
          <w:tcPr>
            <w:tcW w:w="0" w:type="auto"/>
            <w:tcBorders>
              <w:left w:val="single" w:sz="8" w:space="0" w:color="auto"/>
              <w:right w:val="single" w:sz="8" w:space="0" w:color="auto"/>
            </w:tcBorders>
            <w:vAlign w:val="bottom"/>
          </w:tcPr>
          <w:p w14:paraId="5D2202CD" w14:textId="441FACC0" w:rsidR="00B83B8E" w:rsidRPr="00902995" w:rsidRDefault="00B83B8E" w:rsidP="00B83B8E">
            <w:pPr>
              <w:jc w:val="center"/>
              <w:rPr>
                <w:rFonts w:ascii="Times New Roman" w:hAnsi="Times New Roman" w:cs="Times New Roman"/>
              </w:rPr>
            </w:pPr>
            <w:r w:rsidRPr="000E51E3">
              <w:rPr>
                <w:rFonts w:ascii="Times New Roman" w:hAnsi="Times New Roman" w:cs="Times New Roman"/>
              </w:rPr>
              <w:t>10.527</w:t>
            </w:r>
          </w:p>
        </w:tc>
      </w:tr>
      <w:tr w:rsidR="00B83B8E" w14:paraId="37D6732C" w14:textId="77777777" w:rsidTr="001E1097">
        <w:trPr>
          <w:jc w:val="center"/>
        </w:trPr>
        <w:tc>
          <w:tcPr>
            <w:tcW w:w="0" w:type="auto"/>
            <w:tcBorders>
              <w:left w:val="single" w:sz="8" w:space="0" w:color="auto"/>
              <w:right w:val="single" w:sz="8" w:space="0" w:color="auto"/>
            </w:tcBorders>
          </w:tcPr>
          <w:p w14:paraId="2AFFE826" w14:textId="77777777" w:rsidR="00B83B8E" w:rsidRDefault="00B83B8E" w:rsidP="00B83B8E">
            <w:pPr>
              <w:jc w:val="center"/>
              <w:rPr>
                <w:rFonts w:ascii="Times New Roman" w:hAnsi="Times New Roman" w:cs="Times New Roman"/>
              </w:rPr>
            </w:pPr>
            <w:r>
              <w:rPr>
                <w:rFonts w:ascii="Times New Roman" w:hAnsi="Times New Roman" w:cs="Times New Roman"/>
              </w:rPr>
              <w:t>150 kHz</w:t>
            </w:r>
          </w:p>
        </w:tc>
        <w:tc>
          <w:tcPr>
            <w:tcW w:w="0" w:type="auto"/>
            <w:tcBorders>
              <w:left w:val="single" w:sz="8" w:space="0" w:color="auto"/>
              <w:right w:val="single" w:sz="8" w:space="0" w:color="auto"/>
            </w:tcBorders>
            <w:vAlign w:val="bottom"/>
          </w:tcPr>
          <w:p w14:paraId="3679CDA6" w14:textId="35D1BBB1" w:rsidR="00B83B8E" w:rsidRPr="00902995" w:rsidRDefault="00B83B8E" w:rsidP="00B83B8E">
            <w:pPr>
              <w:jc w:val="center"/>
              <w:rPr>
                <w:rFonts w:ascii="Times New Roman" w:hAnsi="Times New Roman" w:cs="Times New Roman"/>
              </w:rPr>
            </w:pPr>
            <w:r w:rsidRPr="00B83B8E">
              <w:rPr>
                <w:rFonts w:ascii="Times New Roman" w:hAnsi="Times New Roman" w:cs="Times New Roman"/>
              </w:rPr>
              <w:t>1.708126</w:t>
            </w:r>
          </w:p>
        </w:tc>
        <w:tc>
          <w:tcPr>
            <w:tcW w:w="0" w:type="auto"/>
            <w:tcBorders>
              <w:left w:val="single" w:sz="8" w:space="0" w:color="auto"/>
              <w:right w:val="single" w:sz="8" w:space="0" w:color="auto"/>
            </w:tcBorders>
            <w:vAlign w:val="bottom"/>
          </w:tcPr>
          <w:p w14:paraId="79D33CF5" w14:textId="1C84593C" w:rsidR="00B83B8E" w:rsidRPr="00902995" w:rsidRDefault="00B83B8E" w:rsidP="00B83B8E">
            <w:pPr>
              <w:jc w:val="center"/>
              <w:rPr>
                <w:rFonts w:ascii="Times New Roman" w:hAnsi="Times New Roman" w:cs="Times New Roman"/>
              </w:rPr>
            </w:pPr>
            <w:r w:rsidRPr="000E51E3">
              <w:rPr>
                <w:rFonts w:ascii="Times New Roman" w:hAnsi="Times New Roman" w:cs="Times New Roman"/>
              </w:rPr>
              <w:t>10.67</w:t>
            </w:r>
            <w:r>
              <w:rPr>
                <w:rFonts w:ascii="Times New Roman" w:hAnsi="Times New Roman" w:cs="Times New Roman"/>
              </w:rPr>
              <w:t>1</w:t>
            </w:r>
          </w:p>
        </w:tc>
      </w:tr>
      <w:tr w:rsidR="00B83B8E" w14:paraId="77380734" w14:textId="77777777" w:rsidTr="001E1097">
        <w:trPr>
          <w:jc w:val="center"/>
        </w:trPr>
        <w:tc>
          <w:tcPr>
            <w:tcW w:w="0" w:type="auto"/>
            <w:tcBorders>
              <w:left w:val="single" w:sz="8" w:space="0" w:color="auto"/>
              <w:right w:val="single" w:sz="8" w:space="0" w:color="auto"/>
            </w:tcBorders>
          </w:tcPr>
          <w:p w14:paraId="390D35AD" w14:textId="77777777" w:rsidR="00B83B8E" w:rsidRDefault="00B83B8E" w:rsidP="00B83B8E">
            <w:pPr>
              <w:jc w:val="center"/>
              <w:rPr>
                <w:rFonts w:ascii="Times New Roman" w:hAnsi="Times New Roman" w:cs="Times New Roman"/>
              </w:rPr>
            </w:pPr>
            <w:r>
              <w:rPr>
                <w:rFonts w:ascii="Times New Roman" w:hAnsi="Times New Roman" w:cs="Times New Roman"/>
              </w:rPr>
              <w:t>200 kHz</w:t>
            </w:r>
          </w:p>
        </w:tc>
        <w:tc>
          <w:tcPr>
            <w:tcW w:w="0" w:type="auto"/>
            <w:tcBorders>
              <w:left w:val="single" w:sz="8" w:space="0" w:color="auto"/>
              <w:right w:val="single" w:sz="8" w:space="0" w:color="auto"/>
            </w:tcBorders>
            <w:vAlign w:val="bottom"/>
          </w:tcPr>
          <w:p w14:paraId="4AD10DC1" w14:textId="4A1A3DAE" w:rsidR="00B83B8E" w:rsidRPr="00902995" w:rsidRDefault="00B83B8E" w:rsidP="00B83B8E">
            <w:pPr>
              <w:jc w:val="center"/>
              <w:rPr>
                <w:rFonts w:ascii="Times New Roman" w:hAnsi="Times New Roman" w:cs="Times New Roman"/>
              </w:rPr>
            </w:pPr>
            <w:r w:rsidRPr="00B83B8E">
              <w:rPr>
                <w:rFonts w:ascii="Times New Roman" w:hAnsi="Times New Roman" w:cs="Times New Roman"/>
              </w:rPr>
              <w:t>1.694416</w:t>
            </w:r>
          </w:p>
        </w:tc>
        <w:tc>
          <w:tcPr>
            <w:tcW w:w="0" w:type="auto"/>
            <w:tcBorders>
              <w:left w:val="single" w:sz="8" w:space="0" w:color="auto"/>
              <w:right w:val="single" w:sz="8" w:space="0" w:color="auto"/>
            </w:tcBorders>
            <w:vAlign w:val="bottom"/>
          </w:tcPr>
          <w:p w14:paraId="51099222" w14:textId="2090E85D" w:rsidR="00B83B8E" w:rsidRPr="00902995" w:rsidRDefault="00B83B8E" w:rsidP="00B83B8E">
            <w:pPr>
              <w:jc w:val="center"/>
              <w:rPr>
                <w:rFonts w:ascii="Times New Roman" w:hAnsi="Times New Roman" w:cs="Times New Roman"/>
              </w:rPr>
            </w:pPr>
            <w:r w:rsidRPr="00E27A5F">
              <w:rPr>
                <w:rFonts w:ascii="Times New Roman" w:hAnsi="Times New Roman" w:cs="Times New Roman"/>
              </w:rPr>
              <w:t>10.60</w:t>
            </w:r>
            <w:r>
              <w:rPr>
                <w:rFonts w:ascii="Times New Roman" w:hAnsi="Times New Roman" w:cs="Times New Roman"/>
              </w:rPr>
              <w:t>1</w:t>
            </w:r>
          </w:p>
        </w:tc>
      </w:tr>
      <w:tr w:rsidR="00B83B8E" w14:paraId="6EC2FED5" w14:textId="77777777" w:rsidTr="001E1097">
        <w:trPr>
          <w:jc w:val="center"/>
        </w:trPr>
        <w:tc>
          <w:tcPr>
            <w:tcW w:w="0" w:type="auto"/>
            <w:tcBorders>
              <w:left w:val="single" w:sz="8" w:space="0" w:color="auto"/>
              <w:right w:val="single" w:sz="8" w:space="0" w:color="auto"/>
            </w:tcBorders>
          </w:tcPr>
          <w:p w14:paraId="3B794276" w14:textId="77777777" w:rsidR="00B83B8E" w:rsidRDefault="00B83B8E" w:rsidP="00B83B8E">
            <w:pPr>
              <w:jc w:val="center"/>
              <w:rPr>
                <w:rFonts w:ascii="Times New Roman" w:hAnsi="Times New Roman" w:cs="Times New Roman"/>
              </w:rPr>
            </w:pPr>
            <w:r>
              <w:rPr>
                <w:rFonts w:ascii="Times New Roman" w:hAnsi="Times New Roman" w:cs="Times New Roman"/>
              </w:rPr>
              <w:t>500 kHz</w:t>
            </w:r>
          </w:p>
        </w:tc>
        <w:tc>
          <w:tcPr>
            <w:tcW w:w="0" w:type="auto"/>
            <w:tcBorders>
              <w:left w:val="single" w:sz="8" w:space="0" w:color="auto"/>
              <w:right w:val="single" w:sz="8" w:space="0" w:color="auto"/>
            </w:tcBorders>
            <w:vAlign w:val="bottom"/>
          </w:tcPr>
          <w:p w14:paraId="35F78A5A" w14:textId="6BBD27E1" w:rsidR="00B83B8E" w:rsidRPr="00902995" w:rsidRDefault="00B83B8E" w:rsidP="00B83B8E">
            <w:pPr>
              <w:jc w:val="center"/>
              <w:rPr>
                <w:rFonts w:ascii="Times New Roman" w:hAnsi="Times New Roman" w:cs="Times New Roman"/>
              </w:rPr>
            </w:pPr>
            <w:r w:rsidRPr="00B83B8E">
              <w:rPr>
                <w:rFonts w:ascii="Times New Roman" w:hAnsi="Times New Roman" w:cs="Times New Roman"/>
              </w:rPr>
              <w:t>1.663106</w:t>
            </w:r>
          </w:p>
        </w:tc>
        <w:tc>
          <w:tcPr>
            <w:tcW w:w="0" w:type="auto"/>
            <w:tcBorders>
              <w:left w:val="single" w:sz="8" w:space="0" w:color="auto"/>
              <w:right w:val="single" w:sz="8" w:space="0" w:color="auto"/>
            </w:tcBorders>
            <w:vAlign w:val="bottom"/>
          </w:tcPr>
          <w:p w14:paraId="74835E3B" w14:textId="2A6B7098" w:rsidR="00B83B8E" w:rsidRPr="00902995" w:rsidRDefault="00B83B8E" w:rsidP="00B83B8E">
            <w:pPr>
              <w:jc w:val="center"/>
              <w:rPr>
                <w:rFonts w:ascii="Times New Roman" w:hAnsi="Times New Roman" w:cs="Times New Roman"/>
              </w:rPr>
            </w:pPr>
            <w:r w:rsidRPr="00E27A5F">
              <w:rPr>
                <w:rFonts w:ascii="Times New Roman" w:hAnsi="Times New Roman" w:cs="Times New Roman"/>
              </w:rPr>
              <w:t>10.439</w:t>
            </w:r>
          </w:p>
        </w:tc>
      </w:tr>
      <w:tr w:rsidR="00B83B8E" w14:paraId="2B1225C5" w14:textId="77777777" w:rsidTr="001E1097">
        <w:trPr>
          <w:jc w:val="center"/>
        </w:trPr>
        <w:tc>
          <w:tcPr>
            <w:tcW w:w="0" w:type="auto"/>
            <w:tcBorders>
              <w:left w:val="single" w:sz="8" w:space="0" w:color="auto"/>
              <w:right w:val="single" w:sz="8" w:space="0" w:color="auto"/>
            </w:tcBorders>
          </w:tcPr>
          <w:p w14:paraId="49B725E4" w14:textId="77777777" w:rsidR="00B83B8E" w:rsidRDefault="00B83B8E" w:rsidP="00B83B8E">
            <w:pPr>
              <w:jc w:val="center"/>
              <w:rPr>
                <w:rFonts w:ascii="Times New Roman" w:hAnsi="Times New Roman" w:cs="Times New Roman"/>
              </w:rPr>
            </w:pPr>
            <w:r>
              <w:rPr>
                <w:rFonts w:ascii="Times New Roman" w:hAnsi="Times New Roman" w:cs="Times New Roman"/>
              </w:rPr>
              <w:t>750 kHz</w:t>
            </w:r>
          </w:p>
        </w:tc>
        <w:tc>
          <w:tcPr>
            <w:tcW w:w="0" w:type="auto"/>
            <w:tcBorders>
              <w:left w:val="single" w:sz="8" w:space="0" w:color="auto"/>
              <w:right w:val="single" w:sz="8" w:space="0" w:color="auto"/>
            </w:tcBorders>
            <w:vAlign w:val="bottom"/>
          </w:tcPr>
          <w:p w14:paraId="1235870E" w14:textId="52AFE39D" w:rsidR="00B83B8E" w:rsidRPr="00902995" w:rsidRDefault="00B83B8E" w:rsidP="00B83B8E">
            <w:pPr>
              <w:jc w:val="center"/>
              <w:rPr>
                <w:rFonts w:ascii="Times New Roman" w:hAnsi="Times New Roman" w:cs="Times New Roman"/>
              </w:rPr>
            </w:pPr>
            <w:r w:rsidRPr="00B83B8E">
              <w:rPr>
                <w:rFonts w:ascii="Times New Roman" w:hAnsi="Times New Roman" w:cs="Times New Roman"/>
              </w:rPr>
              <w:t>1.662149</w:t>
            </w:r>
          </w:p>
        </w:tc>
        <w:tc>
          <w:tcPr>
            <w:tcW w:w="0" w:type="auto"/>
            <w:tcBorders>
              <w:left w:val="single" w:sz="8" w:space="0" w:color="auto"/>
              <w:right w:val="single" w:sz="8" w:space="0" w:color="auto"/>
            </w:tcBorders>
            <w:vAlign w:val="bottom"/>
          </w:tcPr>
          <w:p w14:paraId="2A8AD4CA" w14:textId="2DF683DE" w:rsidR="00B83B8E" w:rsidRPr="00902995" w:rsidRDefault="00B83B8E" w:rsidP="00B83B8E">
            <w:pPr>
              <w:jc w:val="center"/>
              <w:rPr>
                <w:rFonts w:ascii="Times New Roman" w:hAnsi="Times New Roman" w:cs="Times New Roman"/>
              </w:rPr>
            </w:pPr>
            <w:r w:rsidRPr="00E27A5F">
              <w:rPr>
                <w:rFonts w:ascii="Times New Roman" w:hAnsi="Times New Roman" w:cs="Times New Roman"/>
              </w:rPr>
              <w:t>10.43</w:t>
            </w:r>
            <w:r>
              <w:rPr>
                <w:rFonts w:ascii="Times New Roman" w:hAnsi="Times New Roman" w:cs="Times New Roman"/>
              </w:rPr>
              <w:t>4</w:t>
            </w:r>
          </w:p>
        </w:tc>
      </w:tr>
      <w:tr w:rsidR="00B83B8E" w14:paraId="534E79A6" w14:textId="77777777" w:rsidTr="001E1097">
        <w:trPr>
          <w:jc w:val="center"/>
        </w:trPr>
        <w:tc>
          <w:tcPr>
            <w:tcW w:w="0" w:type="auto"/>
            <w:tcBorders>
              <w:left w:val="single" w:sz="8" w:space="0" w:color="auto"/>
              <w:right w:val="single" w:sz="8" w:space="0" w:color="auto"/>
            </w:tcBorders>
          </w:tcPr>
          <w:p w14:paraId="723FCEFB" w14:textId="77777777" w:rsidR="00B83B8E" w:rsidRDefault="00B83B8E" w:rsidP="00B83B8E">
            <w:pPr>
              <w:jc w:val="center"/>
              <w:rPr>
                <w:rFonts w:ascii="Times New Roman" w:hAnsi="Times New Roman" w:cs="Times New Roman"/>
              </w:rPr>
            </w:pPr>
            <w:r>
              <w:rPr>
                <w:rFonts w:ascii="Times New Roman" w:hAnsi="Times New Roman" w:cs="Times New Roman"/>
              </w:rPr>
              <w:t>1 MHz</w:t>
            </w:r>
          </w:p>
        </w:tc>
        <w:tc>
          <w:tcPr>
            <w:tcW w:w="0" w:type="auto"/>
            <w:tcBorders>
              <w:left w:val="single" w:sz="8" w:space="0" w:color="auto"/>
              <w:right w:val="single" w:sz="8" w:space="0" w:color="auto"/>
            </w:tcBorders>
            <w:vAlign w:val="bottom"/>
          </w:tcPr>
          <w:p w14:paraId="14F459EA" w14:textId="40BBE80F" w:rsidR="00B83B8E" w:rsidRPr="00902995" w:rsidRDefault="00B83B8E" w:rsidP="00B83B8E">
            <w:pPr>
              <w:jc w:val="center"/>
              <w:rPr>
                <w:rFonts w:ascii="Times New Roman" w:hAnsi="Times New Roman" w:cs="Times New Roman"/>
              </w:rPr>
            </w:pPr>
            <w:r w:rsidRPr="00B83B8E">
              <w:rPr>
                <w:rFonts w:ascii="Times New Roman" w:hAnsi="Times New Roman" w:cs="Times New Roman"/>
              </w:rPr>
              <w:t>1.664639</w:t>
            </w:r>
          </w:p>
        </w:tc>
        <w:tc>
          <w:tcPr>
            <w:tcW w:w="0" w:type="auto"/>
            <w:tcBorders>
              <w:left w:val="single" w:sz="8" w:space="0" w:color="auto"/>
              <w:right w:val="single" w:sz="8" w:space="0" w:color="auto"/>
            </w:tcBorders>
            <w:vAlign w:val="bottom"/>
          </w:tcPr>
          <w:p w14:paraId="7D2A1AAE" w14:textId="037ADACD" w:rsidR="00B83B8E" w:rsidRPr="00902995" w:rsidRDefault="00B83B8E" w:rsidP="00B83B8E">
            <w:pPr>
              <w:jc w:val="center"/>
              <w:rPr>
                <w:rFonts w:ascii="Times New Roman" w:hAnsi="Times New Roman" w:cs="Times New Roman"/>
              </w:rPr>
            </w:pPr>
            <w:r w:rsidRPr="00E27A5F">
              <w:rPr>
                <w:rFonts w:ascii="Times New Roman" w:hAnsi="Times New Roman" w:cs="Times New Roman"/>
              </w:rPr>
              <w:t>10.44</w:t>
            </w:r>
            <w:r>
              <w:rPr>
                <w:rFonts w:ascii="Times New Roman" w:hAnsi="Times New Roman" w:cs="Times New Roman"/>
              </w:rPr>
              <w:t>7</w:t>
            </w:r>
          </w:p>
        </w:tc>
      </w:tr>
      <w:tr w:rsidR="00B83B8E" w14:paraId="03516BB7" w14:textId="77777777" w:rsidTr="001E1097">
        <w:trPr>
          <w:jc w:val="center"/>
        </w:trPr>
        <w:tc>
          <w:tcPr>
            <w:tcW w:w="0" w:type="auto"/>
            <w:tcBorders>
              <w:left w:val="single" w:sz="8" w:space="0" w:color="auto"/>
              <w:right w:val="single" w:sz="8" w:space="0" w:color="auto"/>
            </w:tcBorders>
          </w:tcPr>
          <w:p w14:paraId="049DB9A3" w14:textId="77777777" w:rsidR="00B83B8E" w:rsidRDefault="00B83B8E" w:rsidP="00B83B8E">
            <w:pPr>
              <w:jc w:val="center"/>
              <w:rPr>
                <w:rFonts w:ascii="Times New Roman" w:hAnsi="Times New Roman" w:cs="Times New Roman"/>
              </w:rPr>
            </w:pPr>
            <w:r>
              <w:rPr>
                <w:rFonts w:ascii="Times New Roman" w:hAnsi="Times New Roman" w:cs="Times New Roman"/>
              </w:rPr>
              <w:t>1.5 MHz</w:t>
            </w:r>
          </w:p>
        </w:tc>
        <w:tc>
          <w:tcPr>
            <w:tcW w:w="0" w:type="auto"/>
            <w:tcBorders>
              <w:left w:val="single" w:sz="8" w:space="0" w:color="auto"/>
              <w:right w:val="single" w:sz="8" w:space="0" w:color="auto"/>
            </w:tcBorders>
            <w:vAlign w:val="bottom"/>
          </w:tcPr>
          <w:p w14:paraId="31E75E02" w14:textId="03C2621E" w:rsidR="00B83B8E" w:rsidRPr="00902995" w:rsidRDefault="00B83B8E" w:rsidP="00B83B8E">
            <w:pPr>
              <w:jc w:val="center"/>
              <w:rPr>
                <w:rFonts w:ascii="Times New Roman" w:hAnsi="Times New Roman" w:cs="Times New Roman"/>
              </w:rPr>
            </w:pPr>
            <w:r w:rsidRPr="00B83B8E">
              <w:rPr>
                <w:rFonts w:ascii="Times New Roman" w:hAnsi="Times New Roman" w:cs="Times New Roman"/>
              </w:rPr>
              <w:t>1.669053</w:t>
            </w:r>
          </w:p>
        </w:tc>
        <w:tc>
          <w:tcPr>
            <w:tcW w:w="0" w:type="auto"/>
            <w:tcBorders>
              <w:left w:val="single" w:sz="8" w:space="0" w:color="auto"/>
              <w:right w:val="single" w:sz="8" w:space="0" w:color="auto"/>
            </w:tcBorders>
            <w:vAlign w:val="bottom"/>
          </w:tcPr>
          <w:p w14:paraId="140E4A9F" w14:textId="02DC97CF" w:rsidR="00B83B8E" w:rsidRPr="00902995" w:rsidRDefault="00B83B8E" w:rsidP="00B83B8E">
            <w:pPr>
              <w:jc w:val="center"/>
              <w:rPr>
                <w:rFonts w:ascii="Times New Roman" w:hAnsi="Times New Roman" w:cs="Times New Roman"/>
              </w:rPr>
            </w:pPr>
            <w:r w:rsidRPr="00B83B8E">
              <w:rPr>
                <w:rFonts w:ascii="Times New Roman" w:hAnsi="Times New Roman" w:cs="Times New Roman"/>
              </w:rPr>
              <w:t>10.4</w:t>
            </w:r>
            <w:r>
              <w:rPr>
                <w:rFonts w:ascii="Times New Roman" w:hAnsi="Times New Roman" w:cs="Times New Roman"/>
              </w:rPr>
              <w:t>70</w:t>
            </w:r>
          </w:p>
        </w:tc>
      </w:tr>
      <w:tr w:rsidR="00B83B8E" w14:paraId="7370FFF8" w14:textId="77777777" w:rsidTr="001E1097">
        <w:trPr>
          <w:jc w:val="center"/>
        </w:trPr>
        <w:tc>
          <w:tcPr>
            <w:tcW w:w="0" w:type="auto"/>
            <w:tcBorders>
              <w:left w:val="single" w:sz="8" w:space="0" w:color="auto"/>
              <w:bottom w:val="single" w:sz="8" w:space="0" w:color="auto"/>
              <w:right w:val="single" w:sz="8" w:space="0" w:color="auto"/>
            </w:tcBorders>
          </w:tcPr>
          <w:p w14:paraId="659DF690" w14:textId="77777777" w:rsidR="00B83B8E" w:rsidRDefault="00B83B8E" w:rsidP="00B83B8E">
            <w:pPr>
              <w:jc w:val="center"/>
              <w:rPr>
                <w:rFonts w:ascii="Times New Roman" w:hAnsi="Times New Roman" w:cs="Times New Roman"/>
              </w:rPr>
            </w:pPr>
            <w:r>
              <w:rPr>
                <w:rFonts w:ascii="Times New Roman" w:hAnsi="Times New Roman" w:cs="Times New Roman"/>
              </w:rPr>
              <w:t>2 MHz</w:t>
            </w:r>
          </w:p>
        </w:tc>
        <w:tc>
          <w:tcPr>
            <w:tcW w:w="0" w:type="auto"/>
            <w:tcBorders>
              <w:left w:val="single" w:sz="8" w:space="0" w:color="auto"/>
              <w:bottom w:val="single" w:sz="8" w:space="0" w:color="auto"/>
              <w:right w:val="single" w:sz="8" w:space="0" w:color="auto"/>
            </w:tcBorders>
            <w:vAlign w:val="bottom"/>
          </w:tcPr>
          <w:p w14:paraId="7808DD29" w14:textId="533AC422" w:rsidR="00B83B8E" w:rsidRPr="00902995" w:rsidRDefault="00B83B8E" w:rsidP="00B83B8E">
            <w:pPr>
              <w:jc w:val="center"/>
              <w:rPr>
                <w:rFonts w:ascii="Times New Roman" w:hAnsi="Times New Roman" w:cs="Times New Roman"/>
              </w:rPr>
            </w:pPr>
            <w:r w:rsidRPr="00B83B8E">
              <w:rPr>
                <w:rFonts w:ascii="Times New Roman" w:hAnsi="Times New Roman" w:cs="Times New Roman"/>
              </w:rPr>
              <w:t>1.670782</w:t>
            </w:r>
          </w:p>
        </w:tc>
        <w:tc>
          <w:tcPr>
            <w:tcW w:w="0" w:type="auto"/>
            <w:tcBorders>
              <w:left w:val="single" w:sz="8" w:space="0" w:color="auto"/>
              <w:bottom w:val="single" w:sz="8" w:space="0" w:color="auto"/>
              <w:right w:val="single" w:sz="8" w:space="0" w:color="auto"/>
            </w:tcBorders>
            <w:vAlign w:val="bottom"/>
          </w:tcPr>
          <w:p w14:paraId="07195F7D" w14:textId="7AF36464" w:rsidR="00B83B8E" w:rsidRPr="00902995" w:rsidRDefault="00B83B8E" w:rsidP="00B83B8E">
            <w:pPr>
              <w:jc w:val="center"/>
              <w:rPr>
                <w:rFonts w:ascii="Times New Roman" w:hAnsi="Times New Roman" w:cs="Times New Roman"/>
              </w:rPr>
            </w:pPr>
            <w:r w:rsidRPr="00B83B8E">
              <w:rPr>
                <w:rFonts w:ascii="Times New Roman" w:hAnsi="Times New Roman" w:cs="Times New Roman"/>
              </w:rPr>
              <w:t>10.47</w:t>
            </w:r>
            <w:r>
              <w:rPr>
                <w:rFonts w:ascii="Times New Roman" w:hAnsi="Times New Roman" w:cs="Times New Roman"/>
              </w:rPr>
              <w:t>9</w:t>
            </w:r>
          </w:p>
        </w:tc>
      </w:tr>
    </w:tbl>
    <w:p w14:paraId="4C4F6AD0" w14:textId="712C2ED1" w:rsidR="00066C72" w:rsidRPr="00547CBD" w:rsidRDefault="00066C72" w:rsidP="00547CBD">
      <w:pPr>
        <w:spacing w:after="0" w:line="480" w:lineRule="auto"/>
        <w:jc w:val="center"/>
        <w:rPr>
          <w:rFonts w:ascii="Times New Roman" w:hAnsi="Times New Roman" w:cs="Times New Roman"/>
          <w:b/>
          <w:bCs/>
        </w:rPr>
      </w:pPr>
      <w:r>
        <w:rPr>
          <w:rFonts w:ascii="Times New Roman" w:hAnsi="Times New Roman" w:cs="Times New Roman"/>
          <w:b/>
          <w:bCs/>
        </w:rPr>
        <w:t>Table #2: Experimental Voltage and Gain</w:t>
      </w:r>
    </w:p>
    <w:p w14:paraId="21C767AD" w14:textId="5ED8A69C" w:rsidR="00F9227F" w:rsidRPr="006E3076" w:rsidRDefault="00F9227F" w:rsidP="00F9227F">
      <w:pPr>
        <w:rPr>
          <w:rFonts w:ascii="Times New Roman" w:hAnsi="Times New Roman" w:cs="Times New Roman"/>
          <w:b/>
          <w:bCs/>
          <w:sz w:val="28"/>
          <w:szCs w:val="28"/>
        </w:rPr>
      </w:pPr>
      <w:r>
        <w:rPr>
          <w:rFonts w:ascii="Times New Roman" w:hAnsi="Times New Roman" w:cs="Times New Roman"/>
          <w:b/>
          <w:bCs/>
          <w:sz w:val="28"/>
          <w:szCs w:val="28"/>
        </w:rPr>
        <w:t>Discussion</w:t>
      </w:r>
      <w:r w:rsidRPr="006E3076">
        <w:rPr>
          <w:rFonts w:ascii="Times New Roman" w:hAnsi="Times New Roman" w:cs="Times New Roman"/>
          <w:b/>
          <w:bCs/>
          <w:sz w:val="28"/>
          <w:szCs w:val="28"/>
        </w:rPr>
        <w:t>:</w:t>
      </w:r>
    </w:p>
    <w:p w14:paraId="0B883C39" w14:textId="0E16E51D" w:rsidR="00B83B8E" w:rsidRDefault="00B83B8E" w:rsidP="002E3299">
      <w:pPr>
        <w:spacing w:after="0" w:line="480" w:lineRule="auto"/>
        <w:rPr>
          <w:rFonts w:ascii="Times New Roman" w:hAnsi="Times New Roman" w:cs="Times New Roman"/>
        </w:rPr>
      </w:pPr>
      <w:r>
        <w:rPr>
          <w:rFonts w:ascii="Times New Roman" w:hAnsi="Times New Roman" w:cs="Times New Roman"/>
        </w:rPr>
        <w:t xml:space="preserve">The simulation and experimental results matched somewhat closely. The simulation Bode plot was overall much smoother, though the general shape of the simulation and experimental Bode plots matched. Low frequency noise was present in the experimental Bode plot, </w:t>
      </w:r>
      <w:r w:rsidRPr="00E27A5F">
        <w:rPr>
          <w:rFonts w:ascii="Times New Roman" w:hAnsi="Times New Roman" w:cs="Times New Roman"/>
        </w:rPr>
        <w:t xml:space="preserve">likely caused by the capacitors affecting the signal differently as the frequency changes. They could also </w:t>
      </w:r>
      <w:proofErr w:type="gramStart"/>
      <w:r w:rsidRPr="00E27A5F">
        <w:rPr>
          <w:rFonts w:ascii="Times New Roman" w:hAnsi="Times New Roman" w:cs="Times New Roman"/>
        </w:rPr>
        <w:t>be</w:t>
      </w:r>
      <w:proofErr w:type="gramEnd"/>
      <w:r w:rsidRPr="00E27A5F">
        <w:rPr>
          <w:rFonts w:ascii="Times New Roman" w:hAnsi="Times New Roman" w:cs="Times New Roman"/>
        </w:rPr>
        <w:t xml:space="preserve"> minor simulation irregularities.</w:t>
      </w:r>
      <w:r>
        <w:rPr>
          <w:rFonts w:ascii="Times New Roman" w:hAnsi="Times New Roman" w:cs="Times New Roman"/>
        </w:rPr>
        <w:t xml:space="preserve"> Table 3 shows the percent errors for </w:t>
      </w:r>
      <w:proofErr w:type="spellStart"/>
      <w:r>
        <w:rPr>
          <w:rFonts w:ascii="Times New Roman" w:hAnsi="Times New Roman" w:cs="Times New Roman"/>
        </w:rPr>
        <w:t>V</w:t>
      </w:r>
      <w:r>
        <w:rPr>
          <w:rFonts w:ascii="Times New Roman" w:hAnsi="Times New Roman" w:cs="Times New Roman"/>
          <w:vertAlign w:val="subscript"/>
        </w:rPr>
        <w:t>out</w:t>
      </w:r>
      <w:proofErr w:type="spellEnd"/>
      <w:r>
        <w:rPr>
          <w:rFonts w:ascii="Times New Roman" w:hAnsi="Times New Roman" w:cs="Times New Roman"/>
        </w:rPr>
        <w:t xml:space="preserve"> and gain. The percent error for </w:t>
      </w:r>
      <w:proofErr w:type="spellStart"/>
      <w:r w:rsidR="002E3299">
        <w:rPr>
          <w:rFonts w:ascii="Times New Roman" w:hAnsi="Times New Roman" w:cs="Times New Roman"/>
        </w:rPr>
        <w:t>V</w:t>
      </w:r>
      <w:r w:rsidR="002E3299">
        <w:rPr>
          <w:rFonts w:ascii="Times New Roman" w:hAnsi="Times New Roman" w:cs="Times New Roman"/>
          <w:vertAlign w:val="subscript"/>
        </w:rPr>
        <w:t>out</w:t>
      </w:r>
      <w:proofErr w:type="spellEnd"/>
      <w:r w:rsidR="002E3299">
        <w:rPr>
          <w:rFonts w:ascii="Times New Roman" w:hAnsi="Times New Roman" w:cs="Times New Roman"/>
        </w:rPr>
        <w:t xml:space="preserve"> </w:t>
      </w:r>
      <w:proofErr w:type="gramStart"/>
      <w:r w:rsidR="002E3299">
        <w:rPr>
          <w:rFonts w:ascii="Times New Roman" w:hAnsi="Times New Roman" w:cs="Times New Roman"/>
        </w:rPr>
        <w:t>are all</w:t>
      </w:r>
      <w:proofErr w:type="gramEnd"/>
      <w:r w:rsidR="002E3299">
        <w:rPr>
          <w:rFonts w:ascii="Times New Roman" w:hAnsi="Times New Roman" w:cs="Times New Roman"/>
        </w:rPr>
        <w:t xml:space="preserve"> very large, likely due to the voltage values being in the millivolt range. In actuality, the</w:t>
      </w:r>
      <w:r w:rsidR="002E3299" w:rsidRPr="002E3299">
        <w:rPr>
          <w:rFonts w:ascii="Times New Roman" w:hAnsi="Times New Roman" w:cs="Times New Roman"/>
        </w:rPr>
        <w:t xml:space="preserve"> </w:t>
      </w:r>
      <w:r w:rsidR="002E3299">
        <w:rPr>
          <w:rFonts w:ascii="Times New Roman" w:hAnsi="Times New Roman" w:cs="Times New Roman"/>
        </w:rPr>
        <w:t>simulation and experimental</w:t>
      </w:r>
      <w:r w:rsidR="002E3299">
        <w:rPr>
          <w:rFonts w:ascii="Times New Roman" w:hAnsi="Times New Roman" w:cs="Times New Roman"/>
        </w:rPr>
        <w:t xml:space="preserve"> voltage values were very close. </w:t>
      </w:r>
      <w:r>
        <w:rPr>
          <w:rFonts w:ascii="Times New Roman" w:hAnsi="Times New Roman" w:cs="Times New Roman"/>
        </w:rPr>
        <w:t>The percent error</w:t>
      </w:r>
      <w:r w:rsidR="002E3299">
        <w:rPr>
          <w:rFonts w:ascii="Times New Roman" w:hAnsi="Times New Roman" w:cs="Times New Roman"/>
        </w:rPr>
        <w:t>s</w:t>
      </w:r>
      <w:r>
        <w:rPr>
          <w:rFonts w:ascii="Times New Roman" w:hAnsi="Times New Roman" w:cs="Times New Roman"/>
        </w:rPr>
        <w:t xml:space="preserve"> for gain </w:t>
      </w:r>
      <w:r w:rsidR="002E3299">
        <w:rPr>
          <w:rFonts w:ascii="Times New Roman" w:hAnsi="Times New Roman" w:cs="Times New Roman"/>
        </w:rPr>
        <w:t xml:space="preserve">were also generally close with larger variations at higher frequencies. The large percent error at 15 kHz was caused by a simulation value of -0.3 dB and an experimental value of -1.399 dB, making the small deviation seem much larger than it </w:t>
      </w:r>
      <w:proofErr w:type="gramStart"/>
      <w:r w:rsidR="002E3299">
        <w:rPr>
          <w:rFonts w:ascii="Times New Roman" w:hAnsi="Times New Roman" w:cs="Times New Roman"/>
        </w:rPr>
        <w:t>actually is</w:t>
      </w:r>
      <w:proofErr w:type="gramEnd"/>
      <w:r w:rsidR="002E3299">
        <w:rPr>
          <w:rFonts w:ascii="Times New Roman" w:hAnsi="Times New Roman" w:cs="Times New Roman"/>
        </w:rPr>
        <w:t>.</w:t>
      </w:r>
    </w:p>
    <w:tbl>
      <w:tblPr>
        <w:tblStyle w:val="TableGrid"/>
        <w:tblW w:w="0" w:type="auto"/>
        <w:jc w:val="center"/>
        <w:tblLook w:val="04A0" w:firstRow="1" w:lastRow="0" w:firstColumn="1" w:lastColumn="0" w:noHBand="0" w:noVBand="1"/>
      </w:tblPr>
      <w:tblGrid>
        <w:gridCol w:w="1305"/>
        <w:gridCol w:w="956"/>
        <w:gridCol w:w="1076"/>
      </w:tblGrid>
      <w:tr w:rsidR="00B83B8E" w14:paraId="5554E3BF" w14:textId="77777777" w:rsidTr="00487894">
        <w:trPr>
          <w:jc w:val="center"/>
        </w:trPr>
        <w:tc>
          <w:tcPr>
            <w:tcW w:w="0" w:type="auto"/>
            <w:tcBorders>
              <w:top w:val="single" w:sz="8" w:space="0" w:color="auto"/>
              <w:left w:val="single" w:sz="8" w:space="0" w:color="auto"/>
              <w:bottom w:val="single" w:sz="8" w:space="0" w:color="auto"/>
              <w:right w:val="single" w:sz="8" w:space="0" w:color="auto"/>
            </w:tcBorders>
          </w:tcPr>
          <w:p w14:paraId="5DAD7100" w14:textId="77777777" w:rsidR="00B83B8E" w:rsidRDefault="00B83B8E" w:rsidP="002E3299">
            <w:pPr>
              <w:rPr>
                <w:rFonts w:ascii="Times New Roman" w:hAnsi="Times New Roman" w:cs="Times New Roman"/>
                <w:b/>
                <w:bCs/>
              </w:rPr>
            </w:pPr>
            <w:r>
              <w:rPr>
                <w:rFonts w:ascii="Times New Roman" w:hAnsi="Times New Roman" w:cs="Times New Roman"/>
                <w:b/>
                <w:bCs/>
              </w:rPr>
              <w:lastRenderedPageBreak/>
              <w:t>Frequency</w:t>
            </w:r>
          </w:p>
        </w:tc>
        <w:tc>
          <w:tcPr>
            <w:tcW w:w="0" w:type="auto"/>
            <w:tcBorders>
              <w:top w:val="single" w:sz="8" w:space="0" w:color="auto"/>
              <w:left w:val="single" w:sz="8" w:space="0" w:color="auto"/>
              <w:bottom w:val="single" w:sz="8" w:space="0" w:color="auto"/>
              <w:right w:val="single" w:sz="8" w:space="0" w:color="auto"/>
            </w:tcBorders>
          </w:tcPr>
          <w:p w14:paraId="61D4EE55" w14:textId="4668356C" w:rsidR="00B83B8E" w:rsidRPr="00902995" w:rsidRDefault="00B83B8E" w:rsidP="00487894">
            <w:pPr>
              <w:jc w:val="center"/>
              <w:rPr>
                <w:rFonts w:ascii="Times New Roman" w:hAnsi="Times New Roman" w:cs="Times New Roman"/>
                <w:b/>
                <w:bCs/>
              </w:rPr>
            </w:pPr>
            <w:proofErr w:type="spellStart"/>
            <w:r>
              <w:rPr>
                <w:rFonts w:ascii="Times New Roman" w:hAnsi="Times New Roman" w:cs="Times New Roman"/>
                <w:b/>
                <w:bCs/>
              </w:rPr>
              <w:t>V</w:t>
            </w:r>
            <w:r>
              <w:rPr>
                <w:rFonts w:ascii="Times New Roman" w:hAnsi="Times New Roman" w:cs="Times New Roman"/>
                <w:b/>
                <w:bCs/>
                <w:vertAlign w:val="subscript"/>
              </w:rPr>
              <w:t>out</w:t>
            </w:r>
            <w:proofErr w:type="spellEnd"/>
          </w:p>
        </w:tc>
        <w:tc>
          <w:tcPr>
            <w:tcW w:w="0" w:type="auto"/>
            <w:tcBorders>
              <w:top w:val="single" w:sz="8" w:space="0" w:color="auto"/>
              <w:left w:val="single" w:sz="8" w:space="0" w:color="auto"/>
              <w:bottom w:val="single" w:sz="8" w:space="0" w:color="auto"/>
              <w:right w:val="single" w:sz="8" w:space="0" w:color="auto"/>
            </w:tcBorders>
          </w:tcPr>
          <w:p w14:paraId="40C80AD8" w14:textId="32ED93BB" w:rsidR="00B83B8E" w:rsidRDefault="00B83B8E" w:rsidP="00487894">
            <w:pPr>
              <w:jc w:val="center"/>
              <w:rPr>
                <w:rFonts w:ascii="Times New Roman" w:hAnsi="Times New Roman" w:cs="Times New Roman"/>
                <w:b/>
                <w:bCs/>
              </w:rPr>
            </w:pPr>
            <w:r>
              <w:rPr>
                <w:rFonts w:ascii="Times New Roman" w:hAnsi="Times New Roman" w:cs="Times New Roman"/>
                <w:b/>
                <w:bCs/>
              </w:rPr>
              <w:t>Gain</w:t>
            </w:r>
          </w:p>
        </w:tc>
      </w:tr>
      <w:tr w:rsidR="002E3299" w14:paraId="0AFA52B1" w14:textId="77777777" w:rsidTr="00227A12">
        <w:trPr>
          <w:jc w:val="center"/>
        </w:trPr>
        <w:tc>
          <w:tcPr>
            <w:tcW w:w="0" w:type="auto"/>
            <w:tcBorders>
              <w:top w:val="single" w:sz="8" w:space="0" w:color="auto"/>
              <w:left w:val="single" w:sz="8" w:space="0" w:color="auto"/>
              <w:right w:val="single" w:sz="8" w:space="0" w:color="auto"/>
            </w:tcBorders>
          </w:tcPr>
          <w:p w14:paraId="34B20A14" w14:textId="77777777" w:rsidR="002E3299" w:rsidRPr="00902995" w:rsidRDefault="002E3299" w:rsidP="002E3299">
            <w:pPr>
              <w:jc w:val="center"/>
              <w:rPr>
                <w:rFonts w:ascii="Times New Roman" w:hAnsi="Times New Roman" w:cs="Times New Roman"/>
              </w:rPr>
            </w:pPr>
            <w:r w:rsidRPr="00902995">
              <w:rPr>
                <w:rFonts w:ascii="Times New Roman" w:hAnsi="Times New Roman" w:cs="Times New Roman"/>
              </w:rPr>
              <w:t>10 Hz</w:t>
            </w:r>
          </w:p>
        </w:tc>
        <w:tc>
          <w:tcPr>
            <w:tcW w:w="0" w:type="auto"/>
            <w:tcBorders>
              <w:top w:val="single" w:sz="8" w:space="0" w:color="auto"/>
              <w:left w:val="single" w:sz="8" w:space="0" w:color="auto"/>
              <w:right w:val="single" w:sz="8" w:space="0" w:color="auto"/>
            </w:tcBorders>
          </w:tcPr>
          <w:p w14:paraId="2D396620" w14:textId="136FD7B3" w:rsidR="002E3299" w:rsidRPr="00902995" w:rsidRDefault="002E3299" w:rsidP="002E3299">
            <w:pPr>
              <w:jc w:val="center"/>
              <w:rPr>
                <w:rFonts w:ascii="Times New Roman" w:hAnsi="Times New Roman" w:cs="Times New Roman"/>
              </w:rPr>
            </w:pPr>
            <w:r w:rsidRPr="002E3299">
              <w:rPr>
                <w:rFonts w:ascii="Times New Roman" w:hAnsi="Times New Roman" w:cs="Times New Roman"/>
              </w:rPr>
              <w:t>83.91%</w:t>
            </w:r>
          </w:p>
        </w:tc>
        <w:tc>
          <w:tcPr>
            <w:tcW w:w="0" w:type="auto"/>
            <w:tcBorders>
              <w:top w:val="single" w:sz="8" w:space="0" w:color="auto"/>
              <w:left w:val="single" w:sz="8" w:space="0" w:color="auto"/>
              <w:right w:val="single" w:sz="8" w:space="0" w:color="auto"/>
            </w:tcBorders>
          </w:tcPr>
          <w:p w14:paraId="0E0FB0B2" w14:textId="4E6B1BB4" w:rsidR="002E3299" w:rsidRPr="00902995" w:rsidRDefault="002E3299" w:rsidP="002E3299">
            <w:pPr>
              <w:jc w:val="center"/>
              <w:rPr>
                <w:rFonts w:ascii="Times New Roman" w:hAnsi="Times New Roman" w:cs="Times New Roman"/>
              </w:rPr>
            </w:pPr>
            <w:r w:rsidRPr="002E3299">
              <w:rPr>
                <w:rFonts w:ascii="Times New Roman" w:hAnsi="Times New Roman" w:cs="Times New Roman"/>
              </w:rPr>
              <w:t>15.38%</w:t>
            </w:r>
          </w:p>
        </w:tc>
      </w:tr>
      <w:tr w:rsidR="002E3299" w14:paraId="24CAD2A3" w14:textId="77777777" w:rsidTr="00227A12">
        <w:trPr>
          <w:jc w:val="center"/>
        </w:trPr>
        <w:tc>
          <w:tcPr>
            <w:tcW w:w="0" w:type="auto"/>
            <w:tcBorders>
              <w:left w:val="single" w:sz="8" w:space="0" w:color="auto"/>
              <w:right w:val="single" w:sz="8" w:space="0" w:color="auto"/>
            </w:tcBorders>
          </w:tcPr>
          <w:p w14:paraId="4043025A" w14:textId="77777777" w:rsidR="002E3299" w:rsidRPr="00902995" w:rsidRDefault="002E3299" w:rsidP="002E3299">
            <w:pPr>
              <w:jc w:val="center"/>
              <w:rPr>
                <w:rFonts w:ascii="Times New Roman" w:hAnsi="Times New Roman" w:cs="Times New Roman"/>
              </w:rPr>
            </w:pPr>
            <w:r>
              <w:rPr>
                <w:rFonts w:ascii="Times New Roman" w:hAnsi="Times New Roman" w:cs="Times New Roman"/>
              </w:rPr>
              <w:t>30 Hz</w:t>
            </w:r>
          </w:p>
        </w:tc>
        <w:tc>
          <w:tcPr>
            <w:tcW w:w="0" w:type="auto"/>
            <w:tcBorders>
              <w:left w:val="single" w:sz="8" w:space="0" w:color="auto"/>
              <w:right w:val="single" w:sz="8" w:space="0" w:color="auto"/>
            </w:tcBorders>
          </w:tcPr>
          <w:p w14:paraId="65BE1D6C" w14:textId="44B2B163" w:rsidR="002E3299" w:rsidRPr="00902995" w:rsidRDefault="002E3299" w:rsidP="002E3299">
            <w:pPr>
              <w:jc w:val="center"/>
              <w:rPr>
                <w:rFonts w:ascii="Times New Roman" w:hAnsi="Times New Roman" w:cs="Times New Roman"/>
              </w:rPr>
            </w:pPr>
            <w:r w:rsidRPr="002E3299">
              <w:rPr>
                <w:rFonts w:ascii="Times New Roman" w:hAnsi="Times New Roman" w:cs="Times New Roman"/>
              </w:rPr>
              <w:t>88.76%</w:t>
            </w:r>
          </w:p>
        </w:tc>
        <w:tc>
          <w:tcPr>
            <w:tcW w:w="0" w:type="auto"/>
            <w:tcBorders>
              <w:left w:val="single" w:sz="8" w:space="0" w:color="auto"/>
              <w:right w:val="single" w:sz="8" w:space="0" w:color="auto"/>
            </w:tcBorders>
          </w:tcPr>
          <w:p w14:paraId="497B9332" w14:textId="7E12B1D0" w:rsidR="002E3299" w:rsidRPr="00902995" w:rsidRDefault="002E3299" w:rsidP="002E3299">
            <w:pPr>
              <w:jc w:val="center"/>
              <w:rPr>
                <w:rFonts w:ascii="Times New Roman" w:hAnsi="Times New Roman" w:cs="Times New Roman"/>
              </w:rPr>
            </w:pPr>
            <w:r w:rsidRPr="002E3299">
              <w:rPr>
                <w:rFonts w:ascii="Times New Roman" w:hAnsi="Times New Roman" w:cs="Times New Roman"/>
              </w:rPr>
              <w:t>23.80%</w:t>
            </w:r>
          </w:p>
        </w:tc>
      </w:tr>
      <w:tr w:rsidR="002E3299" w14:paraId="7DF01030" w14:textId="77777777" w:rsidTr="00227A12">
        <w:trPr>
          <w:jc w:val="center"/>
        </w:trPr>
        <w:tc>
          <w:tcPr>
            <w:tcW w:w="0" w:type="auto"/>
            <w:tcBorders>
              <w:left w:val="single" w:sz="8" w:space="0" w:color="auto"/>
              <w:right w:val="single" w:sz="8" w:space="0" w:color="auto"/>
            </w:tcBorders>
          </w:tcPr>
          <w:p w14:paraId="13FF7928" w14:textId="77777777" w:rsidR="002E3299" w:rsidRPr="00902995" w:rsidRDefault="002E3299" w:rsidP="002E3299">
            <w:pPr>
              <w:jc w:val="center"/>
              <w:rPr>
                <w:rFonts w:ascii="Times New Roman" w:hAnsi="Times New Roman" w:cs="Times New Roman"/>
              </w:rPr>
            </w:pPr>
            <w:r>
              <w:rPr>
                <w:rFonts w:ascii="Times New Roman" w:hAnsi="Times New Roman" w:cs="Times New Roman"/>
              </w:rPr>
              <w:t>60 Hz</w:t>
            </w:r>
          </w:p>
        </w:tc>
        <w:tc>
          <w:tcPr>
            <w:tcW w:w="0" w:type="auto"/>
            <w:tcBorders>
              <w:left w:val="single" w:sz="8" w:space="0" w:color="auto"/>
              <w:right w:val="single" w:sz="8" w:space="0" w:color="auto"/>
            </w:tcBorders>
          </w:tcPr>
          <w:p w14:paraId="4AD7A103" w14:textId="164C081F" w:rsidR="002E3299" w:rsidRPr="00902995" w:rsidRDefault="002E3299" w:rsidP="002E3299">
            <w:pPr>
              <w:jc w:val="center"/>
              <w:rPr>
                <w:rFonts w:ascii="Times New Roman" w:hAnsi="Times New Roman" w:cs="Times New Roman"/>
              </w:rPr>
            </w:pPr>
            <w:r w:rsidRPr="002E3299">
              <w:rPr>
                <w:rFonts w:ascii="Times New Roman" w:hAnsi="Times New Roman" w:cs="Times New Roman"/>
              </w:rPr>
              <w:t>74.53%</w:t>
            </w:r>
          </w:p>
        </w:tc>
        <w:tc>
          <w:tcPr>
            <w:tcW w:w="0" w:type="auto"/>
            <w:tcBorders>
              <w:left w:val="single" w:sz="8" w:space="0" w:color="auto"/>
              <w:right w:val="single" w:sz="8" w:space="0" w:color="auto"/>
            </w:tcBorders>
          </w:tcPr>
          <w:p w14:paraId="4D48D3BE" w14:textId="2E3C6835" w:rsidR="002E3299" w:rsidRPr="00902995" w:rsidRDefault="002E3299" w:rsidP="002E3299">
            <w:pPr>
              <w:jc w:val="center"/>
              <w:rPr>
                <w:rFonts w:ascii="Times New Roman" w:hAnsi="Times New Roman" w:cs="Times New Roman"/>
              </w:rPr>
            </w:pPr>
            <w:r w:rsidRPr="002E3299">
              <w:rPr>
                <w:rFonts w:ascii="Times New Roman" w:hAnsi="Times New Roman" w:cs="Times New Roman"/>
              </w:rPr>
              <w:t>12.12%</w:t>
            </w:r>
          </w:p>
        </w:tc>
      </w:tr>
      <w:tr w:rsidR="002E3299" w14:paraId="1824CB08" w14:textId="77777777" w:rsidTr="00227A12">
        <w:trPr>
          <w:jc w:val="center"/>
        </w:trPr>
        <w:tc>
          <w:tcPr>
            <w:tcW w:w="0" w:type="auto"/>
            <w:tcBorders>
              <w:left w:val="single" w:sz="8" w:space="0" w:color="auto"/>
              <w:right w:val="single" w:sz="8" w:space="0" w:color="auto"/>
            </w:tcBorders>
          </w:tcPr>
          <w:p w14:paraId="7DA9FE6A" w14:textId="77777777" w:rsidR="002E3299" w:rsidRPr="00902995" w:rsidRDefault="002E3299" w:rsidP="002E3299">
            <w:pPr>
              <w:jc w:val="center"/>
              <w:rPr>
                <w:rFonts w:ascii="Times New Roman" w:hAnsi="Times New Roman" w:cs="Times New Roman"/>
              </w:rPr>
            </w:pPr>
            <w:r>
              <w:rPr>
                <w:rFonts w:ascii="Times New Roman" w:hAnsi="Times New Roman" w:cs="Times New Roman"/>
              </w:rPr>
              <w:t>100 Hz</w:t>
            </w:r>
          </w:p>
        </w:tc>
        <w:tc>
          <w:tcPr>
            <w:tcW w:w="0" w:type="auto"/>
            <w:tcBorders>
              <w:left w:val="single" w:sz="8" w:space="0" w:color="auto"/>
              <w:right w:val="single" w:sz="8" w:space="0" w:color="auto"/>
            </w:tcBorders>
          </w:tcPr>
          <w:p w14:paraId="7D9227CF" w14:textId="7DE048FA" w:rsidR="002E3299" w:rsidRPr="00902995" w:rsidRDefault="002E3299" w:rsidP="002E3299">
            <w:pPr>
              <w:jc w:val="center"/>
              <w:rPr>
                <w:rFonts w:ascii="Times New Roman" w:hAnsi="Times New Roman" w:cs="Times New Roman"/>
              </w:rPr>
            </w:pPr>
            <w:r w:rsidRPr="002E3299">
              <w:rPr>
                <w:rFonts w:ascii="Times New Roman" w:hAnsi="Times New Roman" w:cs="Times New Roman"/>
              </w:rPr>
              <w:t>89.42%</w:t>
            </w:r>
          </w:p>
        </w:tc>
        <w:tc>
          <w:tcPr>
            <w:tcW w:w="0" w:type="auto"/>
            <w:tcBorders>
              <w:left w:val="single" w:sz="8" w:space="0" w:color="auto"/>
              <w:right w:val="single" w:sz="8" w:space="0" w:color="auto"/>
            </w:tcBorders>
          </w:tcPr>
          <w:p w14:paraId="6B0E216A" w14:textId="5E76859B" w:rsidR="002E3299" w:rsidRPr="00902995" w:rsidRDefault="002E3299" w:rsidP="002E3299">
            <w:pPr>
              <w:jc w:val="center"/>
              <w:rPr>
                <w:rFonts w:ascii="Times New Roman" w:hAnsi="Times New Roman" w:cs="Times New Roman"/>
              </w:rPr>
            </w:pPr>
            <w:r w:rsidRPr="002E3299">
              <w:rPr>
                <w:rFonts w:ascii="Times New Roman" w:hAnsi="Times New Roman" w:cs="Times New Roman"/>
              </w:rPr>
              <w:t>30.74%</w:t>
            </w:r>
          </w:p>
        </w:tc>
      </w:tr>
      <w:tr w:rsidR="002E3299" w14:paraId="6C154AA4" w14:textId="77777777" w:rsidTr="00227A12">
        <w:trPr>
          <w:jc w:val="center"/>
        </w:trPr>
        <w:tc>
          <w:tcPr>
            <w:tcW w:w="0" w:type="auto"/>
            <w:tcBorders>
              <w:left w:val="single" w:sz="8" w:space="0" w:color="auto"/>
              <w:right w:val="single" w:sz="8" w:space="0" w:color="auto"/>
            </w:tcBorders>
          </w:tcPr>
          <w:p w14:paraId="568DBE8F" w14:textId="77777777" w:rsidR="002E3299" w:rsidRPr="00902995" w:rsidRDefault="002E3299" w:rsidP="002E3299">
            <w:pPr>
              <w:jc w:val="center"/>
              <w:rPr>
                <w:rFonts w:ascii="Times New Roman" w:hAnsi="Times New Roman" w:cs="Times New Roman"/>
              </w:rPr>
            </w:pPr>
            <w:r>
              <w:rPr>
                <w:rFonts w:ascii="Times New Roman" w:hAnsi="Times New Roman" w:cs="Times New Roman"/>
              </w:rPr>
              <w:t>200 Hz</w:t>
            </w:r>
          </w:p>
        </w:tc>
        <w:tc>
          <w:tcPr>
            <w:tcW w:w="0" w:type="auto"/>
            <w:tcBorders>
              <w:left w:val="single" w:sz="8" w:space="0" w:color="auto"/>
              <w:right w:val="single" w:sz="8" w:space="0" w:color="auto"/>
            </w:tcBorders>
          </w:tcPr>
          <w:p w14:paraId="16D446D3" w14:textId="205C961C" w:rsidR="002E3299" w:rsidRPr="00902995" w:rsidRDefault="002E3299" w:rsidP="002E3299">
            <w:pPr>
              <w:jc w:val="center"/>
              <w:rPr>
                <w:rFonts w:ascii="Times New Roman" w:hAnsi="Times New Roman" w:cs="Times New Roman"/>
              </w:rPr>
            </w:pPr>
            <w:r w:rsidRPr="002E3299">
              <w:rPr>
                <w:rFonts w:ascii="Times New Roman" w:hAnsi="Times New Roman" w:cs="Times New Roman"/>
              </w:rPr>
              <w:t>87.15%</w:t>
            </w:r>
          </w:p>
        </w:tc>
        <w:tc>
          <w:tcPr>
            <w:tcW w:w="0" w:type="auto"/>
            <w:tcBorders>
              <w:left w:val="single" w:sz="8" w:space="0" w:color="auto"/>
              <w:right w:val="single" w:sz="8" w:space="0" w:color="auto"/>
            </w:tcBorders>
          </w:tcPr>
          <w:p w14:paraId="68ADBC14" w14:textId="03F068AC" w:rsidR="002E3299" w:rsidRPr="00902995" w:rsidRDefault="002E3299" w:rsidP="002E3299">
            <w:pPr>
              <w:jc w:val="center"/>
              <w:rPr>
                <w:rFonts w:ascii="Times New Roman" w:hAnsi="Times New Roman" w:cs="Times New Roman"/>
              </w:rPr>
            </w:pPr>
            <w:r w:rsidRPr="002E3299">
              <w:rPr>
                <w:rFonts w:ascii="Times New Roman" w:hAnsi="Times New Roman" w:cs="Times New Roman"/>
              </w:rPr>
              <w:t>31.15%</w:t>
            </w:r>
          </w:p>
        </w:tc>
      </w:tr>
      <w:tr w:rsidR="002E3299" w14:paraId="7F715C7F" w14:textId="77777777" w:rsidTr="00227A12">
        <w:trPr>
          <w:jc w:val="center"/>
        </w:trPr>
        <w:tc>
          <w:tcPr>
            <w:tcW w:w="0" w:type="auto"/>
            <w:tcBorders>
              <w:left w:val="single" w:sz="8" w:space="0" w:color="auto"/>
              <w:right w:val="single" w:sz="8" w:space="0" w:color="auto"/>
            </w:tcBorders>
          </w:tcPr>
          <w:p w14:paraId="07DD6DB1" w14:textId="77777777" w:rsidR="002E3299" w:rsidRPr="00902995" w:rsidRDefault="002E3299" w:rsidP="002E3299">
            <w:pPr>
              <w:jc w:val="center"/>
              <w:rPr>
                <w:rFonts w:ascii="Times New Roman" w:hAnsi="Times New Roman" w:cs="Times New Roman"/>
              </w:rPr>
            </w:pPr>
            <w:r>
              <w:rPr>
                <w:rFonts w:ascii="Times New Roman" w:hAnsi="Times New Roman" w:cs="Times New Roman"/>
              </w:rPr>
              <w:t>500 Hz</w:t>
            </w:r>
          </w:p>
        </w:tc>
        <w:tc>
          <w:tcPr>
            <w:tcW w:w="0" w:type="auto"/>
            <w:tcBorders>
              <w:left w:val="single" w:sz="8" w:space="0" w:color="auto"/>
              <w:right w:val="single" w:sz="8" w:space="0" w:color="auto"/>
            </w:tcBorders>
          </w:tcPr>
          <w:p w14:paraId="54C5D95F" w14:textId="1AF76A3E" w:rsidR="002E3299" w:rsidRPr="00902995" w:rsidRDefault="002E3299" w:rsidP="002E3299">
            <w:pPr>
              <w:jc w:val="center"/>
              <w:rPr>
                <w:rFonts w:ascii="Times New Roman" w:hAnsi="Times New Roman" w:cs="Times New Roman"/>
              </w:rPr>
            </w:pPr>
            <w:r w:rsidRPr="002E3299">
              <w:rPr>
                <w:rFonts w:ascii="Times New Roman" w:hAnsi="Times New Roman" w:cs="Times New Roman"/>
              </w:rPr>
              <w:t>78.33%</w:t>
            </w:r>
          </w:p>
        </w:tc>
        <w:tc>
          <w:tcPr>
            <w:tcW w:w="0" w:type="auto"/>
            <w:tcBorders>
              <w:left w:val="single" w:sz="8" w:space="0" w:color="auto"/>
              <w:right w:val="single" w:sz="8" w:space="0" w:color="auto"/>
            </w:tcBorders>
          </w:tcPr>
          <w:p w14:paraId="4530E296" w14:textId="38EC4E66" w:rsidR="002E3299" w:rsidRPr="00902995" w:rsidRDefault="002E3299" w:rsidP="002E3299">
            <w:pPr>
              <w:jc w:val="center"/>
              <w:rPr>
                <w:rFonts w:ascii="Times New Roman" w:hAnsi="Times New Roman" w:cs="Times New Roman"/>
              </w:rPr>
            </w:pPr>
            <w:r w:rsidRPr="002E3299">
              <w:rPr>
                <w:rFonts w:ascii="Times New Roman" w:hAnsi="Times New Roman" w:cs="Times New Roman"/>
              </w:rPr>
              <w:t>24.27%</w:t>
            </w:r>
          </w:p>
        </w:tc>
      </w:tr>
      <w:tr w:rsidR="002E3299" w14:paraId="12EB5B46" w14:textId="77777777" w:rsidTr="00227A12">
        <w:trPr>
          <w:jc w:val="center"/>
        </w:trPr>
        <w:tc>
          <w:tcPr>
            <w:tcW w:w="0" w:type="auto"/>
            <w:tcBorders>
              <w:left w:val="single" w:sz="8" w:space="0" w:color="auto"/>
              <w:right w:val="single" w:sz="8" w:space="0" w:color="auto"/>
            </w:tcBorders>
          </w:tcPr>
          <w:p w14:paraId="3AF66355" w14:textId="77777777" w:rsidR="002E3299" w:rsidRPr="00902995" w:rsidRDefault="002E3299" w:rsidP="002E3299">
            <w:pPr>
              <w:jc w:val="center"/>
              <w:rPr>
                <w:rFonts w:ascii="Times New Roman" w:hAnsi="Times New Roman" w:cs="Times New Roman"/>
              </w:rPr>
            </w:pPr>
            <w:r>
              <w:rPr>
                <w:rFonts w:ascii="Times New Roman" w:hAnsi="Times New Roman" w:cs="Times New Roman"/>
              </w:rPr>
              <w:t>1 kHz</w:t>
            </w:r>
          </w:p>
        </w:tc>
        <w:tc>
          <w:tcPr>
            <w:tcW w:w="0" w:type="auto"/>
            <w:tcBorders>
              <w:left w:val="single" w:sz="8" w:space="0" w:color="auto"/>
              <w:right w:val="single" w:sz="8" w:space="0" w:color="auto"/>
            </w:tcBorders>
          </w:tcPr>
          <w:p w14:paraId="194D7CA3" w14:textId="20B39D99" w:rsidR="002E3299" w:rsidRPr="00902995" w:rsidRDefault="002E3299" w:rsidP="002E3299">
            <w:pPr>
              <w:jc w:val="center"/>
              <w:rPr>
                <w:rFonts w:ascii="Times New Roman" w:hAnsi="Times New Roman" w:cs="Times New Roman"/>
              </w:rPr>
            </w:pPr>
            <w:r w:rsidRPr="002E3299">
              <w:rPr>
                <w:rFonts w:ascii="Times New Roman" w:hAnsi="Times New Roman" w:cs="Times New Roman"/>
              </w:rPr>
              <w:t>66.11%</w:t>
            </w:r>
          </w:p>
        </w:tc>
        <w:tc>
          <w:tcPr>
            <w:tcW w:w="0" w:type="auto"/>
            <w:tcBorders>
              <w:left w:val="single" w:sz="8" w:space="0" w:color="auto"/>
              <w:right w:val="single" w:sz="8" w:space="0" w:color="auto"/>
            </w:tcBorders>
          </w:tcPr>
          <w:p w14:paraId="4CB33B00" w14:textId="5C887692" w:rsidR="002E3299" w:rsidRPr="00902995" w:rsidRDefault="002E3299" w:rsidP="002E3299">
            <w:pPr>
              <w:jc w:val="center"/>
              <w:rPr>
                <w:rFonts w:ascii="Times New Roman" w:hAnsi="Times New Roman" w:cs="Times New Roman"/>
              </w:rPr>
            </w:pPr>
            <w:r w:rsidRPr="002E3299">
              <w:rPr>
                <w:rFonts w:ascii="Times New Roman" w:hAnsi="Times New Roman" w:cs="Times New Roman"/>
              </w:rPr>
              <w:t>14.13%</w:t>
            </w:r>
          </w:p>
        </w:tc>
      </w:tr>
      <w:tr w:rsidR="002E3299" w14:paraId="49A83BFF" w14:textId="77777777" w:rsidTr="00227A12">
        <w:trPr>
          <w:jc w:val="center"/>
        </w:trPr>
        <w:tc>
          <w:tcPr>
            <w:tcW w:w="0" w:type="auto"/>
            <w:tcBorders>
              <w:left w:val="single" w:sz="8" w:space="0" w:color="auto"/>
              <w:right w:val="single" w:sz="8" w:space="0" w:color="auto"/>
            </w:tcBorders>
          </w:tcPr>
          <w:p w14:paraId="6A1951F6" w14:textId="77777777" w:rsidR="002E3299" w:rsidRPr="00902995" w:rsidRDefault="002E3299" w:rsidP="002E3299">
            <w:pPr>
              <w:jc w:val="center"/>
              <w:rPr>
                <w:rFonts w:ascii="Times New Roman" w:hAnsi="Times New Roman" w:cs="Times New Roman"/>
              </w:rPr>
            </w:pPr>
            <w:r>
              <w:rPr>
                <w:rFonts w:ascii="Times New Roman" w:hAnsi="Times New Roman" w:cs="Times New Roman"/>
              </w:rPr>
              <w:t>2kHz</w:t>
            </w:r>
          </w:p>
        </w:tc>
        <w:tc>
          <w:tcPr>
            <w:tcW w:w="0" w:type="auto"/>
            <w:tcBorders>
              <w:left w:val="single" w:sz="8" w:space="0" w:color="auto"/>
              <w:right w:val="single" w:sz="8" w:space="0" w:color="auto"/>
            </w:tcBorders>
          </w:tcPr>
          <w:p w14:paraId="686A39C9" w14:textId="25B1BE97" w:rsidR="002E3299" w:rsidRPr="00902995" w:rsidRDefault="002E3299" w:rsidP="002E3299">
            <w:pPr>
              <w:jc w:val="center"/>
              <w:rPr>
                <w:rFonts w:ascii="Times New Roman" w:hAnsi="Times New Roman" w:cs="Times New Roman"/>
              </w:rPr>
            </w:pPr>
            <w:r w:rsidRPr="002E3299">
              <w:rPr>
                <w:rFonts w:ascii="Times New Roman" w:hAnsi="Times New Roman" w:cs="Times New Roman"/>
              </w:rPr>
              <w:t>60.51%</w:t>
            </w:r>
          </w:p>
        </w:tc>
        <w:tc>
          <w:tcPr>
            <w:tcW w:w="0" w:type="auto"/>
            <w:tcBorders>
              <w:left w:val="single" w:sz="8" w:space="0" w:color="auto"/>
              <w:right w:val="single" w:sz="8" w:space="0" w:color="auto"/>
            </w:tcBorders>
          </w:tcPr>
          <w:p w14:paraId="4E37B1AE" w14:textId="7A399EDE" w:rsidR="002E3299" w:rsidRPr="00902995" w:rsidRDefault="002E3299" w:rsidP="002E3299">
            <w:pPr>
              <w:jc w:val="center"/>
              <w:rPr>
                <w:rFonts w:ascii="Times New Roman" w:hAnsi="Times New Roman" w:cs="Times New Roman"/>
              </w:rPr>
            </w:pPr>
            <w:r w:rsidRPr="002E3299">
              <w:rPr>
                <w:rFonts w:ascii="Times New Roman" w:hAnsi="Times New Roman" w:cs="Times New Roman"/>
              </w:rPr>
              <w:t>11.46%</w:t>
            </w:r>
          </w:p>
        </w:tc>
      </w:tr>
      <w:tr w:rsidR="002E3299" w14:paraId="1E7CCDE8" w14:textId="77777777" w:rsidTr="00227A12">
        <w:trPr>
          <w:jc w:val="center"/>
        </w:trPr>
        <w:tc>
          <w:tcPr>
            <w:tcW w:w="0" w:type="auto"/>
            <w:tcBorders>
              <w:left w:val="single" w:sz="8" w:space="0" w:color="auto"/>
              <w:right w:val="single" w:sz="8" w:space="0" w:color="auto"/>
            </w:tcBorders>
          </w:tcPr>
          <w:p w14:paraId="56129308" w14:textId="77777777" w:rsidR="002E3299" w:rsidRPr="00902995" w:rsidRDefault="002E3299" w:rsidP="002E3299">
            <w:pPr>
              <w:jc w:val="center"/>
              <w:rPr>
                <w:rFonts w:ascii="Times New Roman" w:hAnsi="Times New Roman" w:cs="Times New Roman"/>
              </w:rPr>
            </w:pPr>
            <w:r>
              <w:rPr>
                <w:rFonts w:ascii="Times New Roman" w:hAnsi="Times New Roman" w:cs="Times New Roman"/>
              </w:rPr>
              <w:t>5 kHz</w:t>
            </w:r>
          </w:p>
        </w:tc>
        <w:tc>
          <w:tcPr>
            <w:tcW w:w="0" w:type="auto"/>
            <w:tcBorders>
              <w:left w:val="single" w:sz="8" w:space="0" w:color="auto"/>
              <w:right w:val="single" w:sz="8" w:space="0" w:color="auto"/>
            </w:tcBorders>
          </w:tcPr>
          <w:p w14:paraId="219F7B3E" w14:textId="2EE96FB0" w:rsidR="002E3299" w:rsidRPr="00902995" w:rsidRDefault="002E3299" w:rsidP="002E3299">
            <w:pPr>
              <w:jc w:val="center"/>
              <w:rPr>
                <w:rFonts w:ascii="Times New Roman" w:hAnsi="Times New Roman" w:cs="Times New Roman"/>
              </w:rPr>
            </w:pPr>
            <w:r w:rsidRPr="002E3299">
              <w:rPr>
                <w:rFonts w:ascii="Times New Roman" w:hAnsi="Times New Roman" w:cs="Times New Roman"/>
              </w:rPr>
              <w:t>57.95%</w:t>
            </w:r>
          </w:p>
        </w:tc>
        <w:tc>
          <w:tcPr>
            <w:tcW w:w="0" w:type="auto"/>
            <w:tcBorders>
              <w:left w:val="single" w:sz="8" w:space="0" w:color="auto"/>
              <w:right w:val="single" w:sz="8" w:space="0" w:color="auto"/>
            </w:tcBorders>
          </w:tcPr>
          <w:p w14:paraId="7E47AB1F" w14:textId="0F90B711" w:rsidR="002E3299" w:rsidRPr="00902995" w:rsidRDefault="002E3299" w:rsidP="002E3299">
            <w:pPr>
              <w:jc w:val="center"/>
              <w:rPr>
                <w:rFonts w:ascii="Times New Roman" w:hAnsi="Times New Roman" w:cs="Times New Roman"/>
              </w:rPr>
            </w:pPr>
            <w:r w:rsidRPr="002E3299">
              <w:rPr>
                <w:rFonts w:ascii="Times New Roman" w:hAnsi="Times New Roman" w:cs="Times New Roman"/>
              </w:rPr>
              <w:t>15.16%</w:t>
            </w:r>
          </w:p>
        </w:tc>
      </w:tr>
      <w:tr w:rsidR="002E3299" w14:paraId="7012E58B" w14:textId="77777777" w:rsidTr="00227A12">
        <w:trPr>
          <w:jc w:val="center"/>
        </w:trPr>
        <w:tc>
          <w:tcPr>
            <w:tcW w:w="0" w:type="auto"/>
            <w:tcBorders>
              <w:left w:val="single" w:sz="8" w:space="0" w:color="auto"/>
              <w:right w:val="single" w:sz="8" w:space="0" w:color="auto"/>
            </w:tcBorders>
          </w:tcPr>
          <w:p w14:paraId="34F40AAF" w14:textId="77777777" w:rsidR="002E3299" w:rsidRDefault="002E3299" w:rsidP="002E3299">
            <w:pPr>
              <w:jc w:val="center"/>
              <w:rPr>
                <w:rFonts w:ascii="Times New Roman" w:hAnsi="Times New Roman" w:cs="Times New Roman"/>
              </w:rPr>
            </w:pPr>
            <w:r>
              <w:rPr>
                <w:rFonts w:ascii="Times New Roman" w:hAnsi="Times New Roman" w:cs="Times New Roman"/>
              </w:rPr>
              <w:t>10 kHz</w:t>
            </w:r>
          </w:p>
        </w:tc>
        <w:tc>
          <w:tcPr>
            <w:tcW w:w="0" w:type="auto"/>
            <w:tcBorders>
              <w:left w:val="single" w:sz="8" w:space="0" w:color="auto"/>
              <w:right w:val="single" w:sz="8" w:space="0" w:color="auto"/>
            </w:tcBorders>
          </w:tcPr>
          <w:p w14:paraId="114AA768" w14:textId="4C6E7BB1" w:rsidR="002E3299" w:rsidRPr="00902995" w:rsidRDefault="002E3299" w:rsidP="002E3299">
            <w:pPr>
              <w:jc w:val="center"/>
              <w:rPr>
                <w:rFonts w:ascii="Times New Roman" w:hAnsi="Times New Roman" w:cs="Times New Roman"/>
              </w:rPr>
            </w:pPr>
            <w:r w:rsidRPr="002E3299">
              <w:rPr>
                <w:rFonts w:ascii="Times New Roman" w:hAnsi="Times New Roman" w:cs="Times New Roman"/>
              </w:rPr>
              <w:t>55.63%</w:t>
            </w:r>
          </w:p>
        </w:tc>
        <w:tc>
          <w:tcPr>
            <w:tcW w:w="0" w:type="auto"/>
            <w:tcBorders>
              <w:left w:val="single" w:sz="8" w:space="0" w:color="auto"/>
              <w:right w:val="single" w:sz="8" w:space="0" w:color="auto"/>
            </w:tcBorders>
          </w:tcPr>
          <w:p w14:paraId="7804ED5C" w14:textId="3DCBC9F0" w:rsidR="002E3299" w:rsidRPr="00902995" w:rsidRDefault="002E3299" w:rsidP="002E3299">
            <w:pPr>
              <w:jc w:val="center"/>
              <w:rPr>
                <w:rFonts w:ascii="Times New Roman" w:hAnsi="Times New Roman" w:cs="Times New Roman"/>
              </w:rPr>
            </w:pPr>
            <w:r w:rsidRPr="002E3299">
              <w:rPr>
                <w:rFonts w:ascii="Times New Roman" w:hAnsi="Times New Roman" w:cs="Times New Roman"/>
              </w:rPr>
              <w:t>26.55%</w:t>
            </w:r>
          </w:p>
        </w:tc>
      </w:tr>
      <w:tr w:rsidR="002E3299" w14:paraId="544D8D02" w14:textId="77777777" w:rsidTr="00227A12">
        <w:trPr>
          <w:jc w:val="center"/>
        </w:trPr>
        <w:tc>
          <w:tcPr>
            <w:tcW w:w="0" w:type="auto"/>
            <w:tcBorders>
              <w:left w:val="single" w:sz="8" w:space="0" w:color="auto"/>
              <w:right w:val="single" w:sz="8" w:space="0" w:color="auto"/>
            </w:tcBorders>
          </w:tcPr>
          <w:p w14:paraId="1FFD00E8" w14:textId="77777777" w:rsidR="002E3299" w:rsidRDefault="002E3299" w:rsidP="002E3299">
            <w:pPr>
              <w:jc w:val="center"/>
              <w:rPr>
                <w:rFonts w:ascii="Times New Roman" w:hAnsi="Times New Roman" w:cs="Times New Roman"/>
              </w:rPr>
            </w:pPr>
            <w:r>
              <w:rPr>
                <w:rFonts w:ascii="Times New Roman" w:hAnsi="Times New Roman" w:cs="Times New Roman"/>
              </w:rPr>
              <w:t>15 kHz</w:t>
            </w:r>
          </w:p>
        </w:tc>
        <w:tc>
          <w:tcPr>
            <w:tcW w:w="0" w:type="auto"/>
            <w:tcBorders>
              <w:left w:val="single" w:sz="8" w:space="0" w:color="auto"/>
              <w:right w:val="single" w:sz="8" w:space="0" w:color="auto"/>
            </w:tcBorders>
          </w:tcPr>
          <w:p w14:paraId="48187E0D" w14:textId="458C1D73" w:rsidR="002E3299" w:rsidRPr="00902995" w:rsidRDefault="002E3299" w:rsidP="002E3299">
            <w:pPr>
              <w:jc w:val="center"/>
              <w:rPr>
                <w:rFonts w:ascii="Times New Roman" w:hAnsi="Times New Roman" w:cs="Times New Roman"/>
              </w:rPr>
            </w:pPr>
            <w:r w:rsidRPr="002E3299">
              <w:rPr>
                <w:rFonts w:ascii="Times New Roman" w:hAnsi="Times New Roman" w:cs="Times New Roman"/>
              </w:rPr>
              <w:t>55.45%</w:t>
            </w:r>
          </w:p>
        </w:tc>
        <w:tc>
          <w:tcPr>
            <w:tcW w:w="0" w:type="auto"/>
            <w:tcBorders>
              <w:left w:val="single" w:sz="8" w:space="0" w:color="auto"/>
              <w:right w:val="single" w:sz="8" w:space="0" w:color="auto"/>
            </w:tcBorders>
          </w:tcPr>
          <w:p w14:paraId="6EA89448" w14:textId="4E0ECFF5" w:rsidR="002E3299" w:rsidRPr="00902995" w:rsidRDefault="002E3299" w:rsidP="002E3299">
            <w:pPr>
              <w:jc w:val="center"/>
              <w:rPr>
                <w:rFonts w:ascii="Times New Roman" w:hAnsi="Times New Roman" w:cs="Times New Roman"/>
              </w:rPr>
            </w:pPr>
            <w:r w:rsidRPr="002E3299">
              <w:rPr>
                <w:rFonts w:ascii="Times New Roman" w:hAnsi="Times New Roman" w:cs="Times New Roman"/>
              </w:rPr>
              <w:t>252.72%</w:t>
            </w:r>
          </w:p>
        </w:tc>
      </w:tr>
      <w:tr w:rsidR="002E3299" w14:paraId="4D69B75E" w14:textId="77777777" w:rsidTr="00227A12">
        <w:trPr>
          <w:jc w:val="center"/>
        </w:trPr>
        <w:tc>
          <w:tcPr>
            <w:tcW w:w="0" w:type="auto"/>
            <w:tcBorders>
              <w:left w:val="single" w:sz="8" w:space="0" w:color="auto"/>
              <w:right w:val="single" w:sz="8" w:space="0" w:color="auto"/>
            </w:tcBorders>
          </w:tcPr>
          <w:p w14:paraId="3E27737F" w14:textId="77777777" w:rsidR="002E3299" w:rsidRDefault="002E3299" w:rsidP="002E3299">
            <w:pPr>
              <w:jc w:val="center"/>
              <w:rPr>
                <w:rFonts w:ascii="Times New Roman" w:hAnsi="Times New Roman" w:cs="Times New Roman"/>
              </w:rPr>
            </w:pPr>
            <w:r>
              <w:rPr>
                <w:rFonts w:ascii="Times New Roman" w:hAnsi="Times New Roman" w:cs="Times New Roman"/>
              </w:rPr>
              <w:t>20 kHz</w:t>
            </w:r>
          </w:p>
        </w:tc>
        <w:tc>
          <w:tcPr>
            <w:tcW w:w="0" w:type="auto"/>
            <w:tcBorders>
              <w:left w:val="single" w:sz="8" w:space="0" w:color="auto"/>
              <w:right w:val="single" w:sz="8" w:space="0" w:color="auto"/>
            </w:tcBorders>
          </w:tcPr>
          <w:p w14:paraId="0A86ACF3" w14:textId="2B52B10D" w:rsidR="002E3299" w:rsidRPr="00902995" w:rsidRDefault="002E3299" w:rsidP="002E3299">
            <w:pPr>
              <w:jc w:val="center"/>
              <w:rPr>
                <w:rFonts w:ascii="Times New Roman" w:hAnsi="Times New Roman" w:cs="Times New Roman"/>
              </w:rPr>
            </w:pPr>
            <w:r w:rsidRPr="002E3299">
              <w:rPr>
                <w:rFonts w:ascii="Times New Roman" w:hAnsi="Times New Roman" w:cs="Times New Roman"/>
              </w:rPr>
              <w:t>53.68%</w:t>
            </w:r>
          </w:p>
        </w:tc>
        <w:tc>
          <w:tcPr>
            <w:tcW w:w="0" w:type="auto"/>
            <w:tcBorders>
              <w:left w:val="single" w:sz="8" w:space="0" w:color="auto"/>
              <w:right w:val="single" w:sz="8" w:space="0" w:color="auto"/>
            </w:tcBorders>
          </w:tcPr>
          <w:p w14:paraId="6BA5A9A3" w14:textId="294CC6B1" w:rsidR="002E3299" w:rsidRPr="00902995" w:rsidRDefault="002E3299" w:rsidP="002E3299">
            <w:pPr>
              <w:jc w:val="center"/>
              <w:rPr>
                <w:rFonts w:ascii="Times New Roman" w:hAnsi="Times New Roman" w:cs="Times New Roman"/>
              </w:rPr>
            </w:pPr>
            <w:r w:rsidRPr="002E3299">
              <w:rPr>
                <w:rFonts w:ascii="Times New Roman" w:hAnsi="Times New Roman" w:cs="Times New Roman"/>
              </w:rPr>
              <w:t>31.81%</w:t>
            </w:r>
          </w:p>
        </w:tc>
      </w:tr>
      <w:tr w:rsidR="002E3299" w14:paraId="2010D0FF" w14:textId="77777777" w:rsidTr="00227A12">
        <w:trPr>
          <w:jc w:val="center"/>
        </w:trPr>
        <w:tc>
          <w:tcPr>
            <w:tcW w:w="0" w:type="auto"/>
            <w:tcBorders>
              <w:left w:val="single" w:sz="8" w:space="0" w:color="auto"/>
              <w:right w:val="single" w:sz="8" w:space="0" w:color="auto"/>
            </w:tcBorders>
          </w:tcPr>
          <w:p w14:paraId="6BAC7361" w14:textId="77777777" w:rsidR="002E3299" w:rsidRDefault="002E3299" w:rsidP="002E3299">
            <w:pPr>
              <w:jc w:val="center"/>
              <w:rPr>
                <w:rFonts w:ascii="Times New Roman" w:hAnsi="Times New Roman" w:cs="Times New Roman"/>
              </w:rPr>
            </w:pPr>
            <w:r>
              <w:rPr>
                <w:rFonts w:ascii="Times New Roman" w:hAnsi="Times New Roman" w:cs="Times New Roman"/>
              </w:rPr>
              <w:t>50 kHz</w:t>
            </w:r>
          </w:p>
        </w:tc>
        <w:tc>
          <w:tcPr>
            <w:tcW w:w="0" w:type="auto"/>
            <w:tcBorders>
              <w:left w:val="single" w:sz="8" w:space="0" w:color="auto"/>
              <w:right w:val="single" w:sz="8" w:space="0" w:color="auto"/>
            </w:tcBorders>
          </w:tcPr>
          <w:p w14:paraId="51D32F19" w14:textId="1E5F0542" w:rsidR="002E3299" w:rsidRPr="00902995" w:rsidRDefault="002E3299" w:rsidP="002E3299">
            <w:pPr>
              <w:jc w:val="center"/>
              <w:rPr>
                <w:rFonts w:ascii="Times New Roman" w:hAnsi="Times New Roman" w:cs="Times New Roman"/>
              </w:rPr>
            </w:pPr>
            <w:r w:rsidRPr="002E3299">
              <w:rPr>
                <w:rFonts w:ascii="Times New Roman" w:hAnsi="Times New Roman" w:cs="Times New Roman"/>
              </w:rPr>
              <w:t>54.46%</w:t>
            </w:r>
          </w:p>
        </w:tc>
        <w:tc>
          <w:tcPr>
            <w:tcW w:w="0" w:type="auto"/>
            <w:tcBorders>
              <w:left w:val="single" w:sz="8" w:space="0" w:color="auto"/>
              <w:right w:val="single" w:sz="8" w:space="0" w:color="auto"/>
            </w:tcBorders>
          </w:tcPr>
          <w:p w14:paraId="2DC2AA6D" w14:textId="016F423B" w:rsidR="002E3299" w:rsidRPr="00902995" w:rsidRDefault="002E3299" w:rsidP="002E3299">
            <w:pPr>
              <w:jc w:val="center"/>
              <w:rPr>
                <w:rFonts w:ascii="Times New Roman" w:hAnsi="Times New Roman" w:cs="Times New Roman"/>
              </w:rPr>
            </w:pPr>
            <w:r w:rsidRPr="002E3299">
              <w:rPr>
                <w:rFonts w:ascii="Times New Roman" w:hAnsi="Times New Roman" w:cs="Times New Roman"/>
              </w:rPr>
              <w:t>8.22%</w:t>
            </w:r>
          </w:p>
        </w:tc>
      </w:tr>
      <w:tr w:rsidR="002E3299" w14:paraId="4F41345C" w14:textId="77777777" w:rsidTr="00227A12">
        <w:trPr>
          <w:jc w:val="center"/>
        </w:trPr>
        <w:tc>
          <w:tcPr>
            <w:tcW w:w="0" w:type="auto"/>
            <w:tcBorders>
              <w:left w:val="single" w:sz="8" w:space="0" w:color="auto"/>
              <w:right w:val="single" w:sz="8" w:space="0" w:color="auto"/>
            </w:tcBorders>
          </w:tcPr>
          <w:p w14:paraId="402E7F5C" w14:textId="77777777" w:rsidR="002E3299" w:rsidRDefault="002E3299" w:rsidP="002E3299">
            <w:pPr>
              <w:jc w:val="center"/>
              <w:rPr>
                <w:rFonts w:ascii="Times New Roman" w:hAnsi="Times New Roman" w:cs="Times New Roman"/>
              </w:rPr>
            </w:pPr>
            <w:r>
              <w:rPr>
                <w:rFonts w:ascii="Times New Roman" w:hAnsi="Times New Roman" w:cs="Times New Roman"/>
              </w:rPr>
              <w:t>75 kHz</w:t>
            </w:r>
          </w:p>
        </w:tc>
        <w:tc>
          <w:tcPr>
            <w:tcW w:w="0" w:type="auto"/>
            <w:tcBorders>
              <w:left w:val="single" w:sz="8" w:space="0" w:color="auto"/>
              <w:right w:val="single" w:sz="8" w:space="0" w:color="auto"/>
            </w:tcBorders>
          </w:tcPr>
          <w:p w14:paraId="52D8B327" w14:textId="3E597E08" w:rsidR="002E3299" w:rsidRPr="00902995" w:rsidRDefault="002E3299" w:rsidP="002E3299">
            <w:pPr>
              <w:jc w:val="center"/>
              <w:rPr>
                <w:rFonts w:ascii="Times New Roman" w:hAnsi="Times New Roman" w:cs="Times New Roman"/>
              </w:rPr>
            </w:pPr>
            <w:r w:rsidRPr="002E3299">
              <w:rPr>
                <w:rFonts w:ascii="Times New Roman" w:hAnsi="Times New Roman" w:cs="Times New Roman"/>
              </w:rPr>
              <w:t>64.21%</w:t>
            </w:r>
          </w:p>
        </w:tc>
        <w:tc>
          <w:tcPr>
            <w:tcW w:w="0" w:type="auto"/>
            <w:tcBorders>
              <w:left w:val="single" w:sz="8" w:space="0" w:color="auto"/>
              <w:right w:val="single" w:sz="8" w:space="0" w:color="auto"/>
            </w:tcBorders>
          </w:tcPr>
          <w:p w14:paraId="5E5DCAFD" w14:textId="244C8151" w:rsidR="002E3299" w:rsidRPr="00902995" w:rsidRDefault="002E3299" w:rsidP="002E3299">
            <w:pPr>
              <w:jc w:val="center"/>
              <w:rPr>
                <w:rFonts w:ascii="Times New Roman" w:hAnsi="Times New Roman" w:cs="Times New Roman"/>
              </w:rPr>
            </w:pPr>
            <w:r w:rsidRPr="002E3299">
              <w:rPr>
                <w:rFonts w:ascii="Times New Roman" w:hAnsi="Times New Roman" w:cs="Times New Roman"/>
              </w:rPr>
              <w:t>22.12%</w:t>
            </w:r>
          </w:p>
        </w:tc>
      </w:tr>
      <w:tr w:rsidR="002E3299" w14:paraId="2F386D67" w14:textId="77777777" w:rsidTr="00227A12">
        <w:trPr>
          <w:jc w:val="center"/>
        </w:trPr>
        <w:tc>
          <w:tcPr>
            <w:tcW w:w="0" w:type="auto"/>
            <w:tcBorders>
              <w:left w:val="single" w:sz="8" w:space="0" w:color="auto"/>
              <w:right w:val="single" w:sz="8" w:space="0" w:color="auto"/>
            </w:tcBorders>
          </w:tcPr>
          <w:p w14:paraId="13828F35" w14:textId="77777777" w:rsidR="002E3299" w:rsidRDefault="002E3299" w:rsidP="002E3299">
            <w:pPr>
              <w:jc w:val="center"/>
              <w:rPr>
                <w:rFonts w:ascii="Times New Roman" w:hAnsi="Times New Roman" w:cs="Times New Roman"/>
              </w:rPr>
            </w:pPr>
            <w:r>
              <w:rPr>
                <w:rFonts w:ascii="Times New Roman" w:hAnsi="Times New Roman" w:cs="Times New Roman"/>
              </w:rPr>
              <w:t>100 kHz</w:t>
            </w:r>
          </w:p>
        </w:tc>
        <w:tc>
          <w:tcPr>
            <w:tcW w:w="0" w:type="auto"/>
            <w:tcBorders>
              <w:left w:val="single" w:sz="8" w:space="0" w:color="auto"/>
              <w:right w:val="single" w:sz="8" w:space="0" w:color="auto"/>
            </w:tcBorders>
          </w:tcPr>
          <w:p w14:paraId="12BC994E" w14:textId="0A44D692" w:rsidR="002E3299" w:rsidRPr="00902995" w:rsidRDefault="002E3299" w:rsidP="002E3299">
            <w:pPr>
              <w:jc w:val="center"/>
              <w:rPr>
                <w:rFonts w:ascii="Times New Roman" w:hAnsi="Times New Roman" w:cs="Times New Roman"/>
              </w:rPr>
            </w:pPr>
            <w:r w:rsidRPr="002E3299">
              <w:rPr>
                <w:rFonts w:ascii="Times New Roman" w:hAnsi="Times New Roman" w:cs="Times New Roman"/>
              </w:rPr>
              <w:t>71.11%</w:t>
            </w:r>
          </w:p>
        </w:tc>
        <w:tc>
          <w:tcPr>
            <w:tcW w:w="0" w:type="auto"/>
            <w:tcBorders>
              <w:left w:val="single" w:sz="8" w:space="0" w:color="auto"/>
              <w:right w:val="single" w:sz="8" w:space="0" w:color="auto"/>
            </w:tcBorders>
          </w:tcPr>
          <w:p w14:paraId="68520FE3" w14:textId="2609B687" w:rsidR="002E3299" w:rsidRPr="00902995" w:rsidRDefault="002E3299" w:rsidP="002E3299">
            <w:pPr>
              <w:jc w:val="center"/>
              <w:rPr>
                <w:rFonts w:ascii="Times New Roman" w:hAnsi="Times New Roman" w:cs="Times New Roman"/>
              </w:rPr>
            </w:pPr>
            <w:r w:rsidRPr="002E3299">
              <w:rPr>
                <w:rFonts w:ascii="Times New Roman" w:hAnsi="Times New Roman" w:cs="Times New Roman"/>
              </w:rPr>
              <w:t>31.16%</w:t>
            </w:r>
          </w:p>
        </w:tc>
      </w:tr>
      <w:tr w:rsidR="002E3299" w14:paraId="2C608CC1" w14:textId="77777777" w:rsidTr="00227A12">
        <w:trPr>
          <w:jc w:val="center"/>
        </w:trPr>
        <w:tc>
          <w:tcPr>
            <w:tcW w:w="0" w:type="auto"/>
            <w:tcBorders>
              <w:left w:val="single" w:sz="8" w:space="0" w:color="auto"/>
              <w:right w:val="single" w:sz="8" w:space="0" w:color="auto"/>
            </w:tcBorders>
          </w:tcPr>
          <w:p w14:paraId="22C9DE83" w14:textId="77777777" w:rsidR="002E3299" w:rsidRDefault="002E3299" w:rsidP="002E3299">
            <w:pPr>
              <w:jc w:val="center"/>
              <w:rPr>
                <w:rFonts w:ascii="Times New Roman" w:hAnsi="Times New Roman" w:cs="Times New Roman"/>
              </w:rPr>
            </w:pPr>
            <w:r>
              <w:rPr>
                <w:rFonts w:ascii="Times New Roman" w:hAnsi="Times New Roman" w:cs="Times New Roman"/>
              </w:rPr>
              <w:t>150 kHz</w:t>
            </w:r>
          </w:p>
        </w:tc>
        <w:tc>
          <w:tcPr>
            <w:tcW w:w="0" w:type="auto"/>
            <w:tcBorders>
              <w:left w:val="single" w:sz="8" w:space="0" w:color="auto"/>
              <w:right w:val="single" w:sz="8" w:space="0" w:color="auto"/>
            </w:tcBorders>
          </w:tcPr>
          <w:p w14:paraId="356A161E" w14:textId="0DE85477" w:rsidR="002E3299" w:rsidRPr="00902995" w:rsidRDefault="002E3299" w:rsidP="002E3299">
            <w:pPr>
              <w:jc w:val="center"/>
              <w:rPr>
                <w:rFonts w:ascii="Times New Roman" w:hAnsi="Times New Roman" w:cs="Times New Roman"/>
              </w:rPr>
            </w:pPr>
            <w:r w:rsidRPr="002E3299">
              <w:rPr>
                <w:rFonts w:ascii="Times New Roman" w:hAnsi="Times New Roman" w:cs="Times New Roman"/>
              </w:rPr>
              <w:t>78.43%</w:t>
            </w:r>
          </w:p>
        </w:tc>
        <w:tc>
          <w:tcPr>
            <w:tcW w:w="0" w:type="auto"/>
            <w:tcBorders>
              <w:left w:val="single" w:sz="8" w:space="0" w:color="auto"/>
              <w:right w:val="single" w:sz="8" w:space="0" w:color="auto"/>
            </w:tcBorders>
          </w:tcPr>
          <w:p w14:paraId="41DF3E29" w14:textId="5DAC1D90" w:rsidR="002E3299" w:rsidRPr="00902995" w:rsidRDefault="002E3299" w:rsidP="002E3299">
            <w:pPr>
              <w:jc w:val="center"/>
              <w:rPr>
                <w:rFonts w:ascii="Times New Roman" w:hAnsi="Times New Roman" w:cs="Times New Roman"/>
              </w:rPr>
            </w:pPr>
            <w:r w:rsidRPr="002E3299">
              <w:rPr>
                <w:rFonts w:ascii="Times New Roman" w:hAnsi="Times New Roman" w:cs="Times New Roman"/>
              </w:rPr>
              <w:t>40.64%</w:t>
            </w:r>
          </w:p>
        </w:tc>
      </w:tr>
      <w:tr w:rsidR="002E3299" w14:paraId="0B4254AB" w14:textId="77777777" w:rsidTr="00227A12">
        <w:trPr>
          <w:jc w:val="center"/>
        </w:trPr>
        <w:tc>
          <w:tcPr>
            <w:tcW w:w="0" w:type="auto"/>
            <w:tcBorders>
              <w:left w:val="single" w:sz="8" w:space="0" w:color="auto"/>
              <w:right w:val="single" w:sz="8" w:space="0" w:color="auto"/>
            </w:tcBorders>
          </w:tcPr>
          <w:p w14:paraId="0F048422" w14:textId="77777777" w:rsidR="002E3299" w:rsidRDefault="002E3299" w:rsidP="002E3299">
            <w:pPr>
              <w:jc w:val="center"/>
              <w:rPr>
                <w:rFonts w:ascii="Times New Roman" w:hAnsi="Times New Roman" w:cs="Times New Roman"/>
              </w:rPr>
            </w:pPr>
            <w:r>
              <w:rPr>
                <w:rFonts w:ascii="Times New Roman" w:hAnsi="Times New Roman" w:cs="Times New Roman"/>
              </w:rPr>
              <w:t>200 kHz</w:t>
            </w:r>
          </w:p>
        </w:tc>
        <w:tc>
          <w:tcPr>
            <w:tcW w:w="0" w:type="auto"/>
            <w:tcBorders>
              <w:left w:val="single" w:sz="8" w:space="0" w:color="auto"/>
              <w:right w:val="single" w:sz="8" w:space="0" w:color="auto"/>
            </w:tcBorders>
          </w:tcPr>
          <w:p w14:paraId="3B4DD2C9" w14:textId="24FD2044" w:rsidR="002E3299" w:rsidRPr="00902995" w:rsidRDefault="002E3299" w:rsidP="002E3299">
            <w:pPr>
              <w:jc w:val="center"/>
              <w:rPr>
                <w:rFonts w:ascii="Times New Roman" w:hAnsi="Times New Roman" w:cs="Times New Roman"/>
              </w:rPr>
            </w:pPr>
            <w:r w:rsidRPr="002E3299">
              <w:rPr>
                <w:rFonts w:ascii="Times New Roman" w:hAnsi="Times New Roman" w:cs="Times New Roman"/>
              </w:rPr>
              <w:t>82.09%</w:t>
            </w:r>
          </w:p>
        </w:tc>
        <w:tc>
          <w:tcPr>
            <w:tcW w:w="0" w:type="auto"/>
            <w:tcBorders>
              <w:left w:val="single" w:sz="8" w:space="0" w:color="auto"/>
              <w:right w:val="single" w:sz="8" w:space="0" w:color="auto"/>
            </w:tcBorders>
          </w:tcPr>
          <w:p w14:paraId="339C38F8" w14:textId="2EF70E91" w:rsidR="002E3299" w:rsidRPr="00902995" w:rsidRDefault="002E3299" w:rsidP="002E3299">
            <w:pPr>
              <w:jc w:val="center"/>
              <w:rPr>
                <w:rFonts w:ascii="Times New Roman" w:hAnsi="Times New Roman" w:cs="Times New Roman"/>
              </w:rPr>
            </w:pPr>
            <w:r w:rsidRPr="002E3299">
              <w:rPr>
                <w:rFonts w:ascii="Times New Roman" w:hAnsi="Times New Roman" w:cs="Times New Roman"/>
              </w:rPr>
              <w:t>45.69%</w:t>
            </w:r>
          </w:p>
        </w:tc>
      </w:tr>
      <w:tr w:rsidR="002E3299" w14:paraId="5EECEB06" w14:textId="77777777" w:rsidTr="00227A12">
        <w:trPr>
          <w:jc w:val="center"/>
        </w:trPr>
        <w:tc>
          <w:tcPr>
            <w:tcW w:w="0" w:type="auto"/>
            <w:tcBorders>
              <w:left w:val="single" w:sz="8" w:space="0" w:color="auto"/>
              <w:right w:val="single" w:sz="8" w:space="0" w:color="auto"/>
            </w:tcBorders>
          </w:tcPr>
          <w:p w14:paraId="0AB6DE0B" w14:textId="77777777" w:rsidR="002E3299" w:rsidRDefault="002E3299" w:rsidP="002E3299">
            <w:pPr>
              <w:jc w:val="center"/>
              <w:rPr>
                <w:rFonts w:ascii="Times New Roman" w:hAnsi="Times New Roman" w:cs="Times New Roman"/>
              </w:rPr>
            </w:pPr>
            <w:r>
              <w:rPr>
                <w:rFonts w:ascii="Times New Roman" w:hAnsi="Times New Roman" w:cs="Times New Roman"/>
              </w:rPr>
              <w:t>500 kHz</w:t>
            </w:r>
          </w:p>
        </w:tc>
        <w:tc>
          <w:tcPr>
            <w:tcW w:w="0" w:type="auto"/>
            <w:tcBorders>
              <w:left w:val="single" w:sz="8" w:space="0" w:color="auto"/>
              <w:right w:val="single" w:sz="8" w:space="0" w:color="auto"/>
            </w:tcBorders>
          </w:tcPr>
          <w:p w14:paraId="24710F22" w14:textId="1DCB8BAD" w:rsidR="002E3299" w:rsidRPr="00902995" w:rsidRDefault="002E3299" w:rsidP="002E3299">
            <w:pPr>
              <w:jc w:val="center"/>
              <w:rPr>
                <w:rFonts w:ascii="Times New Roman" w:hAnsi="Times New Roman" w:cs="Times New Roman"/>
              </w:rPr>
            </w:pPr>
            <w:r w:rsidRPr="002E3299">
              <w:rPr>
                <w:rFonts w:ascii="Times New Roman" w:hAnsi="Times New Roman" w:cs="Times New Roman"/>
              </w:rPr>
              <w:t>87.10%</w:t>
            </w:r>
          </w:p>
        </w:tc>
        <w:tc>
          <w:tcPr>
            <w:tcW w:w="0" w:type="auto"/>
            <w:tcBorders>
              <w:left w:val="single" w:sz="8" w:space="0" w:color="auto"/>
              <w:right w:val="single" w:sz="8" w:space="0" w:color="auto"/>
            </w:tcBorders>
          </w:tcPr>
          <w:p w14:paraId="205E5B9A" w14:textId="56F6AC63" w:rsidR="002E3299" w:rsidRPr="00902995" w:rsidRDefault="002E3299" w:rsidP="002E3299">
            <w:pPr>
              <w:jc w:val="center"/>
              <w:rPr>
                <w:rFonts w:ascii="Times New Roman" w:hAnsi="Times New Roman" w:cs="Times New Roman"/>
              </w:rPr>
            </w:pPr>
            <w:r w:rsidRPr="002E3299">
              <w:rPr>
                <w:rFonts w:ascii="Times New Roman" w:hAnsi="Times New Roman" w:cs="Times New Roman"/>
              </w:rPr>
              <w:t>53.00%</w:t>
            </w:r>
          </w:p>
        </w:tc>
      </w:tr>
      <w:tr w:rsidR="002E3299" w14:paraId="2C3C2B58" w14:textId="77777777" w:rsidTr="00227A12">
        <w:trPr>
          <w:jc w:val="center"/>
        </w:trPr>
        <w:tc>
          <w:tcPr>
            <w:tcW w:w="0" w:type="auto"/>
            <w:tcBorders>
              <w:left w:val="single" w:sz="8" w:space="0" w:color="auto"/>
              <w:right w:val="single" w:sz="8" w:space="0" w:color="auto"/>
            </w:tcBorders>
          </w:tcPr>
          <w:p w14:paraId="42013B58" w14:textId="77777777" w:rsidR="002E3299" w:rsidRDefault="002E3299" w:rsidP="002E3299">
            <w:pPr>
              <w:jc w:val="center"/>
              <w:rPr>
                <w:rFonts w:ascii="Times New Roman" w:hAnsi="Times New Roman" w:cs="Times New Roman"/>
              </w:rPr>
            </w:pPr>
            <w:r>
              <w:rPr>
                <w:rFonts w:ascii="Times New Roman" w:hAnsi="Times New Roman" w:cs="Times New Roman"/>
              </w:rPr>
              <w:t>750 kHz</w:t>
            </w:r>
          </w:p>
        </w:tc>
        <w:tc>
          <w:tcPr>
            <w:tcW w:w="0" w:type="auto"/>
            <w:tcBorders>
              <w:left w:val="single" w:sz="8" w:space="0" w:color="auto"/>
              <w:right w:val="single" w:sz="8" w:space="0" w:color="auto"/>
            </w:tcBorders>
          </w:tcPr>
          <w:p w14:paraId="444E639A" w14:textId="24BA1D74" w:rsidR="002E3299" w:rsidRPr="00902995" w:rsidRDefault="002E3299" w:rsidP="002E3299">
            <w:pPr>
              <w:jc w:val="center"/>
              <w:rPr>
                <w:rFonts w:ascii="Times New Roman" w:hAnsi="Times New Roman" w:cs="Times New Roman"/>
              </w:rPr>
            </w:pPr>
            <w:r w:rsidRPr="002E3299">
              <w:rPr>
                <w:rFonts w:ascii="Times New Roman" w:hAnsi="Times New Roman" w:cs="Times New Roman"/>
              </w:rPr>
              <w:t>87.71%</w:t>
            </w:r>
          </w:p>
        </w:tc>
        <w:tc>
          <w:tcPr>
            <w:tcW w:w="0" w:type="auto"/>
            <w:tcBorders>
              <w:left w:val="single" w:sz="8" w:space="0" w:color="auto"/>
              <w:right w:val="single" w:sz="8" w:space="0" w:color="auto"/>
            </w:tcBorders>
          </w:tcPr>
          <w:p w14:paraId="0E4FF379" w14:textId="50403864" w:rsidR="002E3299" w:rsidRPr="00902995" w:rsidRDefault="002E3299" w:rsidP="002E3299">
            <w:pPr>
              <w:jc w:val="center"/>
              <w:rPr>
                <w:rFonts w:ascii="Times New Roman" w:hAnsi="Times New Roman" w:cs="Times New Roman"/>
              </w:rPr>
            </w:pPr>
            <w:r w:rsidRPr="002E3299">
              <w:rPr>
                <w:rFonts w:ascii="Times New Roman" w:hAnsi="Times New Roman" w:cs="Times New Roman"/>
              </w:rPr>
              <w:t>53.87%</w:t>
            </w:r>
          </w:p>
        </w:tc>
      </w:tr>
      <w:tr w:rsidR="002E3299" w14:paraId="413F98C0" w14:textId="77777777" w:rsidTr="00227A12">
        <w:trPr>
          <w:jc w:val="center"/>
        </w:trPr>
        <w:tc>
          <w:tcPr>
            <w:tcW w:w="0" w:type="auto"/>
            <w:tcBorders>
              <w:left w:val="single" w:sz="8" w:space="0" w:color="auto"/>
              <w:right w:val="single" w:sz="8" w:space="0" w:color="auto"/>
            </w:tcBorders>
          </w:tcPr>
          <w:p w14:paraId="1B57A643" w14:textId="77777777" w:rsidR="002E3299" w:rsidRDefault="002E3299" w:rsidP="002E3299">
            <w:pPr>
              <w:jc w:val="center"/>
              <w:rPr>
                <w:rFonts w:ascii="Times New Roman" w:hAnsi="Times New Roman" w:cs="Times New Roman"/>
              </w:rPr>
            </w:pPr>
            <w:r>
              <w:rPr>
                <w:rFonts w:ascii="Times New Roman" w:hAnsi="Times New Roman" w:cs="Times New Roman"/>
              </w:rPr>
              <w:t>1 MHz</w:t>
            </w:r>
          </w:p>
        </w:tc>
        <w:tc>
          <w:tcPr>
            <w:tcW w:w="0" w:type="auto"/>
            <w:tcBorders>
              <w:left w:val="single" w:sz="8" w:space="0" w:color="auto"/>
              <w:right w:val="single" w:sz="8" w:space="0" w:color="auto"/>
            </w:tcBorders>
          </w:tcPr>
          <w:p w14:paraId="0C922346" w14:textId="1308A80F" w:rsidR="002E3299" w:rsidRPr="00902995" w:rsidRDefault="002E3299" w:rsidP="002E3299">
            <w:pPr>
              <w:jc w:val="center"/>
              <w:rPr>
                <w:rFonts w:ascii="Times New Roman" w:hAnsi="Times New Roman" w:cs="Times New Roman"/>
              </w:rPr>
            </w:pPr>
            <w:r w:rsidRPr="002E3299">
              <w:rPr>
                <w:rFonts w:ascii="Times New Roman" w:hAnsi="Times New Roman" w:cs="Times New Roman"/>
              </w:rPr>
              <w:t>87.90%</w:t>
            </w:r>
          </w:p>
        </w:tc>
        <w:tc>
          <w:tcPr>
            <w:tcW w:w="0" w:type="auto"/>
            <w:tcBorders>
              <w:left w:val="single" w:sz="8" w:space="0" w:color="auto"/>
              <w:right w:val="single" w:sz="8" w:space="0" w:color="auto"/>
            </w:tcBorders>
          </w:tcPr>
          <w:p w14:paraId="5D5FDA1E" w14:textId="4AC039C8" w:rsidR="002E3299" w:rsidRPr="00902995" w:rsidRDefault="002E3299" w:rsidP="002E3299">
            <w:pPr>
              <w:jc w:val="center"/>
              <w:rPr>
                <w:rFonts w:ascii="Times New Roman" w:hAnsi="Times New Roman" w:cs="Times New Roman"/>
              </w:rPr>
            </w:pPr>
            <w:r w:rsidRPr="002E3299">
              <w:rPr>
                <w:rFonts w:ascii="Times New Roman" w:hAnsi="Times New Roman" w:cs="Times New Roman"/>
              </w:rPr>
              <w:t>54.12%</w:t>
            </w:r>
          </w:p>
        </w:tc>
      </w:tr>
      <w:tr w:rsidR="002E3299" w14:paraId="3BA3F000" w14:textId="77777777" w:rsidTr="00227A12">
        <w:trPr>
          <w:jc w:val="center"/>
        </w:trPr>
        <w:tc>
          <w:tcPr>
            <w:tcW w:w="0" w:type="auto"/>
            <w:tcBorders>
              <w:left w:val="single" w:sz="8" w:space="0" w:color="auto"/>
              <w:right w:val="single" w:sz="8" w:space="0" w:color="auto"/>
            </w:tcBorders>
          </w:tcPr>
          <w:p w14:paraId="3FD3CE26" w14:textId="77777777" w:rsidR="002E3299" w:rsidRDefault="002E3299" w:rsidP="002E3299">
            <w:pPr>
              <w:jc w:val="center"/>
              <w:rPr>
                <w:rFonts w:ascii="Times New Roman" w:hAnsi="Times New Roman" w:cs="Times New Roman"/>
              </w:rPr>
            </w:pPr>
            <w:r>
              <w:rPr>
                <w:rFonts w:ascii="Times New Roman" w:hAnsi="Times New Roman" w:cs="Times New Roman"/>
              </w:rPr>
              <w:t>1.5 MHz</w:t>
            </w:r>
          </w:p>
        </w:tc>
        <w:tc>
          <w:tcPr>
            <w:tcW w:w="0" w:type="auto"/>
            <w:tcBorders>
              <w:left w:val="single" w:sz="8" w:space="0" w:color="auto"/>
              <w:right w:val="single" w:sz="8" w:space="0" w:color="auto"/>
            </w:tcBorders>
          </w:tcPr>
          <w:p w14:paraId="3B985DD3" w14:textId="4E2414C6" w:rsidR="002E3299" w:rsidRPr="00902995" w:rsidRDefault="002E3299" w:rsidP="002E3299">
            <w:pPr>
              <w:jc w:val="center"/>
              <w:rPr>
                <w:rFonts w:ascii="Times New Roman" w:hAnsi="Times New Roman" w:cs="Times New Roman"/>
              </w:rPr>
            </w:pPr>
            <w:r w:rsidRPr="002E3299">
              <w:rPr>
                <w:rFonts w:ascii="Times New Roman" w:hAnsi="Times New Roman" w:cs="Times New Roman"/>
              </w:rPr>
              <w:t>88.03%</w:t>
            </w:r>
          </w:p>
        </w:tc>
        <w:tc>
          <w:tcPr>
            <w:tcW w:w="0" w:type="auto"/>
            <w:tcBorders>
              <w:left w:val="single" w:sz="8" w:space="0" w:color="auto"/>
              <w:right w:val="single" w:sz="8" w:space="0" w:color="auto"/>
            </w:tcBorders>
          </w:tcPr>
          <w:p w14:paraId="5F542F35" w14:textId="4B75853F" w:rsidR="002E3299" w:rsidRPr="00902995" w:rsidRDefault="002E3299" w:rsidP="002E3299">
            <w:pPr>
              <w:jc w:val="center"/>
              <w:rPr>
                <w:rFonts w:ascii="Times New Roman" w:hAnsi="Times New Roman" w:cs="Times New Roman"/>
              </w:rPr>
            </w:pPr>
            <w:r w:rsidRPr="002E3299">
              <w:rPr>
                <w:rFonts w:ascii="Times New Roman" w:hAnsi="Times New Roman" w:cs="Times New Roman"/>
              </w:rPr>
              <w:t>54.20%</w:t>
            </w:r>
          </w:p>
        </w:tc>
      </w:tr>
      <w:tr w:rsidR="002E3299" w14:paraId="7EA1597A" w14:textId="77777777" w:rsidTr="00227A12">
        <w:trPr>
          <w:jc w:val="center"/>
        </w:trPr>
        <w:tc>
          <w:tcPr>
            <w:tcW w:w="0" w:type="auto"/>
            <w:tcBorders>
              <w:left w:val="single" w:sz="8" w:space="0" w:color="auto"/>
              <w:bottom w:val="single" w:sz="8" w:space="0" w:color="auto"/>
              <w:right w:val="single" w:sz="8" w:space="0" w:color="auto"/>
            </w:tcBorders>
          </w:tcPr>
          <w:p w14:paraId="1B3B117C" w14:textId="77777777" w:rsidR="002E3299" w:rsidRDefault="002E3299" w:rsidP="002E3299">
            <w:pPr>
              <w:jc w:val="center"/>
              <w:rPr>
                <w:rFonts w:ascii="Times New Roman" w:hAnsi="Times New Roman" w:cs="Times New Roman"/>
              </w:rPr>
            </w:pPr>
            <w:r>
              <w:rPr>
                <w:rFonts w:ascii="Times New Roman" w:hAnsi="Times New Roman" w:cs="Times New Roman"/>
              </w:rPr>
              <w:t>2 MHz</w:t>
            </w:r>
          </w:p>
        </w:tc>
        <w:tc>
          <w:tcPr>
            <w:tcW w:w="0" w:type="auto"/>
            <w:tcBorders>
              <w:left w:val="single" w:sz="8" w:space="0" w:color="auto"/>
              <w:bottom w:val="single" w:sz="8" w:space="0" w:color="auto"/>
              <w:right w:val="single" w:sz="8" w:space="0" w:color="auto"/>
            </w:tcBorders>
          </w:tcPr>
          <w:p w14:paraId="441A8196" w14:textId="593DDB27" w:rsidR="002E3299" w:rsidRPr="00902995" w:rsidRDefault="002E3299" w:rsidP="002E3299">
            <w:pPr>
              <w:jc w:val="center"/>
              <w:rPr>
                <w:rFonts w:ascii="Times New Roman" w:hAnsi="Times New Roman" w:cs="Times New Roman"/>
              </w:rPr>
            </w:pPr>
            <w:r w:rsidRPr="002E3299">
              <w:rPr>
                <w:rFonts w:ascii="Times New Roman" w:hAnsi="Times New Roman" w:cs="Times New Roman"/>
              </w:rPr>
              <w:t>88.07%</w:t>
            </w:r>
          </w:p>
        </w:tc>
        <w:tc>
          <w:tcPr>
            <w:tcW w:w="0" w:type="auto"/>
            <w:tcBorders>
              <w:left w:val="single" w:sz="8" w:space="0" w:color="auto"/>
              <w:bottom w:val="single" w:sz="8" w:space="0" w:color="auto"/>
              <w:right w:val="single" w:sz="8" w:space="0" w:color="auto"/>
            </w:tcBorders>
          </w:tcPr>
          <w:p w14:paraId="47EA3288" w14:textId="7685A8AF" w:rsidR="002E3299" w:rsidRPr="00902995" w:rsidRDefault="002E3299" w:rsidP="002E3299">
            <w:pPr>
              <w:jc w:val="center"/>
              <w:rPr>
                <w:rFonts w:ascii="Times New Roman" w:hAnsi="Times New Roman" w:cs="Times New Roman"/>
              </w:rPr>
            </w:pPr>
            <w:r w:rsidRPr="002E3299">
              <w:rPr>
                <w:rFonts w:ascii="Times New Roman" w:hAnsi="Times New Roman" w:cs="Times New Roman"/>
              </w:rPr>
              <w:t>54.28%</w:t>
            </w:r>
          </w:p>
        </w:tc>
      </w:tr>
    </w:tbl>
    <w:p w14:paraId="3F1EF5C5" w14:textId="2D919009" w:rsidR="00F9227F" w:rsidRPr="00F70FCC" w:rsidRDefault="00B83B8E" w:rsidP="00F70FCC">
      <w:pPr>
        <w:spacing w:after="0" w:line="480" w:lineRule="auto"/>
        <w:jc w:val="center"/>
        <w:rPr>
          <w:rFonts w:ascii="Times New Roman" w:hAnsi="Times New Roman" w:cs="Times New Roman"/>
          <w:b/>
          <w:bCs/>
        </w:rPr>
      </w:pPr>
      <w:r>
        <w:rPr>
          <w:rFonts w:ascii="Times New Roman" w:hAnsi="Times New Roman" w:cs="Times New Roman"/>
          <w:b/>
          <w:bCs/>
        </w:rPr>
        <w:t>Table #</w:t>
      </w:r>
      <w:r>
        <w:rPr>
          <w:rFonts w:ascii="Times New Roman" w:hAnsi="Times New Roman" w:cs="Times New Roman"/>
          <w:b/>
          <w:bCs/>
        </w:rPr>
        <w:t>3</w:t>
      </w:r>
      <w:r>
        <w:rPr>
          <w:rFonts w:ascii="Times New Roman" w:hAnsi="Times New Roman" w:cs="Times New Roman"/>
          <w:b/>
          <w:bCs/>
        </w:rPr>
        <w:t>: Voltage and Gain</w:t>
      </w:r>
      <w:r>
        <w:rPr>
          <w:rFonts w:ascii="Times New Roman" w:hAnsi="Times New Roman" w:cs="Times New Roman"/>
          <w:b/>
          <w:bCs/>
        </w:rPr>
        <w:t xml:space="preserve"> Percent Errors</w:t>
      </w:r>
    </w:p>
    <w:p w14:paraId="01096E0D" w14:textId="42E308D4" w:rsidR="00F9227F" w:rsidRPr="006E3076" w:rsidRDefault="00F9227F" w:rsidP="00F9227F">
      <w:pPr>
        <w:rPr>
          <w:rFonts w:ascii="Times New Roman" w:hAnsi="Times New Roman" w:cs="Times New Roman"/>
          <w:b/>
          <w:bCs/>
          <w:sz w:val="28"/>
          <w:szCs w:val="28"/>
        </w:rPr>
      </w:pPr>
      <w:r>
        <w:rPr>
          <w:rFonts w:ascii="Times New Roman" w:hAnsi="Times New Roman" w:cs="Times New Roman"/>
          <w:b/>
          <w:bCs/>
          <w:sz w:val="28"/>
          <w:szCs w:val="28"/>
        </w:rPr>
        <w:t>Conclusion</w:t>
      </w:r>
      <w:r w:rsidRPr="006E3076">
        <w:rPr>
          <w:rFonts w:ascii="Times New Roman" w:hAnsi="Times New Roman" w:cs="Times New Roman"/>
          <w:b/>
          <w:bCs/>
          <w:sz w:val="28"/>
          <w:szCs w:val="28"/>
        </w:rPr>
        <w:t>:</w:t>
      </w:r>
    </w:p>
    <w:p w14:paraId="1DDB4C43" w14:textId="091DCD95" w:rsidR="00F9227F" w:rsidRPr="0031202B" w:rsidRDefault="0031202B" w:rsidP="002E3FD6">
      <w:pPr>
        <w:spacing w:after="0" w:line="480" w:lineRule="auto"/>
        <w:rPr>
          <w:rFonts w:ascii="Times New Roman" w:hAnsi="Times New Roman" w:cs="Times New Roman"/>
        </w:rPr>
      </w:pPr>
      <w:r w:rsidRPr="0031202B">
        <w:rPr>
          <w:rFonts w:ascii="Times New Roman" w:hAnsi="Times New Roman" w:cs="Times New Roman"/>
        </w:rPr>
        <w:t xml:space="preserve">In conclusion, this lab investigated the characteristics and performance of a small-signal BJT amplifier using </w:t>
      </w:r>
      <w:proofErr w:type="spellStart"/>
      <w:r w:rsidRPr="0031202B">
        <w:rPr>
          <w:rFonts w:ascii="Times New Roman" w:hAnsi="Times New Roman" w:cs="Times New Roman"/>
        </w:rPr>
        <w:t>LTSpice</w:t>
      </w:r>
      <w:proofErr w:type="spellEnd"/>
      <w:r w:rsidRPr="0031202B">
        <w:rPr>
          <w:rFonts w:ascii="Times New Roman" w:hAnsi="Times New Roman" w:cs="Times New Roman"/>
        </w:rPr>
        <w:t>. Frequency response, output voltage, and gain were analyzed through simulation, while transient analysis was used to observe clipping and distortion at higher frequencies. The simulated results were compared with experimental measurements, revealing differences likely caused by component tolerances, parasitic effects, and measurement limitations. Overall, the lab demonstrated how frequency and circuit characteristics affect amplifier performance and how circuit modifications can help reduce distortion.</w:t>
      </w:r>
    </w:p>
    <w:sectPr w:rsidR="00F9227F" w:rsidRPr="003120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3C9"/>
    <w:rsid w:val="000577A1"/>
    <w:rsid w:val="00066C72"/>
    <w:rsid w:val="0009184C"/>
    <w:rsid w:val="000B75FF"/>
    <w:rsid w:val="000C4CE0"/>
    <w:rsid w:val="000D0F2A"/>
    <w:rsid w:val="000D1A02"/>
    <w:rsid w:val="000E51E3"/>
    <w:rsid w:val="00144F3B"/>
    <w:rsid w:val="001670BF"/>
    <w:rsid w:val="00186FCE"/>
    <w:rsid w:val="001A2A20"/>
    <w:rsid w:val="001A3309"/>
    <w:rsid w:val="001B509D"/>
    <w:rsid w:val="001C5862"/>
    <w:rsid w:val="00202892"/>
    <w:rsid w:val="0026202D"/>
    <w:rsid w:val="002A0179"/>
    <w:rsid w:val="002A0656"/>
    <w:rsid w:val="002C2C43"/>
    <w:rsid w:val="002C3558"/>
    <w:rsid w:val="002E3299"/>
    <w:rsid w:val="002E3FD6"/>
    <w:rsid w:val="002E44BE"/>
    <w:rsid w:val="002F234B"/>
    <w:rsid w:val="002F6E81"/>
    <w:rsid w:val="0031202B"/>
    <w:rsid w:val="00320157"/>
    <w:rsid w:val="00330253"/>
    <w:rsid w:val="00335CF0"/>
    <w:rsid w:val="0034130F"/>
    <w:rsid w:val="00363438"/>
    <w:rsid w:val="00384FAE"/>
    <w:rsid w:val="003A0BAA"/>
    <w:rsid w:val="003A7740"/>
    <w:rsid w:val="003B621C"/>
    <w:rsid w:val="004045D1"/>
    <w:rsid w:val="00421D3B"/>
    <w:rsid w:val="004238E0"/>
    <w:rsid w:val="00450CCD"/>
    <w:rsid w:val="00463C1C"/>
    <w:rsid w:val="00486164"/>
    <w:rsid w:val="004D6C08"/>
    <w:rsid w:val="004E43F8"/>
    <w:rsid w:val="0051554A"/>
    <w:rsid w:val="00547CBD"/>
    <w:rsid w:val="005D3701"/>
    <w:rsid w:val="00600C8C"/>
    <w:rsid w:val="00602567"/>
    <w:rsid w:val="00620581"/>
    <w:rsid w:val="006304AB"/>
    <w:rsid w:val="00633ABA"/>
    <w:rsid w:val="006A5AB1"/>
    <w:rsid w:val="006B6190"/>
    <w:rsid w:val="006F7946"/>
    <w:rsid w:val="007163C9"/>
    <w:rsid w:val="00733521"/>
    <w:rsid w:val="00742A82"/>
    <w:rsid w:val="00775EB6"/>
    <w:rsid w:val="00777621"/>
    <w:rsid w:val="007921A2"/>
    <w:rsid w:val="007942A8"/>
    <w:rsid w:val="007A298E"/>
    <w:rsid w:val="007A2C68"/>
    <w:rsid w:val="007A7CF9"/>
    <w:rsid w:val="007C011D"/>
    <w:rsid w:val="007C7436"/>
    <w:rsid w:val="007D0AD7"/>
    <w:rsid w:val="007E4FB6"/>
    <w:rsid w:val="007F6182"/>
    <w:rsid w:val="00803246"/>
    <w:rsid w:val="0089318E"/>
    <w:rsid w:val="008C6097"/>
    <w:rsid w:val="008D2654"/>
    <w:rsid w:val="008E790B"/>
    <w:rsid w:val="00902995"/>
    <w:rsid w:val="00921F69"/>
    <w:rsid w:val="009312B9"/>
    <w:rsid w:val="00954D17"/>
    <w:rsid w:val="0097787E"/>
    <w:rsid w:val="009E20EE"/>
    <w:rsid w:val="009E2DA3"/>
    <w:rsid w:val="009E3B61"/>
    <w:rsid w:val="00A23E65"/>
    <w:rsid w:val="00A45226"/>
    <w:rsid w:val="00A47D72"/>
    <w:rsid w:val="00A774BA"/>
    <w:rsid w:val="00A83D66"/>
    <w:rsid w:val="00AC1981"/>
    <w:rsid w:val="00AE5508"/>
    <w:rsid w:val="00AE68DD"/>
    <w:rsid w:val="00B2379F"/>
    <w:rsid w:val="00B264C2"/>
    <w:rsid w:val="00B44512"/>
    <w:rsid w:val="00B700E3"/>
    <w:rsid w:val="00B83B8E"/>
    <w:rsid w:val="00BA6782"/>
    <w:rsid w:val="00BB1EEB"/>
    <w:rsid w:val="00BF07B4"/>
    <w:rsid w:val="00BF4926"/>
    <w:rsid w:val="00C31BA0"/>
    <w:rsid w:val="00C437C8"/>
    <w:rsid w:val="00C467C0"/>
    <w:rsid w:val="00C647C4"/>
    <w:rsid w:val="00C75188"/>
    <w:rsid w:val="00CA6F94"/>
    <w:rsid w:val="00CC7315"/>
    <w:rsid w:val="00CE73FC"/>
    <w:rsid w:val="00D15E87"/>
    <w:rsid w:val="00D76AA8"/>
    <w:rsid w:val="00D77C1E"/>
    <w:rsid w:val="00D85E7F"/>
    <w:rsid w:val="00D95007"/>
    <w:rsid w:val="00DF205A"/>
    <w:rsid w:val="00E1113F"/>
    <w:rsid w:val="00E17468"/>
    <w:rsid w:val="00E2700D"/>
    <w:rsid w:val="00E27A5F"/>
    <w:rsid w:val="00E40651"/>
    <w:rsid w:val="00E43A29"/>
    <w:rsid w:val="00E505EE"/>
    <w:rsid w:val="00E6502E"/>
    <w:rsid w:val="00EA551E"/>
    <w:rsid w:val="00EA7908"/>
    <w:rsid w:val="00ED1AA0"/>
    <w:rsid w:val="00EE5148"/>
    <w:rsid w:val="00F10861"/>
    <w:rsid w:val="00F21E7E"/>
    <w:rsid w:val="00F653A6"/>
    <w:rsid w:val="00F70FCC"/>
    <w:rsid w:val="00F722A0"/>
    <w:rsid w:val="00F729CF"/>
    <w:rsid w:val="00F84585"/>
    <w:rsid w:val="00F85258"/>
    <w:rsid w:val="00F9227F"/>
    <w:rsid w:val="00FB2712"/>
    <w:rsid w:val="00FE056A"/>
    <w:rsid w:val="00FF7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372F9"/>
  <w15:chartTrackingRefBased/>
  <w15:docId w15:val="{06809B90-4807-478A-A509-225C8D320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712"/>
  </w:style>
  <w:style w:type="paragraph" w:styleId="Heading1">
    <w:name w:val="heading 1"/>
    <w:basedOn w:val="Normal"/>
    <w:next w:val="Normal"/>
    <w:link w:val="Heading1Char"/>
    <w:uiPriority w:val="9"/>
    <w:qFormat/>
    <w:rsid w:val="007163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3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3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3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3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3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3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3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3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3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3C9"/>
    <w:rPr>
      <w:rFonts w:eastAsiaTheme="majorEastAsia" w:cstheme="majorBidi"/>
      <w:color w:val="272727" w:themeColor="text1" w:themeTint="D8"/>
    </w:rPr>
  </w:style>
  <w:style w:type="paragraph" w:styleId="Title">
    <w:name w:val="Title"/>
    <w:basedOn w:val="Normal"/>
    <w:next w:val="Normal"/>
    <w:link w:val="TitleChar"/>
    <w:uiPriority w:val="10"/>
    <w:qFormat/>
    <w:rsid w:val="00716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3C9"/>
    <w:pPr>
      <w:spacing w:before="160"/>
      <w:jc w:val="center"/>
    </w:pPr>
    <w:rPr>
      <w:i/>
      <w:iCs/>
      <w:color w:val="404040" w:themeColor="text1" w:themeTint="BF"/>
    </w:rPr>
  </w:style>
  <w:style w:type="character" w:customStyle="1" w:styleId="QuoteChar">
    <w:name w:val="Quote Char"/>
    <w:basedOn w:val="DefaultParagraphFont"/>
    <w:link w:val="Quote"/>
    <w:uiPriority w:val="29"/>
    <w:rsid w:val="007163C9"/>
    <w:rPr>
      <w:i/>
      <w:iCs/>
      <w:color w:val="404040" w:themeColor="text1" w:themeTint="BF"/>
    </w:rPr>
  </w:style>
  <w:style w:type="paragraph" w:styleId="ListParagraph">
    <w:name w:val="List Paragraph"/>
    <w:basedOn w:val="Normal"/>
    <w:uiPriority w:val="34"/>
    <w:qFormat/>
    <w:rsid w:val="007163C9"/>
    <w:pPr>
      <w:ind w:left="720"/>
      <w:contextualSpacing/>
    </w:pPr>
  </w:style>
  <w:style w:type="character" w:styleId="IntenseEmphasis">
    <w:name w:val="Intense Emphasis"/>
    <w:basedOn w:val="DefaultParagraphFont"/>
    <w:uiPriority w:val="21"/>
    <w:qFormat/>
    <w:rsid w:val="007163C9"/>
    <w:rPr>
      <w:i/>
      <w:iCs/>
      <w:color w:val="0F4761" w:themeColor="accent1" w:themeShade="BF"/>
    </w:rPr>
  </w:style>
  <w:style w:type="paragraph" w:styleId="IntenseQuote">
    <w:name w:val="Intense Quote"/>
    <w:basedOn w:val="Normal"/>
    <w:next w:val="Normal"/>
    <w:link w:val="IntenseQuoteChar"/>
    <w:uiPriority w:val="30"/>
    <w:qFormat/>
    <w:rsid w:val="00716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3C9"/>
    <w:rPr>
      <w:i/>
      <w:iCs/>
      <w:color w:val="0F4761" w:themeColor="accent1" w:themeShade="BF"/>
    </w:rPr>
  </w:style>
  <w:style w:type="character" w:styleId="IntenseReference">
    <w:name w:val="Intense Reference"/>
    <w:basedOn w:val="DefaultParagraphFont"/>
    <w:uiPriority w:val="32"/>
    <w:qFormat/>
    <w:rsid w:val="007163C9"/>
    <w:rPr>
      <w:b/>
      <w:bCs/>
      <w:smallCaps/>
      <w:color w:val="0F4761" w:themeColor="accent1" w:themeShade="BF"/>
      <w:spacing w:val="5"/>
    </w:rPr>
  </w:style>
  <w:style w:type="table" w:styleId="TableGrid">
    <w:name w:val="Table Grid"/>
    <w:basedOn w:val="TableNormal"/>
    <w:uiPriority w:val="39"/>
    <w:rsid w:val="00DF20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75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434</TotalTime>
  <Pages>10</Pages>
  <Words>852</Words>
  <Characters>4863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G Kelley</dc:creator>
  <cp:keywords/>
  <dc:description/>
  <cp:lastModifiedBy>Hannah G Kelley</cp:lastModifiedBy>
  <cp:revision>115</cp:revision>
  <dcterms:created xsi:type="dcterms:W3CDTF">2026-09-21T19:54:00Z</dcterms:created>
  <dcterms:modified xsi:type="dcterms:W3CDTF">2026-10-16T22:17:00Z</dcterms:modified>
</cp:coreProperties>
</file>