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40" w:rsidRDefault="00D53ABF" w:rsidP="00D53ABF">
      <w:pPr>
        <w:pStyle w:val="Heading2"/>
        <w:ind w:left="-720"/>
        <w:rPr>
          <w:rStyle w:val="Emphasis"/>
          <w:i w:val="0"/>
        </w:rPr>
      </w:pPr>
      <w:r>
        <w:rPr>
          <w:rStyle w:val="Emphasis"/>
          <w:i w:val="0"/>
        </w:rPr>
        <w:t>Configuring Sling Resource Resolution in Felix Console</w:t>
      </w:r>
      <w:r w:rsidR="0081005B">
        <w:rPr>
          <w:rStyle w:val="Emphasis"/>
          <w:i w:val="0"/>
        </w:rPr>
        <w:t xml:space="preserve"> (Resource Mapping configuration</w:t>
      </w:r>
      <w:r w:rsidR="001B6820">
        <w:rPr>
          <w:rStyle w:val="Emphasis"/>
          <w:i w:val="0"/>
        </w:rPr>
        <w:tab/>
      </w:r>
      <w:r w:rsidR="0081005B">
        <w:rPr>
          <w:rStyle w:val="Emphasis"/>
          <w:i w:val="0"/>
        </w:rPr>
        <w:t>)</w:t>
      </w:r>
    </w:p>
    <w:p w:rsidR="00D53ABF" w:rsidRDefault="00D53ABF" w:rsidP="00D53ABF"/>
    <w:p w:rsidR="001B6820" w:rsidRDefault="001B6820" w:rsidP="001B6820">
      <w:pPr>
        <w:ind w:left="-720"/>
      </w:pPr>
      <w:r>
        <w:t xml:space="preserve">Resource Mapping is done to define redirects, vanity </w:t>
      </w:r>
      <w:proofErr w:type="spellStart"/>
      <w:r>
        <w:t>urls</w:t>
      </w:r>
      <w:proofErr w:type="spellEnd"/>
      <w:r>
        <w:t>.</w:t>
      </w:r>
    </w:p>
    <w:p w:rsidR="001B6820" w:rsidRDefault="001B6820" w:rsidP="001B6820">
      <w:pPr>
        <w:ind w:left="-720"/>
      </w:pPr>
      <w:r>
        <w:t xml:space="preserve">In WEM, all resource having </w:t>
      </w:r>
      <w:r>
        <w:rPr>
          <w:b/>
          <w:i/>
        </w:rPr>
        <w:t xml:space="preserve">/content/ </w:t>
      </w:r>
      <w:r>
        <w:t xml:space="preserve">will be replaced by </w:t>
      </w:r>
      <w:r>
        <w:rPr>
          <w:b/>
          <w:i/>
        </w:rPr>
        <w:t xml:space="preserve">/c/. </w:t>
      </w:r>
      <w:r>
        <w:t xml:space="preserve">For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cpdm</w:t>
      </w:r>
      <w:proofErr w:type="spellEnd"/>
      <w:r>
        <w:t xml:space="preserve"> homepage</w:t>
      </w:r>
    </w:p>
    <w:p w:rsidR="001B6820" w:rsidRDefault="001B6820" w:rsidP="001B6820">
      <w:pPr>
        <w:ind w:left="-720"/>
      </w:pPr>
      <w:r w:rsidRPr="001B6820">
        <w:rPr>
          <w:b/>
          <w:i/>
        </w:rPr>
        <w:t>/content/r/</w:t>
      </w:r>
      <w:proofErr w:type="spellStart"/>
      <w:r w:rsidRPr="001B6820">
        <w:rPr>
          <w:b/>
          <w:i/>
        </w:rPr>
        <w:t>techguidance</w:t>
      </w:r>
      <w:proofErr w:type="spellEnd"/>
      <w:r w:rsidRPr="001B6820">
        <w:rPr>
          <w:b/>
          <w:i/>
        </w:rPr>
        <w:t>/index.html</w:t>
      </w:r>
      <w:r>
        <w:t xml:space="preserve"> can be accessed as </w:t>
      </w:r>
      <w:r>
        <w:rPr>
          <w:b/>
          <w:i/>
        </w:rPr>
        <w:t>/c/r/</w:t>
      </w:r>
      <w:proofErr w:type="spellStart"/>
      <w:r>
        <w:rPr>
          <w:b/>
          <w:i/>
        </w:rPr>
        <w:t>techguidance</w:t>
      </w:r>
      <w:proofErr w:type="spellEnd"/>
      <w:r>
        <w:rPr>
          <w:b/>
          <w:i/>
        </w:rPr>
        <w:t xml:space="preserve">/index.html </w:t>
      </w:r>
      <w:r>
        <w:t>owing to below configuration</w:t>
      </w:r>
    </w:p>
    <w:p w:rsidR="001B6820" w:rsidRDefault="001B6820" w:rsidP="001B6820">
      <w:pPr>
        <w:ind w:left="-720"/>
      </w:pPr>
      <w:r>
        <w:rPr>
          <w:noProof/>
        </w:rPr>
        <w:drawing>
          <wp:inline distT="0" distB="0" distL="0" distR="0" wp14:anchorId="447C4DD8" wp14:editId="60981230">
            <wp:extent cx="5943600" cy="139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20" w:rsidRPr="001B6820" w:rsidRDefault="001B6820" w:rsidP="001B6820">
      <w:pPr>
        <w:ind w:left="-720"/>
      </w:pPr>
    </w:p>
    <w:p w:rsidR="00D53ABF" w:rsidRDefault="00D53ABF" w:rsidP="00D53ABF">
      <w:pPr>
        <w:pStyle w:val="ListParagraph"/>
        <w:numPr>
          <w:ilvl w:val="0"/>
          <w:numId w:val="1"/>
        </w:numPr>
        <w:ind w:left="-72"/>
      </w:pPr>
      <w:r>
        <w:t>Apache Sling Resource Resolver Factor (</w:t>
      </w:r>
      <w:r w:rsidRPr="00D53ABF">
        <w:rPr>
          <w:rFonts w:ascii="Verdana" w:hAnsi="Verdana"/>
          <w:color w:val="222222"/>
          <w:sz w:val="16"/>
          <w:szCs w:val="16"/>
          <w:shd w:val="clear" w:color="auto" w:fill="FFFFFF"/>
        </w:rPr>
        <w:t>org.apache.sling.jcr.resource.internal.JcrResourceResolverFactoryImpl</w:t>
      </w:r>
      <w:r>
        <w:t>)</w:t>
      </w:r>
      <w:r w:rsidR="0081005B">
        <w:t xml:space="preserve">. This is access at </w:t>
      </w:r>
      <w:proofErr w:type="spellStart"/>
      <w:r w:rsidR="0081005B">
        <w:t>felix</w:t>
      </w:r>
      <w:proofErr w:type="spellEnd"/>
      <w:r w:rsidR="0081005B">
        <w:t xml:space="preserve"> console and required configuration can be altered aligning to our requirement</w:t>
      </w:r>
    </w:p>
    <w:p w:rsidR="00FE7AE3" w:rsidRDefault="00FE7AE3" w:rsidP="00FE7AE3">
      <w:pPr>
        <w:pStyle w:val="ListParagraph"/>
        <w:ind w:left="-72"/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52"/>
        <w:gridCol w:w="6588"/>
      </w:tblGrid>
      <w:tr w:rsidR="00FE7AE3" w:rsidRPr="00FE7AE3" w:rsidTr="00FE7AE3"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7AE3" w:rsidRPr="00FE7AE3" w:rsidRDefault="00FE7AE3" w:rsidP="00FE7A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E7AE3">
              <w:rPr>
                <w:rFonts w:ascii="Calibri" w:eastAsia="Times New Roman" w:hAnsi="Calibri" w:cs="Calibri"/>
              </w:rPr>
              <w:t>Property</w:t>
            </w:r>
          </w:p>
        </w:tc>
        <w:tc>
          <w:tcPr>
            <w:tcW w:w="6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7AE3" w:rsidRPr="00FE7AE3" w:rsidRDefault="00FE7AE3" w:rsidP="00FE7A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E7AE3">
              <w:rPr>
                <w:rFonts w:ascii="Calibri" w:eastAsia="Times New Roman" w:hAnsi="Calibri" w:cs="Calibri"/>
              </w:rPr>
              <w:t>description</w:t>
            </w:r>
          </w:p>
        </w:tc>
      </w:tr>
      <w:tr w:rsidR="00FE7AE3" w:rsidRPr="00FE7AE3" w:rsidTr="00FE7AE3"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7AE3" w:rsidRPr="00FE7AE3" w:rsidRDefault="00FE7AE3" w:rsidP="00FE7A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E7AE3">
              <w:rPr>
                <w:rFonts w:ascii="Calibri" w:eastAsia="Times New Roman" w:hAnsi="Calibri" w:cs="Calibri"/>
              </w:rPr>
              <w:t>Resource Search Path -Multivalued - evaluated from top to bottom</w:t>
            </w:r>
          </w:p>
          <w:p w:rsidR="00FE7AE3" w:rsidRPr="00FE7AE3" w:rsidRDefault="00FE7AE3" w:rsidP="00FE7A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E7AE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7AE3" w:rsidRPr="00FE7AE3" w:rsidRDefault="00FE7AE3" w:rsidP="00FE7A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E7AE3">
              <w:rPr>
                <w:rFonts w:ascii="Calibri" w:eastAsia="Times New Roman" w:hAnsi="Calibri" w:cs="Calibri"/>
              </w:rPr>
              <w:t xml:space="preserve">When resources are given relative path, the values given here are prefixed and then searched in </w:t>
            </w:r>
            <w:proofErr w:type="spellStart"/>
            <w:r w:rsidRPr="00FE7AE3">
              <w:rPr>
                <w:rFonts w:ascii="Calibri" w:eastAsia="Times New Roman" w:hAnsi="Calibri" w:cs="Calibri"/>
              </w:rPr>
              <w:t>jcr</w:t>
            </w:r>
            <w:proofErr w:type="spellEnd"/>
            <w:r w:rsidRPr="00FE7AE3">
              <w:rPr>
                <w:rFonts w:ascii="Calibri" w:eastAsia="Times New Roman" w:hAnsi="Calibri" w:cs="Calibri"/>
              </w:rPr>
              <w:t>.</w:t>
            </w:r>
          </w:p>
          <w:p w:rsidR="00FE7AE3" w:rsidRPr="00FE7AE3" w:rsidRDefault="00FE7AE3" w:rsidP="00FE7A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E7AE3">
              <w:rPr>
                <w:rFonts w:ascii="Calibri" w:eastAsia="Times New Roman" w:hAnsi="Calibri" w:cs="Calibri"/>
              </w:rPr>
              <w:t>Eg</w:t>
            </w:r>
            <w:proofErr w:type="spellEnd"/>
            <w:r w:rsidRPr="00FE7AE3">
              <w:rPr>
                <w:rFonts w:ascii="Calibri" w:eastAsia="Times New Roman" w:hAnsi="Calibri" w:cs="Calibri"/>
              </w:rPr>
              <w:t>: first resource is looked up in /apps and then in /libs</w:t>
            </w:r>
          </w:p>
        </w:tc>
      </w:tr>
      <w:tr w:rsidR="00FE7AE3" w:rsidRPr="00FE7AE3" w:rsidTr="00FE7AE3"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7AE3" w:rsidRPr="00FE7AE3" w:rsidRDefault="00FE7AE3" w:rsidP="00FE7A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E7AE3">
              <w:rPr>
                <w:rFonts w:ascii="Calibri" w:eastAsia="Times New Roman" w:hAnsi="Calibri" w:cs="Calibri"/>
              </w:rPr>
              <w:t xml:space="preserve">Namespace Mangling - </w:t>
            </w:r>
            <w:proofErr w:type="spellStart"/>
            <w:r w:rsidRPr="00FE7AE3">
              <w:rPr>
                <w:rFonts w:ascii="Calibri" w:eastAsia="Times New Roman" w:hAnsi="Calibri" w:cs="Calibri"/>
              </w:rPr>
              <w:t>boolean</w:t>
            </w:r>
            <w:proofErr w:type="spellEnd"/>
          </w:p>
        </w:tc>
        <w:tc>
          <w:tcPr>
            <w:tcW w:w="6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7AE3" w:rsidRPr="00FE7AE3" w:rsidRDefault="00FE7AE3" w:rsidP="00FE7A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E7AE3">
              <w:rPr>
                <w:rFonts w:ascii="Calibri" w:eastAsia="Times New Roman" w:hAnsi="Calibri" w:cs="Calibri"/>
              </w:rPr>
              <w:t xml:space="preserve">This feature is to replace </w:t>
            </w:r>
            <w:r w:rsidRPr="00FE7AE3">
              <w:rPr>
                <w:rFonts w:ascii="Calibri" w:eastAsia="Times New Roman" w:hAnsi="Calibri" w:cs="Calibri"/>
                <w:i/>
                <w:iCs/>
              </w:rPr>
              <w:t>'</w:t>
            </w:r>
            <w:proofErr w:type="spellStart"/>
            <w:r w:rsidRPr="00FE7AE3">
              <w:rPr>
                <w:rFonts w:ascii="Calibri" w:eastAsia="Times New Roman" w:hAnsi="Calibri" w:cs="Calibri"/>
                <w:i/>
                <w:iCs/>
              </w:rPr>
              <w:t>jcr</w:t>
            </w:r>
            <w:proofErr w:type="gramStart"/>
            <w:r w:rsidRPr="00FE7AE3">
              <w:rPr>
                <w:rFonts w:ascii="Calibri" w:eastAsia="Times New Roman" w:hAnsi="Calibri" w:cs="Calibri"/>
                <w:i/>
                <w:iCs/>
              </w:rPr>
              <w:t>:content</w:t>
            </w:r>
            <w:proofErr w:type="spellEnd"/>
            <w:r w:rsidRPr="00FE7AE3">
              <w:rPr>
                <w:rFonts w:ascii="Calibri" w:eastAsia="Times New Roman" w:hAnsi="Calibri" w:cs="Calibri"/>
                <w:i/>
                <w:iCs/>
              </w:rPr>
              <w:t>'</w:t>
            </w:r>
            <w:proofErr w:type="gramEnd"/>
            <w:r w:rsidRPr="00FE7AE3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FE7AE3">
              <w:rPr>
                <w:rFonts w:ascii="Calibri" w:eastAsia="Times New Roman" w:hAnsi="Calibri" w:cs="Calibri"/>
              </w:rPr>
              <w:t xml:space="preserve">to </w:t>
            </w:r>
            <w:r w:rsidRPr="00FE7AE3">
              <w:rPr>
                <w:rFonts w:ascii="Calibri" w:eastAsia="Times New Roman" w:hAnsi="Calibri" w:cs="Calibri"/>
                <w:i/>
                <w:iCs/>
              </w:rPr>
              <w:t>'_</w:t>
            </w:r>
            <w:proofErr w:type="spellStart"/>
            <w:r w:rsidRPr="00FE7AE3">
              <w:rPr>
                <w:rFonts w:ascii="Calibri" w:eastAsia="Times New Roman" w:hAnsi="Calibri" w:cs="Calibri"/>
                <w:i/>
                <w:iCs/>
              </w:rPr>
              <w:t>jcr_content</w:t>
            </w:r>
            <w:proofErr w:type="spellEnd"/>
            <w:r w:rsidRPr="00FE7AE3">
              <w:rPr>
                <w:rFonts w:ascii="Calibri" w:eastAsia="Times New Roman" w:hAnsi="Calibri" w:cs="Calibri"/>
                <w:i/>
                <w:iCs/>
              </w:rPr>
              <w:t xml:space="preserve">'. </w:t>
            </w:r>
            <w:r w:rsidRPr="00FE7AE3">
              <w:rPr>
                <w:rFonts w:ascii="Calibri" w:eastAsia="Times New Roman" w:hAnsi="Calibri" w:cs="Calibri"/>
              </w:rPr>
              <w:t xml:space="preserve">URI with : in the path is valid but to be on the safer side with systems which </w:t>
            </w:r>
            <w:proofErr w:type="spellStart"/>
            <w:r w:rsidRPr="00FE7AE3">
              <w:rPr>
                <w:rFonts w:ascii="Calibri" w:eastAsia="Times New Roman" w:hAnsi="Calibri" w:cs="Calibri"/>
              </w:rPr>
              <w:t>cant</w:t>
            </w:r>
            <w:proofErr w:type="spellEnd"/>
            <w:r w:rsidRPr="00FE7AE3">
              <w:rPr>
                <w:rFonts w:ascii="Calibri" w:eastAsia="Times New Roman" w:hAnsi="Calibri" w:cs="Calibri"/>
              </w:rPr>
              <w:t xml:space="preserve"> cope up with : in URI</w:t>
            </w:r>
          </w:p>
        </w:tc>
      </w:tr>
      <w:tr w:rsidR="00FE7AE3" w:rsidRPr="00FE7AE3" w:rsidTr="00FE7AE3"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7AE3" w:rsidRPr="00FE7AE3" w:rsidRDefault="00FE7AE3" w:rsidP="00FE7A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E7AE3">
              <w:rPr>
                <w:rFonts w:ascii="Calibri" w:eastAsia="Times New Roman" w:hAnsi="Calibri" w:cs="Calibri"/>
              </w:rPr>
              <w:t>URL Mappings</w:t>
            </w:r>
          </w:p>
        </w:tc>
        <w:tc>
          <w:tcPr>
            <w:tcW w:w="6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7AE3" w:rsidRPr="00FE7AE3" w:rsidRDefault="00FE7AE3" w:rsidP="00FE7A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E7AE3">
              <w:rPr>
                <w:rFonts w:ascii="Calibri" w:eastAsia="Times New Roman" w:hAnsi="Calibri" w:cs="Calibri"/>
              </w:rPr>
              <w:t xml:space="preserve">Has </w:t>
            </w:r>
            <w:proofErr w:type="spellStart"/>
            <w:r w:rsidRPr="00FE7AE3">
              <w:rPr>
                <w:rFonts w:ascii="Calibri" w:eastAsia="Times New Roman" w:hAnsi="Calibri" w:cs="Calibri"/>
              </w:rPr>
              <w:t>properites</w:t>
            </w:r>
            <w:proofErr w:type="spellEnd"/>
            <w:r w:rsidRPr="00FE7AE3">
              <w:rPr>
                <w:rFonts w:ascii="Calibri" w:eastAsia="Times New Roman" w:hAnsi="Calibri" w:cs="Calibri"/>
              </w:rPr>
              <w:t xml:space="preserve"> in the </w:t>
            </w:r>
            <w:r w:rsidRPr="00FE7AE3">
              <w:rPr>
                <w:rFonts w:ascii="Calibri" w:eastAsia="Times New Roman" w:hAnsi="Calibri" w:cs="Calibri"/>
                <w:shd w:val="clear" w:color="auto" w:fill="CCFFFF"/>
              </w:rPr>
              <w:t>&lt;</w:t>
            </w:r>
            <w:proofErr w:type="spellStart"/>
            <w:r w:rsidRPr="00FE7AE3">
              <w:rPr>
                <w:rFonts w:ascii="Calibri" w:eastAsia="Times New Roman" w:hAnsi="Calibri" w:cs="Calibri"/>
                <w:shd w:val="clear" w:color="auto" w:fill="CCFFFF"/>
              </w:rPr>
              <w:t>internalPathPrefix</w:t>
            </w:r>
            <w:proofErr w:type="spellEnd"/>
            <w:r w:rsidRPr="00FE7AE3">
              <w:rPr>
                <w:rFonts w:ascii="Calibri" w:eastAsia="Times New Roman" w:hAnsi="Calibri" w:cs="Calibri"/>
                <w:shd w:val="clear" w:color="auto" w:fill="CCFFFF"/>
              </w:rPr>
              <w:t>&gt;&lt;op&gt;&lt;</w:t>
            </w:r>
            <w:proofErr w:type="spellStart"/>
            <w:r w:rsidRPr="00FE7AE3">
              <w:rPr>
                <w:rFonts w:ascii="Calibri" w:eastAsia="Times New Roman" w:hAnsi="Calibri" w:cs="Calibri"/>
                <w:shd w:val="clear" w:color="auto" w:fill="CCFFFF"/>
              </w:rPr>
              <w:t>externalPathPrefix</w:t>
            </w:r>
            <w:proofErr w:type="spellEnd"/>
            <w:r w:rsidRPr="00FE7AE3">
              <w:rPr>
                <w:rFonts w:ascii="Calibri" w:eastAsia="Times New Roman" w:hAnsi="Calibri" w:cs="Calibri"/>
                <w:shd w:val="clear" w:color="auto" w:fill="CCFFFF"/>
              </w:rPr>
              <w:t xml:space="preserve">&gt; </w:t>
            </w:r>
          </w:p>
          <w:p w:rsidR="00FE7AE3" w:rsidRPr="00FE7AE3" w:rsidRDefault="00FE7AE3" w:rsidP="00FE7A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E7AE3">
              <w:rPr>
                <w:rFonts w:ascii="Calibri" w:eastAsia="Times New Roman" w:hAnsi="Calibri" w:cs="Calibri"/>
              </w:rPr>
              <w:t>Key value pairs to resolve the request path to real path in repository and vice versa which depends on the &lt;op&gt;</w:t>
            </w:r>
          </w:p>
          <w:p w:rsidR="00FE7AE3" w:rsidRPr="00FE7AE3" w:rsidRDefault="00FE7AE3" w:rsidP="00FE7A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E7AE3">
              <w:rPr>
                <w:rFonts w:ascii="Calibri" w:eastAsia="Times New Roman" w:hAnsi="Calibri" w:cs="Calibri"/>
              </w:rPr>
              <w:t> </w:t>
            </w:r>
          </w:p>
          <w:tbl>
            <w:tblPr>
              <w:tblW w:w="0" w:type="auto"/>
              <w:tblInd w:w="480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97"/>
              <w:gridCol w:w="2634"/>
            </w:tblGrid>
            <w:tr w:rsidR="00FE7AE3" w:rsidRPr="00FE7AE3" w:rsidTr="00FE7AE3">
              <w:tc>
                <w:tcPr>
                  <w:tcW w:w="10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E7AE3" w:rsidRPr="00FE7AE3" w:rsidRDefault="00FE7AE3" w:rsidP="00FE7A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FE7AE3">
                    <w:rPr>
                      <w:rFonts w:ascii="Calibri" w:eastAsia="Times New Roman" w:hAnsi="Calibri" w:cs="Calibri"/>
                    </w:rPr>
                    <w:t>&lt;op&gt;</w:t>
                  </w:r>
                </w:p>
              </w:tc>
              <w:tc>
                <w:tcPr>
                  <w:tcW w:w="256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E7AE3" w:rsidRPr="00FE7AE3" w:rsidRDefault="00FE7AE3" w:rsidP="00FE7A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FE7AE3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</w:tr>
            <w:tr w:rsidR="00FE7AE3" w:rsidRPr="00FE7AE3" w:rsidTr="00FE7AE3">
              <w:tc>
                <w:tcPr>
                  <w:tcW w:w="10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E7AE3" w:rsidRPr="00FE7AE3" w:rsidRDefault="00FE7AE3" w:rsidP="00FE7A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FE7AE3">
                    <w:rPr>
                      <w:rFonts w:ascii="Calibri" w:eastAsia="Times New Roman" w:hAnsi="Calibri" w:cs="Calibri"/>
                    </w:rPr>
                    <w:t xml:space="preserve">&lt; </w:t>
                  </w:r>
                </w:p>
              </w:tc>
              <w:tc>
                <w:tcPr>
                  <w:tcW w:w="256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E7AE3" w:rsidRPr="00FE7AE3" w:rsidRDefault="00FE7AE3" w:rsidP="00FE7A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FE7AE3">
                    <w:rPr>
                      <w:rFonts w:ascii="Calibri" w:eastAsia="Times New Roman" w:hAnsi="Calibri" w:cs="Calibri"/>
                    </w:rPr>
                    <w:t xml:space="preserve"> outgoing mappings</w:t>
                  </w:r>
                </w:p>
              </w:tc>
            </w:tr>
            <w:tr w:rsidR="00FE7AE3" w:rsidRPr="00FE7AE3" w:rsidTr="00FE7AE3">
              <w:tc>
                <w:tcPr>
                  <w:tcW w:w="10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E7AE3" w:rsidRPr="00FE7AE3" w:rsidRDefault="00FE7AE3" w:rsidP="00FE7A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FE7AE3">
                    <w:rPr>
                      <w:rFonts w:ascii="Calibri" w:eastAsia="Times New Roman" w:hAnsi="Calibri" w:cs="Calibri"/>
                    </w:rPr>
                    <w:t>&gt;</w:t>
                  </w:r>
                </w:p>
              </w:tc>
              <w:tc>
                <w:tcPr>
                  <w:tcW w:w="256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E7AE3" w:rsidRPr="00FE7AE3" w:rsidRDefault="00FE7AE3" w:rsidP="00FE7A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FE7AE3">
                    <w:rPr>
                      <w:rFonts w:ascii="Calibri" w:eastAsia="Times New Roman" w:hAnsi="Calibri" w:cs="Calibri"/>
                    </w:rPr>
                    <w:t>Incoming mappings</w:t>
                  </w:r>
                </w:p>
              </w:tc>
            </w:tr>
            <w:tr w:rsidR="00FE7AE3" w:rsidRPr="00FE7AE3" w:rsidTr="00FE7AE3">
              <w:tc>
                <w:tcPr>
                  <w:tcW w:w="10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E7AE3" w:rsidRPr="00FE7AE3" w:rsidRDefault="00FE7AE3" w:rsidP="00FE7A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FE7AE3">
                    <w:rPr>
                      <w:rFonts w:ascii="Calibri" w:eastAsia="Times New Roman" w:hAnsi="Calibri" w:cs="Calibri"/>
                    </w:rPr>
                    <w:t>:</w:t>
                  </w:r>
                </w:p>
              </w:tc>
              <w:tc>
                <w:tcPr>
                  <w:tcW w:w="256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E7AE3" w:rsidRPr="00FE7AE3" w:rsidRDefault="00FE7AE3" w:rsidP="00FE7A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FE7AE3">
                    <w:rPr>
                      <w:rFonts w:ascii="Calibri" w:eastAsia="Times New Roman" w:hAnsi="Calibri" w:cs="Calibri"/>
                    </w:rPr>
                    <w:t>Both direction mapping</w:t>
                  </w:r>
                </w:p>
              </w:tc>
            </w:tr>
            <w:tr w:rsidR="00FE7AE3" w:rsidRPr="00FE7AE3" w:rsidTr="00FE7AE3">
              <w:tc>
                <w:tcPr>
                  <w:tcW w:w="119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E7AE3" w:rsidRPr="00FE7AE3" w:rsidRDefault="00FE7AE3" w:rsidP="00FE7AE3">
                  <w:pPr>
                    <w:spacing w:after="0" w:line="240" w:lineRule="auto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63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E7AE3" w:rsidRPr="00FE7AE3" w:rsidRDefault="00FE7AE3" w:rsidP="00FE7A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FE7AE3">
                    <w:rPr>
                      <w:rFonts w:ascii="Calibri" w:eastAsia="Times New Roman" w:hAnsi="Calibri" w:cs="Calibri"/>
                    </w:rPr>
                    <w:t>Both directions deprecated</w:t>
                  </w:r>
                </w:p>
              </w:tc>
            </w:tr>
          </w:tbl>
          <w:p w:rsidR="00FE7AE3" w:rsidRPr="00FE7AE3" w:rsidRDefault="00FE7AE3" w:rsidP="00FE7AE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E7AE3">
              <w:rPr>
                <w:rFonts w:ascii="Calibri" w:eastAsia="Times New Roman" w:hAnsi="Calibri" w:cs="Calibri"/>
              </w:rPr>
              <w:t xml:space="preserve"> </w:t>
            </w:r>
          </w:p>
        </w:tc>
      </w:tr>
    </w:tbl>
    <w:p w:rsidR="00FE7AE3" w:rsidRDefault="00FE7AE3" w:rsidP="00FE7AE3">
      <w:pPr>
        <w:pStyle w:val="ListParagraph"/>
        <w:ind w:left="-432"/>
      </w:pPr>
    </w:p>
    <w:p w:rsidR="00755530" w:rsidRDefault="00755530" w:rsidP="00FE7AE3">
      <w:pPr>
        <w:pStyle w:val="ListParagraph"/>
        <w:ind w:left="-432"/>
      </w:pPr>
      <w:r>
        <w:t xml:space="preserve">The mappings can be done at </w:t>
      </w:r>
      <w:proofErr w:type="spellStart"/>
      <w:proofErr w:type="gramStart"/>
      <w:r>
        <w:t>felix</w:t>
      </w:r>
      <w:proofErr w:type="spellEnd"/>
      <w:proofErr w:type="gramEnd"/>
      <w:r>
        <w:t xml:space="preserve"> console as well as from </w:t>
      </w:r>
      <w:proofErr w:type="spellStart"/>
      <w:r>
        <w:t>CRXDe</w:t>
      </w:r>
      <w:proofErr w:type="spellEnd"/>
      <w:r>
        <w:t xml:space="preserve"> as well.</w:t>
      </w:r>
    </w:p>
    <w:p w:rsidR="00755530" w:rsidRDefault="00755530" w:rsidP="00755530">
      <w:pPr>
        <w:pStyle w:val="ListParagraph"/>
        <w:ind w:left="-432"/>
      </w:pPr>
      <w:hyperlink r:id="rId6" w:history="1">
        <w:r w:rsidRPr="0028130C">
          <w:rPr>
            <w:rStyle w:val="Hyperlink"/>
          </w:rPr>
          <w:t>http://localhost:4502/crx/de/index.jsp#/etc/map/http</w:t>
        </w:r>
      </w:hyperlink>
    </w:p>
    <w:p w:rsidR="00755530" w:rsidRDefault="00755530" w:rsidP="00755530">
      <w:pPr>
        <w:pStyle w:val="ListParagraph"/>
        <w:ind w:left="-432"/>
      </w:pPr>
      <w:proofErr w:type="gramStart"/>
      <w:r>
        <w:t>here</w:t>
      </w:r>
      <w:proofErr w:type="gramEnd"/>
      <w:r>
        <w:t xml:space="preserve"> we can</w:t>
      </w:r>
    </w:p>
    <w:p w:rsidR="00755530" w:rsidRPr="00755530" w:rsidRDefault="00755530" w:rsidP="00755530">
      <w:pPr>
        <w:pStyle w:val="ListParagraph"/>
        <w:numPr>
          <w:ilvl w:val="0"/>
          <w:numId w:val="3"/>
        </w:numPr>
      </w:pPr>
      <w:r>
        <w:t xml:space="preserve">Create a node of type </w:t>
      </w:r>
      <w:proofErr w:type="spellStart"/>
      <w:r>
        <w:rPr>
          <w:i/>
        </w:rPr>
        <w:t>sling:Mapping</w:t>
      </w:r>
      <w:proofErr w:type="spellEnd"/>
    </w:p>
    <w:p w:rsidR="00755530" w:rsidRDefault="00755530" w:rsidP="00755530">
      <w:pPr>
        <w:pStyle w:val="ListParagraph"/>
        <w:numPr>
          <w:ilvl w:val="0"/>
          <w:numId w:val="3"/>
        </w:numPr>
      </w:pPr>
      <w:r>
        <w:t xml:space="preserve">create a property </w:t>
      </w:r>
      <w:proofErr w:type="spellStart"/>
      <w:r>
        <w:rPr>
          <w:i/>
        </w:rPr>
        <w:t>sling:match</w:t>
      </w:r>
      <w:proofErr w:type="spellEnd"/>
      <w:r>
        <w:rPr>
          <w:i/>
        </w:rPr>
        <w:t xml:space="preserve">(String) – </w:t>
      </w:r>
      <w:r>
        <w:t>provide a string value to match against</w:t>
      </w:r>
    </w:p>
    <w:p w:rsidR="00755530" w:rsidRDefault="00755530" w:rsidP="00755530">
      <w:pPr>
        <w:pStyle w:val="ListParagraph"/>
        <w:numPr>
          <w:ilvl w:val="0"/>
          <w:numId w:val="3"/>
        </w:numPr>
      </w:pPr>
      <w:r>
        <w:t xml:space="preserve">create a property </w:t>
      </w:r>
      <w:proofErr w:type="spellStart"/>
      <w:r>
        <w:rPr>
          <w:i/>
        </w:rPr>
        <w:t>sling:internalRedirect</w:t>
      </w:r>
      <w:proofErr w:type="spellEnd"/>
      <w:r>
        <w:rPr>
          <w:i/>
        </w:rPr>
        <w:t xml:space="preserve">(String) – </w:t>
      </w:r>
      <w:r>
        <w:t>another string to which the request has to be redirected to</w:t>
      </w:r>
    </w:p>
    <w:p w:rsidR="00CD3BF3" w:rsidRDefault="00CD3BF3" w:rsidP="00CD3BF3">
      <w:r>
        <w:rPr>
          <w:noProof/>
        </w:rPr>
        <w:drawing>
          <wp:inline distT="0" distB="0" distL="0" distR="0">
            <wp:extent cx="5411470" cy="1458595"/>
            <wp:effectExtent l="0" t="0" r="0" b="8255"/>
            <wp:docPr id="2" name="Picture 2" descr="https://2.bp.blogspot.com/-WsVQC0cDhTk/WtD_6ddQaDI/AAAAAAAAf80/HnOqEaHS_34LLrIg45xpbHkkceUOPPPsgCLcBGAs/s1600/Captur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WsVQC0cDhTk/WtD_6ddQaDI/AAAAAAAAf80/HnOqEaHS_34LLrIg45xpbHkkceUOPPPsgCLcBGAs/s1600/Captur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BF3" w:rsidRDefault="00CD3BF3" w:rsidP="00CD3BF3">
      <w:pPr>
        <w:ind w:left="-432"/>
      </w:pPr>
      <w:r>
        <w:t xml:space="preserve">Resource </w:t>
      </w:r>
      <w:proofErr w:type="gramStart"/>
      <w:r>
        <w:t xml:space="preserve">mappings </w:t>
      </w:r>
      <w:r w:rsidR="00026894">
        <w:t xml:space="preserve"> specific</w:t>
      </w:r>
      <w:proofErr w:type="gramEnd"/>
      <w:r w:rsidR="00026894">
        <w:t xml:space="preserve"> to run modes can also be done at /</w:t>
      </w:r>
      <w:proofErr w:type="spellStart"/>
      <w:r w:rsidR="00026894">
        <w:t>etc</w:t>
      </w:r>
      <w:proofErr w:type="spellEnd"/>
      <w:r w:rsidR="00026894">
        <w:t>/map.&lt;</w:t>
      </w:r>
      <w:proofErr w:type="spellStart"/>
      <w:r w:rsidR="00026894">
        <w:t>runmode</w:t>
      </w:r>
      <w:proofErr w:type="spellEnd"/>
      <w:r w:rsidR="00026894">
        <w:t>&gt;</w:t>
      </w:r>
    </w:p>
    <w:p w:rsidR="00026894" w:rsidRDefault="00026894" w:rsidP="00026894">
      <w:pPr>
        <w:pStyle w:val="ListParagraph"/>
        <w:numPr>
          <w:ilvl w:val="0"/>
          <w:numId w:val="4"/>
        </w:numPr>
      </w:pPr>
      <w:r>
        <w:t xml:space="preserve">create a </w:t>
      </w:r>
      <w:proofErr w:type="spellStart"/>
      <w:r>
        <w:rPr>
          <w:i/>
        </w:rPr>
        <w:t>sling:OsgiConfig</w:t>
      </w:r>
      <w:proofErr w:type="spellEnd"/>
      <w:r>
        <w:rPr>
          <w:i/>
        </w:rPr>
        <w:t xml:space="preserve"> </w:t>
      </w:r>
      <w:r>
        <w:t xml:space="preserve">node by name </w:t>
      </w:r>
      <w:r>
        <w:rPr>
          <w:rFonts w:ascii="Verdana" w:hAnsi="Verdana"/>
          <w:color w:val="222222"/>
          <w:sz w:val="16"/>
          <w:szCs w:val="16"/>
          <w:shd w:val="clear" w:color="auto" w:fill="FFFFFF"/>
        </w:rPr>
        <w:t>org.apache.sling.jcr.resource.internal.JcrResourceResolverFactoryImpl</w:t>
      </w:r>
      <w:r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under /apps/</w:t>
      </w:r>
      <w:proofErr w:type="spellStart"/>
      <w:r>
        <w:rPr>
          <w:rFonts w:ascii="Verdana" w:hAnsi="Verdana"/>
          <w:color w:val="222222"/>
          <w:sz w:val="16"/>
          <w:szCs w:val="16"/>
          <w:shd w:val="clear" w:color="auto" w:fill="FFFFFF"/>
        </w:rPr>
        <w:t>sytem</w:t>
      </w:r>
      <w:proofErr w:type="spellEnd"/>
      <w:r>
        <w:rPr>
          <w:rFonts w:ascii="Verdana" w:hAnsi="Verdana"/>
          <w:color w:val="222222"/>
          <w:sz w:val="16"/>
          <w:szCs w:val="16"/>
          <w:shd w:val="clear" w:color="auto" w:fill="FFFFFF"/>
        </w:rPr>
        <w:t>/</w:t>
      </w:r>
      <w:proofErr w:type="spellStart"/>
      <w:r>
        <w:rPr>
          <w:rFonts w:ascii="Verdana" w:hAnsi="Verdana"/>
          <w:color w:val="222222"/>
          <w:sz w:val="16"/>
          <w:szCs w:val="16"/>
          <w:shd w:val="clear" w:color="auto" w:fill="FFFFFF"/>
        </w:rPr>
        <w:t>config</w:t>
      </w:r>
      <w:proofErr w:type="spellEnd"/>
      <w:r>
        <w:rPr>
          <w:rFonts w:ascii="Verdana" w:hAnsi="Verdana"/>
          <w:color w:val="222222"/>
          <w:sz w:val="16"/>
          <w:szCs w:val="16"/>
          <w:shd w:val="clear" w:color="auto" w:fill="FFFFFF"/>
        </w:rPr>
        <w:t>.&lt;</w:t>
      </w:r>
      <w:proofErr w:type="spellStart"/>
      <w:r>
        <w:rPr>
          <w:rFonts w:ascii="Verdana" w:hAnsi="Verdana"/>
          <w:color w:val="222222"/>
          <w:sz w:val="16"/>
          <w:szCs w:val="16"/>
          <w:shd w:val="clear" w:color="auto" w:fill="FFFFFF"/>
        </w:rPr>
        <w:t>runmode</w:t>
      </w:r>
      <w:proofErr w:type="spellEnd"/>
      <w:r>
        <w:rPr>
          <w:rFonts w:ascii="Verdana" w:hAnsi="Verdana"/>
          <w:color w:val="222222"/>
          <w:sz w:val="16"/>
          <w:szCs w:val="16"/>
          <w:shd w:val="clear" w:color="auto" w:fill="FFFFFF"/>
        </w:rPr>
        <w:t>&gt;(</w:t>
      </w:r>
      <w:proofErr w:type="spellStart"/>
      <w:r>
        <w:rPr>
          <w:rFonts w:ascii="Verdana" w:hAnsi="Verdana"/>
          <w:color w:val="222222"/>
          <w:sz w:val="16"/>
          <w:szCs w:val="16"/>
          <w:shd w:val="clear" w:color="auto" w:fill="FFFFFF"/>
        </w:rPr>
        <w:t>Sling:Folder</w:t>
      </w:r>
      <w:proofErr w:type="spellEnd"/>
      <w:r>
        <w:rPr>
          <w:rFonts w:ascii="Verdana" w:hAnsi="Verdana"/>
          <w:color w:val="222222"/>
          <w:sz w:val="16"/>
          <w:szCs w:val="16"/>
          <w:shd w:val="clear" w:color="auto" w:fill="FFFFFF"/>
        </w:rPr>
        <w:t>)</w:t>
      </w:r>
      <w:r>
        <w:t xml:space="preserve"> </w:t>
      </w:r>
    </w:p>
    <w:p w:rsidR="00026894" w:rsidRDefault="00026894" w:rsidP="00026894">
      <w:pPr>
        <w:pStyle w:val="ListParagraph"/>
        <w:numPr>
          <w:ilvl w:val="0"/>
          <w:numId w:val="4"/>
        </w:numPr>
      </w:pPr>
      <w:proofErr w:type="gramStart"/>
      <w:r>
        <w:t>provide</w:t>
      </w:r>
      <w:proofErr w:type="gramEnd"/>
      <w:r>
        <w:t xml:space="preserve"> required properties same as </w:t>
      </w:r>
      <w:r>
        <w:rPr>
          <w:b/>
          <w:sz w:val="24"/>
        </w:rPr>
        <w:t xml:space="preserve">Apache Sling Resource Resolver Factory </w:t>
      </w:r>
      <w:r>
        <w:t xml:space="preserve">in </w:t>
      </w:r>
      <w:proofErr w:type="spellStart"/>
      <w:r>
        <w:t>configMgr</w:t>
      </w:r>
      <w:proofErr w:type="spellEnd"/>
      <w:r>
        <w:t>.</w:t>
      </w:r>
    </w:p>
    <w:p w:rsidR="00026894" w:rsidRDefault="00026894" w:rsidP="00026894">
      <w:pPr>
        <w:pStyle w:val="ListParagraph"/>
        <w:numPr>
          <w:ilvl w:val="0"/>
          <w:numId w:val="4"/>
        </w:numPr>
      </w:pPr>
      <w:r>
        <w:t xml:space="preserve">Point the property </w:t>
      </w:r>
      <w:r>
        <w:rPr>
          <w:i/>
        </w:rPr>
        <w:t xml:space="preserve">Mapping Location </w:t>
      </w:r>
      <w:r>
        <w:t>to ‘/</w:t>
      </w:r>
      <w:proofErr w:type="spellStart"/>
      <w:r>
        <w:t>etc</w:t>
      </w:r>
      <w:proofErr w:type="spellEnd"/>
      <w:r>
        <w:t>/map.&lt;</w:t>
      </w:r>
      <w:proofErr w:type="spellStart"/>
      <w:r>
        <w:t>runmode</w:t>
      </w:r>
      <w:proofErr w:type="spellEnd"/>
      <w:r>
        <w:t>&gt;’</w:t>
      </w:r>
    </w:p>
    <w:p w:rsidR="00026894" w:rsidRDefault="00026894" w:rsidP="00026894">
      <w:pPr>
        <w:pStyle w:val="ListParagraph"/>
        <w:numPr>
          <w:ilvl w:val="0"/>
          <w:numId w:val="4"/>
        </w:numPr>
      </w:pPr>
      <w:r>
        <w:t>Give properties as above screen shot for redirects as required</w:t>
      </w:r>
    </w:p>
    <w:p w:rsidR="00C34F8C" w:rsidRDefault="00C34F8C" w:rsidP="00C34F8C"/>
    <w:p w:rsidR="00C34F8C" w:rsidRDefault="00C34F8C" w:rsidP="00C34F8C">
      <w:r>
        <w:t>Useful Links:</w:t>
      </w:r>
    </w:p>
    <w:p w:rsidR="00C34F8C" w:rsidRDefault="00C34F8C" w:rsidP="00C34F8C">
      <w:hyperlink r:id="rId8" w:history="1">
        <w:r>
          <w:rPr>
            <w:rStyle w:val="Hyperlink"/>
          </w:rPr>
          <w:t>http://aemtips.blogspot.com/2013/05/how-to-configure-custom-mappings-based.html</w:t>
        </w:r>
      </w:hyperlink>
    </w:p>
    <w:p w:rsidR="00D64809" w:rsidRPr="00D53ABF" w:rsidRDefault="00D64809" w:rsidP="00C34F8C">
      <w:hyperlink r:id="rId9" w:history="1">
        <w:r>
          <w:rPr>
            <w:rStyle w:val="Hyperlink"/>
          </w:rPr>
          <w:t>http://aemcases.blogspot.com/2018/04/url-mapping-and-removing-html-extension.html</w:t>
        </w:r>
      </w:hyperlink>
      <w:bookmarkStart w:id="0" w:name="_GoBack"/>
      <w:bookmarkEnd w:id="0"/>
    </w:p>
    <w:sectPr w:rsidR="00D64809" w:rsidRPr="00D53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D74B3"/>
    <w:multiLevelType w:val="hybridMultilevel"/>
    <w:tmpl w:val="838C08F0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" w15:restartNumberingAfterBreak="0">
    <w:nsid w:val="34F440DB"/>
    <w:multiLevelType w:val="hybridMultilevel"/>
    <w:tmpl w:val="A37E96FA"/>
    <w:lvl w:ilvl="0" w:tplc="0409000F">
      <w:start w:val="1"/>
      <w:numFmt w:val="decimal"/>
      <w:lvlText w:val="%1."/>
      <w:lvlJc w:val="left"/>
      <w:pPr>
        <w:ind w:left="288" w:hanging="360"/>
      </w:p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2" w15:restartNumberingAfterBreak="0">
    <w:nsid w:val="538020E1"/>
    <w:multiLevelType w:val="multilevel"/>
    <w:tmpl w:val="FCC4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514493"/>
    <w:multiLevelType w:val="hybridMultilevel"/>
    <w:tmpl w:val="F960660E"/>
    <w:lvl w:ilvl="0" w:tplc="0409000F">
      <w:start w:val="1"/>
      <w:numFmt w:val="decimal"/>
      <w:lvlText w:val="%1."/>
      <w:lvlJc w:val="left"/>
      <w:pPr>
        <w:ind w:left="288" w:hanging="360"/>
      </w:p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B9"/>
    <w:rsid w:val="00026894"/>
    <w:rsid w:val="001B6820"/>
    <w:rsid w:val="004D74B9"/>
    <w:rsid w:val="00755530"/>
    <w:rsid w:val="0081005B"/>
    <w:rsid w:val="008B4BF0"/>
    <w:rsid w:val="00C24ABB"/>
    <w:rsid w:val="00C34F8C"/>
    <w:rsid w:val="00CD3BF3"/>
    <w:rsid w:val="00D53ABF"/>
    <w:rsid w:val="00D64809"/>
    <w:rsid w:val="00FE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EDCF"/>
  <w15:chartTrackingRefBased/>
  <w15:docId w15:val="{F42E6358-270F-4059-BEEA-18F6B006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53AB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ABF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53ABF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D53AB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D53ABF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D53AB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53A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3A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7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55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5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1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emtips.blogspot.com/2013/05/how-to-configure-custom-mappings-base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502/crx/de/index.jsp#/etc/map/htt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emcases.blogspot.com/2018/04/url-mapping-and-removing-html-exten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301</Words>
  <Characters>2000</Characters>
  <Application>Microsoft Office Word</Application>
  <DocSecurity>0</DocSecurity>
  <Lines>61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11</cp:revision>
  <dcterms:created xsi:type="dcterms:W3CDTF">2019-12-02T11:07:00Z</dcterms:created>
  <dcterms:modified xsi:type="dcterms:W3CDTF">2019-12-02T13:14:00Z</dcterms:modified>
</cp:coreProperties>
</file>