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2155B0" w:rsidP="002155B0">
      <w:pPr>
        <w:pStyle w:val="Heading1"/>
      </w:pPr>
      <w:r>
        <w:t>AEM as Content as a Service</w:t>
      </w:r>
    </w:p>
    <w:p w:rsidR="002155B0" w:rsidRPr="002155B0" w:rsidRDefault="002155B0" w:rsidP="002155B0">
      <w:hyperlink r:id="rId4" w:history="1">
        <w:r>
          <w:rPr>
            <w:rStyle w:val="Hyperlink"/>
          </w:rPr>
          <w:t>https://www.conexiogroup.com/tag/adobe-experience-manager/</w:t>
        </w:r>
      </w:hyperlink>
      <w:bookmarkStart w:id="0" w:name="_GoBack"/>
      <w:bookmarkEnd w:id="0"/>
    </w:p>
    <w:sectPr w:rsidR="002155B0" w:rsidRPr="0021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B0"/>
    <w:rsid w:val="000F7034"/>
    <w:rsid w:val="002155B0"/>
    <w:rsid w:val="00342B6C"/>
    <w:rsid w:val="008B4BF0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03D"/>
  <w15:chartTrackingRefBased/>
  <w15:docId w15:val="{F4AAAB35-9E1E-4775-AF6B-BD266021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1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exiogroup.com/tag/adobe-experience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80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2020-06-04T12:54:00Z</dcterms:created>
  <dcterms:modified xsi:type="dcterms:W3CDTF">2020-06-04T12:54:00Z</dcterms:modified>
</cp:coreProperties>
</file>