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A8" w:rsidRDefault="00E615A8" w:rsidP="00E35CBD"/>
    <w:p w:rsidR="00E615A8" w:rsidRPr="00E615A8" w:rsidRDefault="00E615A8" w:rsidP="00E615A8">
      <w:pPr>
        <w:rPr>
          <w:sz w:val="24"/>
        </w:rPr>
      </w:pPr>
    </w:p>
    <w:p w:rsidR="00C82440" w:rsidRDefault="00196C39" w:rsidP="00E35CBD">
      <w:pPr>
        <w:pStyle w:val="ListParagraph"/>
        <w:numPr>
          <w:ilvl w:val="0"/>
          <w:numId w:val="1"/>
        </w:numPr>
        <w:ind w:left="360"/>
      </w:pPr>
      <w:r>
        <w:t>‘</w:t>
      </w:r>
      <w:r w:rsidRPr="00196C39">
        <w:rPr>
          <w:i/>
        </w:rPr>
        <w:t>global</w:t>
      </w:r>
      <w:r>
        <w:t>’ folder under /conf holds the default templates as a fall back</w:t>
      </w:r>
    </w:p>
    <w:p w:rsidR="00C02163" w:rsidRDefault="00C02163" w:rsidP="00E35CBD">
      <w:pPr>
        <w:pStyle w:val="ListParagraph"/>
        <w:numPr>
          <w:ilvl w:val="0"/>
          <w:numId w:val="1"/>
        </w:numPr>
        <w:ind w:left="360"/>
      </w:pPr>
      <w:r>
        <w:t>To create editable templates using CRX ,</w:t>
      </w:r>
    </w:p>
    <w:p w:rsidR="003661D9" w:rsidRDefault="003661D9" w:rsidP="00C02163">
      <w:pPr>
        <w:pStyle w:val="ListParagraph"/>
      </w:pPr>
      <w:r>
        <w:t>/conf</w:t>
      </w:r>
    </w:p>
    <w:p w:rsidR="003661D9" w:rsidRDefault="003661D9" w:rsidP="003661D9">
      <w:pPr>
        <w:pStyle w:val="ListParagraph"/>
        <w:ind w:left="360"/>
      </w:pPr>
      <w:r>
        <w:t xml:space="preserve">  </w:t>
      </w:r>
      <w:r>
        <w:tab/>
        <w:t xml:space="preserve">  &lt;your-folder-name&gt; [sling:Folder]</w:t>
      </w:r>
    </w:p>
    <w:p w:rsidR="003661D9" w:rsidRDefault="003661D9" w:rsidP="003661D9">
      <w:pPr>
        <w:pStyle w:val="ListParagraph"/>
        <w:ind w:left="360"/>
      </w:pPr>
      <w:r>
        <w:t xml:space="preserve">       </w:t>
      </w:r>
      <w:r>
        <w:tab/>
      </w:r>
      <w:r>
        <w:tab/>
        <w:t xml:space="preserve"> settings [sling:Folder]</w:t>
      </w:r>
    </w:p>
    <w:p w:rsidR="003661D9" w:rsidRDefault="003661D9" w:rsidP="003661D9">
      <w:pPr>
        <w:pStyle w:val="ListParagraph"/>
        <w:ind w:left="360"/>
      </w:pPr>
      <w:r>
        <w:t xml:space="preserve">          </w:t>
      </w:r>
      <w:r>
        <w:tab/>
      </w:r>
      <w:r>
        <w:tab/>
        <w:t xml:space="preserve">  wcm [cq:Page]</w:t>
      </w:r>
    </w:p>
    <w:p w:rsidR="003661D9" w:rsidRDefault="003661D9" w:rsidP="003661D9">
      <w:pPr>
        <w:pStyle w:val="ListParagraph"/>
        <w:ind w:left="360"/>
      </w:pPr>
      <w:r>
        <w:t xml:space="preserve">               </w:t>
      </w:r>
      <w:r>
        <w:tab/>
      </w:r>
      <w:r>
        <w:tab/>
        <w:t xml:space="preserve"> templates [cq:Page]</w:t>
      </w:r>
    </w:p>
    <w:p w:rsidR="00E615A8" w:rsidRDefault="003661D9" w:rsidP="00E615A8">
      <w:pPr>
        <w:pStyle w:val="ListParagraph"/>
        <w:ind w:left="360"/>
      </w:pPr>
      <w:r>
        <w:t xml:space="preserve">              </w:t>
      </w:r>
      <w:r>
        <w:tab/>
      </w:r>
      <w:r>
        <w:tab/>
        <w:t xml:space="preserve">  policies [cq:Page]</w:t>
      </w:r>
    </w:p>
    <w:p w:rsidR="00E615A8" w:rsidRDefault="00E615A8" w:rsidP="00E615A8">
      <w:pPr>
        <w:pStyle w:val="ListParagraph"/>
        <w:ind w:left="360"/>
      </w:pPr>
    </w:p>
    <w:p w:rsidR="00E615A8" w:rsidRDefault="00E615A8" w:rsidP="00E615A8">
      <w:pPr>
        <w:pStyle w:val="ListParagraph"/>
        <w:numPr>
          <w:ilvl w:val="0"/>
          <w:numId w:val="5"/>
        </w:numPr>
      </w:pPr>
      <w:r>
        <w:t>Other way is via configuration browser</w:t>
      </w:r>
    </w:p>
    <w:p w:rsidR="00E615A8" w:rsidRDefault="00E615A8" w:rsidP="00E615A8">
      <w:pPr>
        <w:rPr>
          <w:b/>
          <w:sz w:val="24"/>
        </w:rPr>
      </w:pPr>
      <w:r w:rsidRPr="00E615A8">
        <w:rPr>
          <w:b/>
          <w:sz w:val="24"/>
        </w:rPr>
        <w:t>ACL’s &amp; Permissions</w:t>
      </w:r>
    </w:p>
    <w:p w:rsidR="001C646D" w:rsidRPr="001C646D" w:rsidRDefault="001C646D" w:rsidP="001C646D">
      <w:pPr>
        <w:pStyle w:val="ListParagraph"/>
        <w:numPr>
          <w:ilvl w:val="0"/>
          <w:numId w:val="5"/>
        </w:numPr>
        <w:rPr>
          <w:b/>
          <w:i/>
          <w:sz w:val="24"/>
        </w:rPr>
      </w:pPr>
      <w:r w:rsidRPr="001C646D">
        <w:rPr>
          <w:i/>
        </w:rPr>
        <w:t>Template-authors</w:t>
      </w:r>
      <w:r>
        <w:rPr>
          <w:i/>
        </w:rPr>
        <w:t xml:space="preserve"> –</w:t>
      </w:r>
      <w:r>
        <w:t xml:space="preserve"> only those users who can </w:t>
      </w:r>
      <w:r w:rsidRPr="001C646D">
        <w:rPr>
          <w:highlight w:val="lightGray"/>
        </w:rPr>
        <w:t>create</w:t>
      </w:r>
      <w:r>
        <w:t xml:space="preserve"> templates should be part of this group</w:t>
      </w:r>
    </w:p>
    <w:p w:rsidR="001C646D" w:rsidRPr="001C646D" w:rsidRDefault="001C646D" w:rsidP="00BC14EE">
      <w:pPr>
        <w:pStyle w:val="ListParagraph"/>
        <w:rPr>
          <w:b/>
          <w:i/>
          <w:sz w:val="24"/>
        </w:rPr>
      </w:pPr>
    </w:p>
    <w:tbl>
      <w:tblPr>
        <w:tblW w:w="0" w:type="auto"/>
        <w:tblInd w:w="77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01"/>
        <w:gridCol w:w="2280"/>
        <w:gridCol w:w="1800"/>
      </w:tblGrid>
      <w:tr w:rsidR="001C646D" w:rsidRPr="001C646D" w:rsidTr="00BC14EE"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Template Authors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Content Authors</w:t>
            </w:r>
          </w:p>
        </w:tc>
      </w:tr>
      <w:tr w:rsidR="001C646D" w:rsidRPr="001C646D" w:rsidTr="00BC14EE"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/conf/project-name/settings/wcm/templates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Read, write , replicate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replicate</w:t>
            </w:r>
          </w:p>
        </w:tc>
      </w:tr>
      <w:tr w:rsidR="001C646D" w:rsidRPr="001C646D" w:rsidTr="00BC14EE"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/conf/project-name/settings/wcm/policies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Read, write , replicate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Replicate</w:t>
            </w:r>
          </w:p>
        </w:tc>
      </w:tr>
      <w:tr w:rsidR="001C646D" w:rsidRPr="001C646D" w:rsidTr="00BC14EE"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/conf/project-name/settings/wcm/templateTypes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Read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read</w:t>
            </w:r>
          </w:p>
        </w:tc>
      </w:tr>
    </w:tbl>
    <w:p w:rsidR="001C646D" w:rsidRDefault="001C646D" w:rsidP="00BC14EE">
      <w:pPr>
        <w:rPr>
          <w:b/>
          <w:i/>
          <w:sz w:val="24"/>
        </w:rPr>
      </w:pPr>
    </w:p>
    <w:p w:rsidR="00BC14EE" w:rsidRPr="00CA0AC8" w:rsidRDefault="00CA0AC8" w:rsidP="00CA0AC8">
      <w:pPr>
        <w:rPr>
          <w:b/>
          <w:sz w:val="24"/>
        </w:rPr>
      </w:pPr>
      <w:r w:rsidRPr="00CA0AC8">
        <w:rPr>
          <w:b/>
          <w:sz w:val="24"/>
        </w:rPr>
        <w:t>Structure</w:t>
      </w:r>
    </w:p>
    <w:p w:rsidR="00D23831" w:rsidRDefault="00CA0AC8" w:rsidP="00395836">
      <w:pPr>
        <w:pStyle w:val="ListParagraph"/>
        <w:numPr>
          <w:ilvl w:val="0"/>
          <w:numId w:val="5"/>
        </w:numPr>
        <w:rPr>
          <w:b/>
          <w:sz w:val="24"/>
        </w:rPr>
      </w:pPr>
      <w:r>
        <w:t>Changes made to structure will be immediately available on all the pages created using this template</w:t>
      </w:r>
    </w:p>
    <w:p w:rsidR="00CA0AC8" w:rsidRPr="00D23831" w:rsidRDefault="00CA0AC8" w:rsidP="00395836">
      <w:pPr>
        <w:pStyle w:val="ListParagraph"/>
        <w:numPr>
          <w:ilvl w:val="0"/>
          <w:numId w:val="5"/>
        </w:numPr>
        <w:rPr>
          <w:b/>
          <w:sz w:val="24"/>
        </w:rPr>
      </w:pPr>
      <w:r>
        <w:t xml:space="preserve">Components added here cannot be moved or removed </w:t>
      </w:r>
    </w:p>
    <w:p w:rsidR="00D23831" w:rsidRPr="00D23831" w:rsidRDefault="00D23831" w:rsidP="00395836">
      <w:pPr>
        <w:pStyle w:val="ListParagraph"/>
        <w:numPr>
          <w:ilvl w:val="0"/>
          <w:numId w:val="5"/>
        </w:numPr>
        <w:rPr>
          <w:b/>
          <w:sz w:val="24"/>
        </w:rPr>
      </w:pPr>
      <w:r>
        <w:t xml:space="preserve">Merged with </w:t>
      </w:r>
      <w:r>
        <w:rPr>
          <w:i/>
        </w:rPr>
        <w:t xml:space="preserve">initial </w:t>
      </w:r>
      <w:r>
        <w:t>when pages are created</w:t>
      </w:r>
    </w:p>
    <w:p w:rsidR="00CA0AC8" w:rsidRPr="00CA0AC8" w:rsidRDefault="00CA0AC8" w:rsidP="00BC14EE">
      <w:pPr>
        <w:pStyle w:val="ListParagraph"/>
        <w:numPr>
          <w:ilvl w:val="0"/>
          <w:numId w:val="5"/>
        </w:numPr>
        <w:rPr>
          <w:b/>
          <w:sz w:val="24"/>
        </w:rPr>
      </w:pPr>
      <w:r>
        <w:t xml:space="preserve">Once a component is unlocked, the property </w:t>
      </w:r>
      <w:r w:rsidRPr="00CA0AC8">
        <w:rPr>
          <w:i/>
          <w:highlight w:val="lightGray"/>
        </w:rPr>
        <w:t>editable</w:t>
      </w:r>
      <w:r>
        <w:rPr>
          <w:i/>
        </w:rPr>
        <w:t xml:space="preserve"> </w:t>
      </w:r>
      <w:r>
        <w:t>is set to true</w:t>
      </w:r>
      <w:r w:rsidR="00D23831">
        <w:t xml:space="preserve"> on </w:t>
      </w:r>
      <w:r w:rsidR="00D23831">
        <w:rPr>
          <w:i/>
        </w:rPr>
        <w:t>structure/jcr:content/root/component/</w:t>
      </w:r>
    </w:p>
    <w:p w:rsidR="00CA0AC8" w:rsidRPr="00D23831" w:rsidRDefault="00D23831" w:rsidP="00BC14EE">
      <w:pPr>
        <w:pStyle w:val="ListParagraph"/>
        <w:numPr>
          <w:ilvl w:val="0"/>
          <w:numId w:val="5"/>
        </w:numPr>
        <w:rPr>
          <w:b/>
          <w:sz w:val="24"/>
        </w:rPr>
      </w:pPr>
      <w:r>
        <w:t>Once a component having content is unlocked</w:t>
      </w:r>
      <w:r w:rsidR="003F1AF5">
        <w:t>,</w:t>
      </w:r>
      <w:bookmarkStart w:id="0" w:name="_GoBack"/>
      <w:bookmarkEnd w:id="0"/>
      <w:r>
        <w:t xml:space="preserve"> it will be moved under </w:t>
      </w:r>
      <w:r>
        <w:rPr>
          <w:i/>
        </w:rPr>
        <w:t xml:space="preserve">initial </w:t>
      </w:r>
    </w:p>
    <w:p w:rsidR="00D23831" w:rsidRDefault="00D23831" w:rsidP="00D23831">
      <w:pPr>
        <w:rPr>
          <w:b/>
          <w:sz w:val="24"/>
        </w:rPr>
      </w:pPr>
      <w:r>
        <w:rPr>
          <w:b/>
          <w:sz w:val="24"/>
        </w:rPr>
        <w:t>Initial</w:t>
      </w:r>
    </w:p>
    <w:p w:rsidR="00D23831" w:rsidRPr="00D23831" w:rsidRDefault="00D23831" w:rsidP="00D23831">
      <w:pPr>
        <w:pStyle w:val="ListParagraph"/>
        <w:numPr>
          <w:ilvl w:val="0"/>
          <w:numId w:val="6"/>
        </w:numPr>
        <w:rPr>
          <w:b/>
          <w:sz w:val="24"/>
        </w:rPr>
      </w:pPr>
      <w:r>
        <w:t xml:space="preserve">has a </w:t>
      </w:r>
      <w:r>
        <w:rPr>
          <w:i/>
        </w:rPr>
        <w:t xml:space="preserve">jcr:content </w:t>
      </w:r>
      <w:r>
        <w:t>node which will be copied to all the pages to be created from this template</w:t>
      </w:r>
    </w:p>
    <w:p w:rsidR="00D23831" w:rsidRPr="00D23831" w:rsidRDefault="00D23831" w:rsidP="00D23831">
      <w:pPr>
        <w:pStyle w:val="ListParagraph"/>
        <w:numPr>
          <w:ilvl w:val="0"/>
          <w:numId w:val="6"/>
        </w:numPr>
        <w:rPr>
          <w:b/>
          <w:sz w:val="24"/>
        </w:rPr>
      </w:pPr>
      <w:r>
        <w:t>this is merged with structure for creation of pages</w:t>
      </w:r>
    </w:p>
    <w:p w:rsidR="00D23831" w:rsidRDefault="00D23831" w:rsidP="00D23831">
      <w:pPr>
        <w:pStyle w:val="ListParagraph"/>
        <w:numPr>
          <w:ilvl w:val="0"/>
          <w:numId w:val="6"/>
        </w:numPr>
      </w:pPr>
      <w:r w:rsidRPr="00D23831">
        <w:rPr>
          <w:highlight w:val="darkGray"/>
        </w:rPr>
        <w:t xml:space="preserve">Any existing pages will </w:t>
      </w:r>
      <w:r w:rsidRPr="00D23831">
        <w:rPr>
          <w:highlight w:val="red"/>
        </w:rPr>
        <w:t xml:space="preserve">not </w:t>
      </w:r>
      <w:r w:rsidRPr="00D23831">
        <w:rPr>
          <w:highlight w:val="darkGray"/>
        </w:rPr>
        <w:t>be updated</w:t>
      </w:r>
      <w:r w:rsidRPr="00D23831">
        <w:t xml:space="preserve"> if the initial content is changed after creation.</w:t>
      </w:r>
    </w:p>
    <w:p w:rsidR="00D23831" w:rsidRPr="00D23831" w:rsidRDefault="00D23831" w:rsidP="00D23831">
      <w:pPr>
        <w:pStyle w:val="ListParagraph"/>
        <w:numPr>
          <w:ilvl w:val="0"/>
          <w:numId w:val="6"/>
        </w:numPr>
      </w:pPr>
    </w:p>
    <w:p w:rsidR="00E615A8" w:rsidRDefault="00E615A8" w:rsidP="00E615A8">
      <w:pPr>
        <w:pStyle w:val="ListParagraph"/>
        <w:ind w:left="360"/>
      </w:pPr>
    </w:p>
    <w:p w:rsidR="0002529E" w:rsidRDefault="00F821A5" w:rsidP="00E615A8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-19878</wp:posOffset>
                </wp:positionH>
                <wp:positionV relativeFrom="paragraph">
                  <wp:posOffset>2605986</wp:posOffset>
                </wp:positionV>
                <wp:extent cx="456620" cy="751260"/>
                <wp:effectExtent l="0" t="0" r="76835" b="488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620" cy="75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DD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.55pt;margin-top:205.2pt;width:35.95pt;height:5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1729408</wp:posOffset>
                </wp:positionH>
                <wp:positionV relativeFrom="paragraph">
                  <wp:posOffset>1568394</wp:posOffset>
                </wp:positionV>
                <wp:extent cx="88817" cy="1037645"/>
                <wp:effectExtent l="76200" t="0" r="26035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17" cy="10376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126F1" id="Straight Arrow Connector 2" o:spid="_x0000_s1026" type="#_x0000_t32" style="position:absolute;margin-left:136.15pt;margin-top:123.5pt;width:7pt;height:81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" strokecolor="#ed7d31 [320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-55659</wp:posOffset>
                </wp:positionH>
                <wp:positionV relativeFrom="paragraph">
                  <wp:posOffset>2570259</wp:posOffset>
                </wp:positionV>
                <wp:extent cx="1777116" cy="15903"/>
                <wp:effectExtent l="38100" t="76200" r="0" b="793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7116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47633" id="Straight Arrow Connector 3" o:spid="_x0000_s1026" type="#_x0000_t32" style="position:absolute;margin-left:-4.4pt;margin-top:202.4pt;width:139.95pt;height:1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B44F69">
        <w:rPr>
          <w:noProof/>
        </w:rPr>
        <w:drawing>
          <wp:inline distT="0" distB="0" distL="0" distR="0" wp14:anchorId="2D9AAD13" wp14:editId="4E802CBE">
            <wp:extent cx="6645910" cy="2630805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0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529E" w:rsidRDefault="0002529E" w:rsidP="00E615A8">
      <w:pPr>
        <w:pStyle w:val="ListParagraph"/>
        <w:ind w:left="360"/>
      </w:pPr>
    </w:p>
    <w:p w:rsidR="0002529E" w:rsidRDefault="00F821A5" w:rsidP="00E615A8">
      <w:pPr>
        <w:pStyle w:val="ListParagraph"/>
        <w:ind w:left="360"/>
      </w:pPr>
      <w:r>
        <w:t>Main points from above diagram</w:t>
      </w:r>
    </w:p>
    <w:p w:rsidR="00F821A5" w:rsidRDefault="00F821A5" w:rsidP="00F821A5">
      <w:pPr>
        <w:pStyle w:val="ListParagraph"/>
        <w:numPr>
          <w:ilvl w:val="0"/>
          <w:numId w:val="7"/>
        </w:numPr>
      </w:pPr>
      <w:r>
        <w:t>Template types are just to create the mandatory content to be available under templates</w:t>
      </w:r>
    </w:p>
    <w:p w:rsidR="00F821A5" w:rsidRDefault="00F821A5" w:rsidP="00F821A5">
      <w:pPr>
        <w:pStyle w:val="ListParagraph"/>
        <w:numPr>
          <w:ilvl w:val="0"/>
          <w:numId w:val="7"/>
        </w:numPr>
      </w:pPr>
      <w:r>
        <w:t>When a new template (</w:t>
      </w:r>
      <w:r w:rsidRPr="00F821A5">
        <w:rPr>
          <w:highlight w:val="cyan"/>
        </w:rPr>
        <w:t>A</w:t>
      </w:r>
      <w:r>
        <w:t>) is created from a templateType , [Structure,Initial,Policies] of template type are entirely copied to template</w:t>
      </w:r>
    </w:p>
    <w:p w:rsidR="00F821A5" w:rsidRDefault="00F821A5" w:rsidP="00F821A5">
      <w:pPr>
        <w:pStyle w:val="ListParagraph"/>
        <w:numPr>
          <w:ilvl w:val="0"/>
          <w:numId w:val="7"/>
        </w:numPr>
      </w:pPr>
      <w:r>
        <w:t>when changes are made to templateType, these won</w:t>
      </w:r>
      <w:r w:rsidR="00D479D4">
        <w:t>’</w:t>
      </w:r>
      <w:r>
        <w:t>t be reflected to the templates already created previously</w:t>
      </w:r>
    </w:p>
    <w:p w:rsidR="00F821A5" w:rsidRDefault="00F821A5" w:rsidP="00F821A5">
      <w:pPr>
        <w:pStyle w:val="ListParagraph"/>
        <w:numPr>
          <w:ilvl w:val="0"/>
          <w:numId w:val="7"/>
        </w:numPr>
      </w:pPr>
      <w:r>
        <w:t>Upon page creation from template (</w:t>
      </w:r>
      <w:r w:rsidRPr="00F821A5">
        <w:rPr>
          <w:highlight w:val="cyan"/>
        </w:rPr>
        <w:t>A</w:t>
      </w:r>
      <w:r>
        <w:t>), [</w:t>
      </w:r>
      <w:r w:rsidRPr="00F821A5">
        <w:rPr>
          <w:color w:val="538135" w:themeColor="accent6" w:themeShade="BF"/>
        </w:rPr>
        <w:t>Structure,Initial,Policies</w:t>
      </w:r>
      <w:r>
        <w:t xml:space="preserve">] of template are accumulated on page. </w:t>
      </w:r>
      <w:r w:rsidRPr="00F821A5">
        <w:rPr>
          <w:color w:val="538135" w:themeColor="accent6" w:themeShade="BF"/>
        </w:rPr>
        <w:t>Initial</w:t>
      </w:r>
      <w:r>
        <w:rPr>
          <w:color w:val="538135" w:themeColor="accent6" w:themeShade="BF"/>
        </w:rPr>
        <w:t xml:space="preserve"> </w:t>
      </w:r>
      <w:r w:rsidRPr="00F821A5">
        <w:t>is copied and rest all are referenced. So changes made to structure &amp; policies remain dynamic</w:t>
      </w:r>
    </w:p>
    <w:p w:rsidR="00F821A5" w:rsidRDefault="00495BBA" w:rsidP="00F9535B">
      <w:pPr>
        <w:rPr>
          <w:rStyle w:val="SubtleReference"/>
        </w:rPr>
      </w:pPr>
      <w:r>
        <w:rPr>
          <w:rStyle w:val="SubtleReference"/>
        </w:rPr>
        <w:t xml:space="preserve">NOTE </w:t>
      </w:r>
    </w:p>
    <w:p w:rsidR="0003135D" w:rsidRDefault="00495BBA" w:rsidP="0003135D">
      <w:pPr>
        <w:pStyle w:val="ListParagraph"/>
        <w:numPr>
          <w:ilvl w:val="0"/>
          <w:numId w:val="8"/>
        </w:numPr>
        <w:rPr>
          <w:rStyle w:val="BookTitle"/>
          <w:b w:val="0"/>
          <w:i w:val="0"/>
        </w:rPr>
      </w:pPr>
      <w:r w:rsidRPr="0003135D">
        <w:rPr>
          <w:rStyle w:val="BookTitle"/>
          <w:b w:val="0"/>
          <w:i w:val="0"/>
        </w:rPr>
        <w:t xml:space="preserve">In static templates, we will have to hard code the clientlibs into the page component where as in editable templates, we can apply clientlibs dynamically using the </w:t>
      </w:r>
      <w:r w:rsidR="0003135D" w:rsidRPr="0003135D">
        <w:rPr>
          <w:rStyle w:val="BookTitle"/>
          <w:b w:val="0"/>
          <w:i w:val="0"/>
        </w:rPr>
        <w:t xml:space="preserve">template editor </w:t>
      </w:r>
      <w:r w:rsidR="0003135D" w:rsidRPr="0003135D">
        <w:rPr>
          <w:rStyle w:val="BookTitle"/>
          <w:b w:val="0"/>
          <w:i w:val="0"/>
        </w:rPr>
        <w:tab/>
      </w:r>
    </w:p>
    <w:p w:rsidR="0003135D" w:rsidRDefault="0003135D" w:rsidP="0003135D">
      <w:pPr>
        <w:pStyle w:val="ListParagraph"/>
        <w:numPr>
          <w:ilvl w:val="0"/>
          <w:numId w:val="8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We can preconfigure the components (which can be used in a particular parsys) using template editor where as in static templates its not possible</w:t>
      </w:r>
      <w:r w:rsidR="00EB7583">
        <w:rPr>
          <w:rStyle w:val="BookTitle"/>
          <w:b w:val="0"/>
          <w:i w:val="0"/>
        </w:rPr>
        <w:t xml:space="preserve"> (design mode </w:t>
      </w:r>
      <w:r w:rsidR="00EB7583" w:rsidRPr="00EB7583">
        <w:rPr>
          <w:rStyle w:val="BookTitle"/>
          <w:b w:val="0"/>
          <w:i w:val="0"/>
        </w:rPr>
        <w:sym w:font="Wingdings" w:char="F0E0"/>
      </w:r>
      <w:r w:rsidR="00EB7583">
        <w:rPr>
          <w:rStyle w:val="BookTitle"/>
          <w:b w:val="0"/>
          <w:i w:val="0"/>
        </w:rPr>
        <w:t>select the allowed components only at the time of authoring)</w:t>
      </w:r>
      <w:r>
        <w:rPr>
          <w:rStyle w:val="BookTitle"/>
          <w:b w:val="0"/>
          <w:i w:val="0"/>
        </w:rPr>
        <w:t>.</w:t>
      </w:r>
    </w:p>
    <w:p w:rsidR="0003135D" w:rsidRPr="0003135D" w:rsidRDefault="0003135D" w:rsidP="0003135D">
      <w:pPr>
        <w:ind w:left="360"/>
        <w:rPr>
          <w:rStyle w:val="BookTitle"/>
          <w:b w:val="0"/>
          <w:i w:val="0"/>
        </w:rPr>
      </w:pPr>
    </w:p>
    <w:p w:rsidR="00B43882" w:rsidRPr="007B05CB" w:rsidRDefault="00495BBA" w:rsidP="00B43882">
      <w:pPr>
        <w:pStyle w:val="ListParagraph"/>
        <w:numPr>
          <w:ilvl w:val="0"/>
          <w:numId w:val="8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 </w:t>
      </w:r>
      <w:r w:rsidR="00B43882" w:rsidRPr="007B05CB">
        <w:rPr>
          <w:rStyle w:val="BookTitle"/>
          <w:b w:val="0"/>
          <w:i w:val="0"/>
        </w:rPr>
        <w:t>Template types and policies are inherited across all folders according to the following order of precedence:</w:t>
      </w:r>
    </w:p>
    <w:p w:rsidR="00B43882" w:rsidRPr="00B43882" w:rsidRDefault="00B43882" w:rsidP="00D52C03">
      <w:pPr>
        <w:pStyle w:val="ListParagraph"/>
        <w:numPr>
          <w:ilvl w:val="1"/>
          <w:numId w:val="10"/>
        </w:numPr>
        <w:rPr>
          <w:rStyle w:val="BookTitle"/>
          <w:b w:val="0"/>
          <w:i w:val="0"/>
        </w:rPr>
      </w:pPr>
      <w:r w:rsidRPr="00B43882">
        <w:rPr>
          <w:rStyle w:val="BookTitle"/>
          <w:b w:val="0"/>
          <w:i w:val="0"/>
        </w:rPr>
        <w:t>The current folder.</w:t>
      </w:r>
    </w:p>
    <w:p w:rsidR="00B43882" w:rsidRPr="00B43882" w:rsidRDefault="00B43882" w:rsidP="00D52C03">
      <w:pPr>
        <w:pStyle w:val="ListParagraph"/>
        <w:numPr>
          <w:ilvl w:val="1"/>
          <w:numId w:val="10"/>
        </w:numPr>
        <w:rPr>
          <w:rStyle w:val="BookTitle"/>
          <w:b w:val="0"/>
          <w:i w:val="0"/>
        </w:rPr>
      </w:pPr>
      <w:r w:rsidRPr="00B43882">
        <w:rPr>
          <w:rStyle w:val="BookTitle"/>
          <w:b w:val="0"/>
          <w:i w:val="0"/>
        </w:rPr>
        <w:t>Parent(s) of the current folder.</w:t>
      </w:r>
    </w:p>
    <w:p w:rsidR="00B43882" w:rsidRPr="00B43882" w:rsidRDefault="00B43882" w:rsidP="00D52C03">
      <w:pPr>
        <w:pStyle w:val="ListParagraph"/>
        <w:numPr>
          <w:ilvl w:val="1"/>
          <w:numId w:val="10"/>
        </w:numPr>
        <w:rPr>
          <w:rStyle w:val="BookTitle"/>
          <w:b w:val="0"/>
          <w:i w:val="0"/>
        </w:rPr>
      </w:pPr>
      <w:r w:rsidRPr="00B43882">
        <w:rPr>
          <w:rStyle w:val="BookTitle"/>
          <w:b w:val="0"/>
          <w:i w:val="0"/>
        </w:rPr>
        <w:t>/conf/global</w:t>
      </w:r>
    </w:p>
    <w:p w:rsidR="00B43882" w:rsidRPr="00B43882" w:rsidRDefault="00B43882" w:rsidP="00D52C03">
      <w:pPr>
        <w:pStyle w:val="ListParagraph"/>
        <w:numPr>
          <w:ilvl w:val="1"/>
          <w:numId w:val="10"/>
        </w:numPr>
        <w:rPr>
          <w:rStyle w:val="BookTitle"/>
          <w:b w:val="0"/>
          <w:i w:val="0"/>
        </w:rPr>
      </w:pPr>
      <w:r w:rsidRPr="00B43882">
        <w:rPr>
          <w:rStyle w:val="BookTitle"/>
          <w:b w:val="0"/>
          <w:i w:val="0"/>
        </w:rPr>
        <w:t>/apps</w:t>
      </w:r>
    </w:p>
    <w:p w:rsidR="00B43882" w:rsidRPr="00B43882" w:rsidRDefault="00B43882" w:rsidP="00D52C03">
      <w:pPr>
        <w:pStyle w:val="ListParagraph"/>
        <w:numPr>
          <w:ilvl w:val="1"/>
          <w:numId w:val="10"/>
        </w:numPr>
        <w:rPr>
          <w:rStyle w:val="BookTitle"/>
          <w:b w:val="0"/>
          <w:i w:val="0"/>
        </w:rPr>
      </w:pPr>
      <w:r w:rsidRPr="00B43882">
        <w:rPr>
          <w:rStyle w:val="BookTitle"/>
          <w:b w:val="0"/>
          <w:i w:val="0"/>
        </w:rPr>
        <w:t>/libs</w:t>
      </w:r>
    </w:p>
    <w:p w:rsidR="00495BBA" w:rsidRPr="00495BBA" w:rsidRDefault="00495BBA" w:rsidP="00F9535B">
      <w:pPr>
        <w:rPr>
          <w:rStyle w:val="BookTitle"/>
          <w:b w:val="0"/>
          <w:i w:val="0"/>
        </w:rPr>
      </w:pPr>
    </w:p>
    <w:p w:rsidR="00247D12" w:rsidRPr="00247D12" w:rsidRDefault="00247D12" w:rsidP="00247D12">
      <w:r w:rsidRPr="00247D12">
        <w:t>When rendering a page:</w:t>
      </w:r>
    </w:p>
    <w:p w:rsidR="00247D12" w:rsidRPr="00247D12" w:rsidRDefault="00247D12" w:rsidP="00247D12">
      <w:pPr>
        <w:numPr>
          <w:ilvl w:val="0"/>
          <w:numId w:val="11"/>
        </w:numPr>
      </w:pPr>
      <w:r w:rsidRPr="00247D12">
        <w:rPr>
          <w:b/>
          <w:bCs/>
        </w:rPr>
        <w:t>Templates </w:t>
      </w:r>
      <w:r w:rsidRPr="00247D12">
        <w:t>:</w:t>
      </w:r>
    </w:p>
    <w:p w:rsidR="00247D12" w:rsidRPr="00247D12" w:rsidRDefault="00247D12" w:rsidP="00247D12">
      <w:pPr>
        <w:numPr>
          <w:ilvl w:val="1"/>
          <w:numId w:val="11"/>
        </w:numPr>
      </w:pPr>
      <w:r w:rsidRPr="00247D12">
        <w:t>The cq:template property of its jcr:content node will be referenced to access the template that corresponds to that page.</w:t>
      </w:r>
    </w:p>
    <w:p w:rsidR="00247D12" w:rsidRPr="00247D12" w:rsidRDefault="00247D12" w:rsidP="00247D12">
      <w:pPr>
        <w:numPr>
          <w:ilvl w:val="0"/>
          <w:numId w:val="11"/>
        </w:numPr>
      </w:pPr>
      <w:r w:rsidRPr="00247D12">
        <w:rPr>
          <w:b/>
          <w:bCs/>
        </w:rPr>
        <w:t>Components </w:t>
      </w:r>
      <w:r w:rsidRPr="00247D12">
        <w:t>:</w:t>
      </w:r>
    </w:p>
    <w:p w:rsidR="00247D12" w:rsidRPr="00247D12" w:rsidRDefault="00247D12" w:rsidP="00247D12">
      <w:pPr>
        <w:numPr>
          <w:ilvl w:val="1"/>
          <w:numId w:val="11"/>
        </w:numPr>
      </w:pPr>
      <w:r w:rsidRPr="00247D12">
        <w:t>The page component will merge the structure/jcr:content tree of the template with the jcr:content tree of the page.</w:t>
      </w:r>
    </w:p>
    <w:p w:rsidR="00247D12" w:rsidRPr="00247D12" w:rsidRDefault="00247D12" w:rsidP="00247D12">
      <w:pPr>
        <w:numPr>
          <w:ilvl w:val="1"/>
          <w:numId w:val="11"/>
        </w:numPr>
      </w:pPr>
      <w:r w:rsidRPr="00247D12">
        <w:lastRenderedPageBreak/>
        <w:t>The page component will only allow the author to edit the nodes of the template structure that have been flagged as editable (as well as any children).</w:t>
      </w:r>
    </w:p>
    <w:p w:rsidR="00247D12" w:rsidRPr="00247D12" w:rsidRDefault="00247D12" w:rsidP="00247D12">
      <w:pPr>
        <w:numPr>
          <w:ilvl w:val="1"/>
          <w:numId w:val="11"/>
        </w:numPr>
      </w:pPr>
      <w:r w:rsidRPr="00247D12">
        <w:t>When rendering a component on a page, the relative path of that component will be taken from the jcr:content node; the same path under the policies/jcr:content node of the template will then be searched.</w:t>
      </w:r>
    </w:p>
    <w:p w:rsidR="00247D12" w:rsidRPr="00247D12" w:rsidRDefault="00247D12" w:rsidP="00247D12">
      <w:pPr>
        <w:numPr>
          <w:ilvl w:val="2"/>
          <w:numId w:val="11"/>
        </w:numPr>
      </w:pPr>
      <w:r w:rsidRPr="00247D12">
        <w:t>The cq:policy property of this node points to the actual content policy (i.e. it holds the design configuration for that component).</w:t>
      </w:r>
    </w:p>
    <w:p w:rsidR="00247D12" w:rsidRPr="00247D12" w:rsidRDefault="00247D12" w:rsidP="00247D12">
      <w:pPr>
        <w:numPr>
          <w:ilvl w:val="2"/>
          <w:numId w:val="11"/>
        </w:numPr>
      </w:pPr>
      <w:r w:rsidRPr="00247D12">
        <w:t>This allows you to have multiple templates that re-use the same content policy configurations.</w:t>
      </w:r>
    </w:p>
    <w:p w:rsidR="00F9535B" w:rsidRDefault="00F9535B" w:rsidP="00F9535B"/>
    <w:p w:rsidR="00F9535B" w:rsidRDefault="00F9535B" w:rsidP="00F9535B">
      <w:pPr>
        <w:pStyle w:val="Heading1"/>
      </w:pPr>
      <w:r>
        <w:t>Creating a new template Type</w:t>
      </w:r>
    </w:p>
    <w:p w:rsidR="00F9535B" w:rsidRDefault="003F1AF5" w:rsidP="00F9535B">
      <w:hyperlink r:id="rId6" w:history="1">
        <w:r w:rsidR="00F9535B">
          <w:rPr>
            <w:rStyle w:val="Hyperlink"/>
          </w:rPr>
          <w:t>http://www.sgaemsolutions.com/2017/09/dynamic-editable-templates-in-aem-63.html</w:t>
        </w:r>
      </w:hyperlink>
    </w:p>
    <w:p w:rsidR="00F9535B" w:rsidRDefault="00F9535B" w:rsidP="00F9535B"/>
    <w:p w:rsidR="00F9535B" w:rsidRDefault="00F9535B" w:rsidP="00F9535B"/>
    <w:p w:rsidR="00F9535B" w:rsidRDefault="00F9535B" w:rsidP="00F9535B"/>
    <w:p w:rsidR="00F9535B" w:rsidRDefault="00F9535B" w:rsidP="00F9535B"/>
    <w:p w:rsidR="00F9535B" w:rsidRDefault="00F9535B" w:rsidP="00F9535B"/>
    <w:p w:rsidR="00F9535B" w:rsidRDefault="00F9535B" w:rsidP="00F9535B"/>
    <w:p w:rsidR="00F9535B" w:rsidRDefault="00F9535B" w:rsidP="00F9535B"/>
    <w:p w:rsidR="00F9535B" w:rsidRPr="00F9535B" w:rsidRDefault="00F9535B" w:rsidP="00F9535B"/>
    <w:p w:rsidR="0002529E" w:rsidRDefault="0002529E" w:rsidP="00E615A8">
      <w:pPr>
        <w:pStyle w:val="ListParagraph"/>
        <w:ind w:left="360"/>
      </w:pPr>
      <w:r>
        <w:t>Useful Links</w:t>
      </w:r>
    </w:p>
    <w:p w:rsidR="0002529E" w:rsidRDefault="003F1AF5" w:rsidP="00E615A8">
      <w:pPr>
        <w:pStyle w:val="ListParagraph"/>
        <w:ind w:left="360"/>
        <w:rPr>
          <w:rStyle w:val="Hyperlink"/>
        </w:rPr>
      </w:pPr>
      <w:hyperlink r:id="rId7" w:history="1">
        <w:r w:rsidR="0002529E">
          <w:rPr>
            <w:rStyle w:val="Hyperlink"/>
          </w:rPr>
          <w:t>https://blog.3sharecorp.com/creating-editable-templates-adobe-experience-manager</w:t>
        </w:r>
      </w:hyperlink>
    </w:p>
    <w:p w:rsidR="008913CA" w:rsidRDefault="003F1AF5" w:rsidP="00E615A8">
      <w:pPr>
        <w:pStyle w:val="ListParagraph"/>
        <w:ind w:left="360"/>
      </w:pPr>
      <w:hyperlink r:id="rId8" w:history="1">
        <w:r w:rsidR="008913CA">
          <w:rPr>
            <w:rStyle w:val="Hyperlink"/>
          </w:rPr>
          <w:t>https://aemhq.com/posts/what-s-the-point-of-using-a-template-type/</w:t>
        </w:r>
      </w:hyperlink>
    </w:p>
    <w:p w:rsidR="0002529E" w:rsidRDefault="0002529E" w:rsidP="00E615A8">
      <w:pPr>
        <w:pStyle w:val="ListParagraph"/>
        <w:ind w:left="360"/>
      </w:pPr>
    </w:p>
    <w:p w:rsidR="0002529E" w:rsidRDefault="0002529E" w:rsidP="00E615A8">
      <w:pPr>
        <w:pStyle w:val="ListParagraph"/>
        <w:ind w:left="360"/>
      </w:pPr>
    </w:p>
    <w:sectPr w:rsidR="0002529E" w:rsidSect="00196C3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05pt;height:11.05pt" o:bullet="t">
        <v:imagedata r:id="rId1" o:title="msoA745"/>
      </v:shape>
    </w:pict>
  </w:numPicBullet>
  <w:abstractNum w:abstractNumId="0" w15:restartNumberingAfterBreak="0">
    <w:nsid w:val="01497A7C"/>
    <w:multiLevelType w:val="hybridMultilevel"/>
    <w:tmpl w:val="6E10C6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240F"/>
    <w:multiLevelType w:val="hybridMultilevel"/>
    <w:tmpl w:val="F772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86466"/>
    <w:multiLevelType w:val="hybridMultilevel"/>
    <w:tmpl w:val="B6243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0B1B9B"/>
    <w:multiLevelType w:val="hybridMultilevel"/>
    <w:tmpl w:val="AFC6C6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C01"/>
    <w:multiLevelType w:val="hybridMultilevel"/>
    <w:tmpl w:val="32E2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95872"/>
    <w:multiLevelType w:val="hybridMultilevel"/>
    <w:tmpl w:val="ADB6C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E5182F"/>
    <w:multiLevelType w:val="multilevel"/>
    <w:tmpl w:val="EFF4EA52"/>
    <w:lvl w:ilvl="0">
      <w:start w:val="1"/>
      <w:numFmt w:val="decimal"/>
      <w:lvlText w:val="%1."/>
      <w:lvlJc w:val="left"/>
      <w:pPr>
        <w:tabs>
          <w:tab w:val="num" w:pos="888"/>
        </w:tabs>
        <w:ind w:left="888" w:hanging="360"/>
      </w:pPr>
    </w:lvl>
    <w:lvl w:ilvl="1" w:tentative="1">
      <w:start w:val="1"/>
      <w:numFmt w:val="decimal"/>
      <w:lvlText w:val="%2."/>
      <w:lvlJc w:val="left"/>
      <w:pPr>
        <w:tabs>
          <w:tab w:val="num" w:pos="1608"/>
        </w:tabs>
        <w:ind w:left="1608" w:hanging="360"/>
      </w:pPr>
    </w:lvl>
    <w:lvl w:ilvl="2" w:tentative="1">
      <w:start w:val="1"/>
      <w:numFmt w:val="decimal"/>
      <w:lvlText w:val="%3."/>
      <w:lvlJc w:val="left"/>
      <w:pPr>
        <w:tabs>
          <w:tab w:val="num" w:pos="2328"/>
        </w:tabs>
        <w:ind w:left="2328" w:hanging="360"/>
      </w:pPr>
    </w:lvl>
    <w:lvl w:ilvl="3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entative="1">
      <w:start w:val="1"/>
      <w:numFmt w:val="decimal"/>
      <w:lvlText w:val="%5."/>
      <w:lvlJc w:val="left"/>
      <w:pPr>
        <w:tabs>
          <w:tab w:val="num" w:pos="3768"/>
        </w:tabs>
        <w:ind w:left="3768" w:hanging="360"/>
      </w:pPr>
    </w:lvl>
    <w:lvl w:ilvl="5" w:tentative="1">
      <w:start w:val="1"/>
      <w:numFmt w:val="decimal"/>
      <w:lvlText w:val="%6."/>
      <w:lvlJc w:val="left"/>
      <w:pPr>
        <w:tabs>
          <w:tab w:val="num" w:pos="4488"/>
        </w:tabs>
        <w:ind w:left="4488" w:hanging="360"/>
      </w:pPr>
    </w:lvl>
    <w:lvl w:ilvl="6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entative="1">
      <w:start w:val="1"/>
      <w:numFmt w:val="decimal"/>
      <w:lvlText w:val="%8."/>
      <w:lvlJc w:val="left"/>
      <w:pPr>
        <w:tabs>
          <w:tab w:val="num" w:pos="5928"/>
        </w:tabs>
        <w:ind w:left="5928" w:hanging="360"/>
      </w:pPr>
    </w:lvl>
    <w:lvl w:ilvl="8" w:tentative="1">
      <w:start w:val="1"/>
      <w:numFmt w:val="decimal"/>
      <w:lvlText w:val="%9."/>
      <w:lvlJc w:val="left"/>
      <w:pPr>
        <w:tabs>
          <w:tab w:val="num" w:pos="6648"/>
        </w:tabs>
        <w:ind w:left="6648" w:hanging="360"/>
      </w:pPr>
    </w:lvl>
  </w:abstractNum>
  <w:abstractNum w:abstractNumId="7" w15:restartNumberingAfterBreak="0">
    <w:nsid w:val="5DFC44EC"/>
    <w:multiLevelType w:val="hybridMultilevel"/>
    <w:tmpl w:val="4720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937E6"/>
    <w:multiLevelType w:val="multilevel"/>
    <w:tmpl w:val="837A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3C5700"/>
    <w:multiLevelType w:val="hybridMultilevel"/>
    <w:tmpl w:val="E5CE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20BCB"/>
    <w:multiLevelType w:val="hybridMultilevel"/>
    <w:tmpl w:val="B326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D2"/>
    <w:rsid w:val="0002529E"/>
    <w:rsid w:val="0003135D"/>
    <w:rsid w:val="0009096B"/>
    <w:rsid w:val="00196C39"/>
    <w:rsid w:val="001C646D"/>
    <w:rsid w:val="00247D12"/>
    <w:rsid w:val="003661D9"/>
    <w:rsid w:val="003F1AF5"/>
    <w:rsid w:val="00495BBA"/>
    <w:rsid w:val="007B05CB"/>
    <w:rsid w:val="008913CA"/>
    <w:rsid w:val="008B4BF0"/>
    <w:rsid w:val="00B43882"/>
    <w:rsid w:val="00B44F69"/>
    <w:rsid w:val="00BC14EE"/>
    <w:rsid w:val="00C02163"/>
    <w:rsid w:val="00C24ABB"/>
    <w:rsid w:val="00CA0AC8"/>
    <w:rsid w:val="00D23831"/>
    <w:rsid w:val="00D479D4"/>
    <w:rsid w:val="00D52C03"/>
    <w:rsid w:val="00E35CBD"/>
    <w:rsid w:val="00E615A8"/>
    <w:rsid w:val="00EB7583"/>
    <w:rsid w:val="00F821A5"/>
    <w:rsid w:val="00F9535B"/>
    <w:rsid w:val="00FB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C80F"/>
  <w15:chartTrackingRefBased/>
  <w15:docId w15:val="{B7B76DAD-7236-46E9-B44C-3378B09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529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53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95BB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495BBA"/>
    <w:rPr>
      <w:b/>
      <w:bCs/>
      <w:i/>
      <w:iCs/>
      <w:spacing w:val="5"/>
    </w:rPr>
  </w:style>
  <w:style w:type="character" w:customStyle="1" w:styleId="ph">
    <w:name w:val="ph"/>
    <w:basedOn w:val="DefaultParagraphFont"/>
    <w:rsid w:val="00B4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2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812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2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72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1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7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5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293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4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2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2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7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6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5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4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03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2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8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1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4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85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9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mhq.com/posts/what-s-the-point-of-using-a-template-t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3sharecorp.com/creating-editable-templates-adobe-experience-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gaemsolutions.com/2017/09/dynamic-editable-templates-in-aem-63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509</Words>
  <Characters>3076</Characters>
  <Application>Microsoft Office Word</Application>
  <DocSecurity>0</DocSecurity>
  <Lines>97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24</cp:revision>
  <dcterms:created xsi:type="dcterms:W3CDTF">2019-11-27T11:29:00Z</dcterms:created>
  <dcterms:modified xsi:type="dcterms:W3CDTF">2020-06-22T07:58:00Z</dcterms:modified>
</cp:coreProperties>
</file>