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F220FF">
      <w:hyperlink r:id="rId4" w:history="1">
        <w:r>
          <w:rPr>
            <w:rStyle w:val="Hyperlink"/>
          </w:rPr>
          <w:t>https://lig-membres.imag.fr/donsez/pub/publi/comparchcbse08-gama.pdf</w:t>
        </w:r>
      </w:hyperlink>
    </w:p>
    <w:p w:rsidR="00F220FF" w:rsidRDefault="00F220FF"/>
    <w:p w:rsidR="00F220FF" w:rsidRDefault="00F220FF">
      <w:hyperlink r:id="rId5" w:history="1">
        <w:r>
          <w:rPr>
            <w:rStyle w:val="Hyperlink"/>
          </w:rPr>
          <w:t>https://stackoverflow.com/questions/14559399/how-to-get-class-loader-for-class-by-its-name-in-osgi</w:t>
        </w:r>
      </w:hyperlink>
    </w:p>
    <w:p w:rsidR="00F220FF" w:rsidRDefault="00F220FF"/>
    <w:p w:rsidR="00F220FF" w:rsidRDefault="00F220FF">
      <w:hyperlink r:id="rId6" w:history="1">
        <w:r>
          <w:rPr>
            <w:rStyle w:val="Hyperlink"/>
          </w:rPr>
          <w:t>https://medium.com/@technospace/java-vs-osgi-class-loading-17a1ad4cc2a5</w:t>
        </w:r>
      </w:hyperlink>
      <w:bookmarkStart w:id="0" w:name="_GoBack"/>
      <w:bookmarkEnd w:id="0"/>
    </w:p>
    <w:sectPr w:rsidR="00F2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B9"/>
    <w:rsid w:val="00001AB9"/>
    <w:rsid w:val="008B4BF0"/>
    <w:rsid w:val="00C24ABB"/>
    <w:rsid w:val="00F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BD54"/>
  <w15:chartTrackingRefBased/>
  <w15:docId w15:val="{99B7F064-7F04-433A-9409-06C9CE32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echnospace/java-vs-osgi-class-loading-17a1ad4cc2a5" TargetMode="External"/><Relationship Id="rId5" Type="http://schemas.openxmlformats.org/officeDocument/2006/relationships/hyperlink" Target="https://stackoverflow.com/questions/14559399/how-to-get-class-loader-for-class-by-its-name-in-osgi" TargetMode="External"/><Relationship Id="rId4" Type="http://schemas.openxmlformats.org/officeDocument/2006/relationships/hyperlink" Target="https://lig-membres.imag.fr/donsez/pub/publi/comparchcbse08-ga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</cp:revision>
  <dcterms:created xsi:type="dcterms:W3CDTF">2020-02-07T07:02:00Z</dcterms:created>
  <dcterms:modified xsi:type="dcterms:W3CDTF">2020-02-07T07:03:00Z</dcterms:modified>
</cp:coreProperties>
</file>