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6A" w:rsidRDefault="002E64A3">
      <w:r>
        <w:rPr>
          <w:noProof/>
        </w:rPr>
        <w:drawing>
          <wp:inline distT="0" distB="0" distL="0" distR="0" wp14:anchorId="007988C1" wp14:editId="247A8D80">
            <wp:extent cx="4991100" cy="2849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A4D6A" w:rsidRDefault="008A4D6A">
      <w:r>
        <w:br w:type="page"/>
      </w:r>
      <w:bookmarkStart w:id="0" w:name="_GoBack"/>
      <w:bookmarkEnd w:id="0"/>
    </w:p>
    <w:p w:rsidR="00C90081" w:rsidRDefault="00C90081"/>
    <w:p w:rsidR="00C90081" w:rsidRDefault="00C90081"/>
    <w:p w:rsidR="00C90081" w:rsidRDefault="002E64A3">
      <w:r>
        <w:rPr>
          <w:noProof/>
        </w:rPr>
        <w:drawing>
          <wp:inline distT="0" distB="0" distL="0" distR="0" wp14:anchorId="2E595D78" wp14:editId="0F92D96E">
            <wp:extent cx="5349240" cy="3383280"/>
            <wp:effectExtent l="0" t="0" r="381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90AE1" wp14:editId="001B82BB">
            <wp:extent cx="5943600" cy="4004945"/>
            <wp:effectExtent l="0" t="0" r="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9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98"/>
    <w:rsid w:val="001424F0"/>
    <w:rsid w:val="002E64A3"/>
    <w:rsid w:val="00356261"/>
    <w:rsid w:val="00783B98"/>
    <w:rsid w:val="008A4D6A"/>
    <w:rsid w:val="009D3961"/>
    <w:rsid w:val="00A5657A"/>
    <w:rsid w:val="00C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E623-23AE-4C10-A1E8-1F0D45B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7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vanes\Desktop\UCR\2018-a%20Winter\CS%20242\indexer_proc_time_wgraphs_5g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lucene!$F$2:$F$8</c:f>
              <c:numCache>
                <c:formatCode>0</c:formatCode>
                <c:ptCount val="7"/>
                <c:pt idx="0">
                  <c:v>5171</c:v>
                </c:pt>
                <c:pt idx="1">
                  <c:v>10342</c:v>
                </c:pt>
                <c:pt idx="2">
                  <c:v>15513</c:v>
                </c:pt>
                <c:pt idx="3">
                  <c:v>20684</c:v>
                </c:pt>
                <c:pt idx="4">
                  <c:v>25855</c:v>
                </c:pt>
                <c:pt idx="5">
                  <c:v>31026</c:v>
                </c:pt>
                <c:pt idx="6" formatCode="General">
                  <c:v>36197</c:v>
                </c:pt>
              </c:numCache>
            </c:numRef>
          </c:cat>
          <c:val>
            <c:numRef>
              <c:f>lucene!$G$2:$G$8</c:f>
              <c:numCache>
                <c:formatCode>General</c:formatCode>
                <c:ptCount val="7"/>
                <c:pt idx="0">
                  <c:v>63826</c:v>
                </c:pt>
                <c:pt idx="1">
                  <c:v>114381</c:v>
                </c:pt>
                <c:pt idx="2">
                  <c:v>166221</c:v>
                </c:pt>
                <c:pt idx="3">
                  <c:v>213806</c:v>
                </c:pt>
                <c:pt idx="4">
                  <c:v>262342</c:v>
                </c:pt>
                <c:pt idx="5">
                  <c:v>312567</c:v>
                </c:pt>
                <c:pt idx="6">
                  <c:v>360343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81592"/>
        <c:axId val="537282376"/>
      </c:lineChart>
      <c:catAx>
        <c:axId val="537281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2376"/>
        <c:crosses val="autoZero"/>
        <c:auto val="1"/>
        <c:lblAlgn val="ctr"/>
        <c:lblOffset val="100"/>
        <c:noMultiLvlLbl val="0"/>
      </c:catAx>
      <c:valAx>
        <c:axId val="53728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1592"/>
        <c:crosses val="autoZero"/>
        <c:crossBetween val="midCat"/>
        <c:majorUnit val="7500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5171</c:v>
                </c:pt>
                <c:pt idx="1">
                  <c:v>10342</c:v>
                </c:pt>
                <c:pt idx="2">
                  <c:v>15513</c:v>
                </c:pt>
                <c:pt idx="3">
                  <c:v>20684</c:v>
                </c:pt>
                <c:pt idx="4">
                  <c:v>25855</c:v>
                </c:pt>
                <c:pt idx="5">
                  <c:v>31026</c:v>
                </c:pt>
                <c:pt idx="6">
                  <c:v>36197</c:v>
                </c:pt>
                <c:pt idx="7">
                  <c:v>6581.272727272727</c:v>
                </c:pt>
                <c:pt idx="8">
                  <c:v>9871.9090909090901</c:v>
                </c:pt>
                <c:pt idx="9">
                  <c:v>14478.8</c:v>
                </c:pt>
                <c:pt idx="10">
                  <c:v>19743.81818181818</c:v>
                </c:pt>
                <c:pt idx="11">
                  <c:v>26325.090909090908</c:v>
                </c:pt>
                <c:pt idx="12">
                  <c:v>29615.727272727268</c:v>
                </c:pt>
                <c:pt idx="13">
                  <c:v>36197</c:v>
                </c:pt>
              </c:numCache>
            </c:numRef>
          </c:cat>
          <c:val>
            <c:numRef>
              <c:f>lucene!$Q$27:$Q$33</c:f>
              <c:numCache>
                <c:formatCode>0</c:formatCode>
                <c:ptCount val="7"/>
                <c:pt idx="0">
                  <c:v>63826</c:v>
                </c:pt>
                <c:pt idx="1">
                  <c:v>114381</c:v>
                </c:pt>
                <c:pt idx="2">
                  <c:v>166221</c:v>
                </c:pt>
                <c:pt idx="3">
                  <c:v>213806</c:v>
                </c:pt>
                <c:pt idx="4">
                  <c:v>262342</c:v>
                </c:pt>
                <c:pt idx="5">
                  <c:v>312567</c:v>
                </c:pt>
                <c:pt idx="6">
                  <c:v>360343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5171</c:v>
                </c:pt>
                <c:pt idx="1">
                  <c:v>10342</c:v>
                </c:pt>
                <c:pt idx="2">
                  <c:v>15513</c:v>
                </c:pt>
                <c:pt idx="3">
                  <c:v>20684</c:v>
                </c:pt>
                <c:pt idx="4">
                  <c:v>25855</c:v>
                </c:pt>
                <c:pt idx="5">
                  <c:v>31026</c:v>
                </c:pt>
                <c:pt idx="6">
                  <c:v>36197</c:v>
                </c:pt>
                <c:pt idx="7">
                  <c:v>6581.272727272727</c:v>
                </c:pt>
                <c:pt idx="8">
                  <c:v>9871.9090909090901</c:v>
                </c:pt>
                <c:pt idx="9">
                  <c:v>14478.8</c:v>
                </c:pt>
                <c:pt idx="10">
                  <c:v>19743.81818181818</c:v>
                </c:pt>
                <c:pt idx="11">
                  <c:v>26325.090909090908</c:v>
                </c:pt>
                <c:pt idx="12">
                  <c:v>29615.727272727268</c:v>
                </c:pt>
                <c:pt idx="13">
                  <c:v>36197</c:v>
                </c:pt>
              </c:numCache>
            </c:numRef>
          </c:cat>
          <c:val>
            <c:numRef>
              <c:f>lucene!$Q$34:$Q$40</c:f>
              <c:numCache>
                <c:formatCode>0</c:formatCode>
                <c:ptCount val="7"/>
                <c:pt idx="0">
                  <c:v>29000</c:v>
                </c:pt>
                <c:pt idx="1">
                  <c:v>39000</c:v>
                </c:pt>
                <c:pt idx="2">
                  <c:v>47000</c:v>
                </c:pt>
                <c:pt idx="3">
                  <c:v>52000</c:v>
                </c:pt>
                <c:pt idx="4">
                  <c:v>57000</c:v>
                </c:pt>
                <c:pt idx="5">
                  <c:v>62000</c:v>
                </c:pt>
                <c:pt idx="6">
                  <c:v>83000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91784"/>
        <c:axId val="537289040"/>
      </c:lineChart>
      <c:catAx>
        <c:axId val="537291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9040"/>
        <c:crosses val="autoZero"/>
        <c:auto val="1"/>
        <c:lblAlgn val="ctr"/>
        <c:lblOffset val="100"/>
        <c:noMultiLvlLbl val="0"/>
      </c:catAx>
      <c:valAx>
        <c:axId val="537289040"/>
        <c:scaling>
          <c:orientation val="minMax"/>
          <c:max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91784"/>
        <c:crosses val="autoZero"/>
        <c:crossBetween val="midCat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Lucene vs MapReduce Performance vs Collection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lucene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5171</c:v>
                </c:pt>
                <c:pt idx="1">
                  <c:v>10342</c:v>
                </c:pt>
                <c:pt idx="2">
                  <c:v>15513</c:v>
                </c:pt>
                <c:pt idx="3">
                  <c:v>20684</c:v>
                </c:pt>
                <c:pt idx="4">
                  <c:v>25855</c:v>
                </c:pt>
                <c:pt idx="5">
                  <c:v>31026</c:v>
                </c:pt>
                <c:pt idx="6">
                  <c:v>36197</c:v>
                </c:pt>
                <c:pt idx="7">
                  <c:v>6581.272727272727</c:v>
                </c:pt>
                <c:pt idx="8">
                  <c:v>9871.9090909090901</c:v>
                </c:pt>
                <c:pt idx="9">
                  <c:v>14478.8</c:v>
                </c:pt>
                <c:pt idx="10">
                  <c:v>19743.81818181818</c:v>
                </c:pt>
                <c:pt idx="11">
                  <c:v>26325.090909090908</c:v>
                </c:pt>
                <c:pt idx="12">
                  <c:v>29615.727272727268</c:v>
                </c:pt>
                <c:pt idx="13">
                  <c:v>36197</c:v>
                </c:pt>
              </c:numCache>
            </c:numRef>
          </c:cat>
          <c:val>
            <c:numRef>
              <c:f>lucene!$S$27:$S$33</c:f>
              <c:numCache>
                <c:formatCode>0.00</c:formatCode>
                <c:ptCount val="7"/>
                <c:pt idx="0">
                  <c:v>12.343067105008702</c:v>
                </c:pt>
                <c:pt idx="1">
                  <c:v>11.059853026493908</c:v>
                </c:pt>
                <c:pt idx="2">
                  <c:v>10.71494875265906</c:v>
                </c:pt>
                <c:pt idx="3">
                  <c:v>10.336782053761361</c:v>
                </c:pt>
                <c:pt idx="4">
                  <c:v>10.146664088184103</c:v>
                </c:pt>
                <c:pt idx="5">
                  <c:v>10.074356990910848</c:v>
                </c:pt>
                <c:pt idx="6">
                  <c:v>9.9550515236069295</c:v>
                </c:pt>
              </c:numCache>
            </c:numRef>
          </c:val>
          <c:smooth val="0"/>
        </c:ser>
        <c:ser>
          <c:idx val="1"/>
          <c:order val="1"/>
          <c:tx>
            <c:v>mapreduce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lucene!$P$27:$P$49</c:f>
              <c:numCache>
                <c:formatCode>0</c:formatCode>
                <c:ptCount val="23"/>
                <c:pt idx="0">
                  <c:v>5171</c:v>
                </c:pt>
                <c:pt idx="1">
                  <c:v>10342</c:v>
                </c:pt>
                <c:pt idx="2">
                  <c:v>15513</c:v>
                </c:pt>
                <c:pt idx="3">
                  <c:v>20684</c:v>
                </c:pt>
                <c:pt idx="4">
                  <c:v>25855</c:v>
                </c:pt>
                <c:pt idx="5">
                  <c:v>31026</c:v>
                </c:pt>
                <c:pt idx="6">
                  <c:v>36197</c:v>
                </c:pt>
                <c:pt idx="7">
                  <c:v>6581.272727272727</c:v>
                </c:pt>
                <c:pt idx="8">
                  <c:v>9871.9090909090901</c:v>
                </c:pt>
                <c:pt idx="9">
                  <c:v>14478.8</c:v>
                </c:pt>
                <c:pt idx="10">
                  <c:v>19743.81818181818</c:v>
                </c:pt>
                <c:pt idx="11">
                  <c:v>26325.090909090908</c:v>
                </c:pt>
                <c:pt idx="12">
                  <c:v>29615.727272727268</c:v>
                </c:pt>
                <c:pt idx="13">
                  <c:v>36197</c:v>
                </c:pt>
              </c:numCache>
            </c:numRef>
          </c:cat>
          <c:val>
            <c:numRef>
              <c:f>lucene!$S$34:$S$40</c:f>
              <c:numCache>
                <c:formatCode>0.00</c:formatCode>
                <c:ptCount val="7"/>
                <c:pt idx="0">
                  <c:v>4.4064425228610107</c:v>
                </c:pt>
                <c:pt idx="1">
                  <c:v>3.9506036411857339</c:v>
                </c:pt>
                <c:pt idx="2">
                  <c:v>3.2461253695057604</c:v>
                </c:pt>
                <c:pt idx="3">
                  <c:v>2.6337357607904894</c:v>
                </c:pt>
                <c:pt idx="4">
                  <c:v>2.1652346879575655</c:v>
                </c:pt>
                <c:pt idx="5">
                  <c:v>2.0934822713975687</c:v>
                </c:pt>
                <c:pt idx="6">
                  <c:v>2.29300770782109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89432"/>
        <c:axId val="537290216"/>
      </c:lineChart>
      <c:catAx>
        <c:axId val="537289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(Normalized)</a:t>
                </a:r>
                <a:r>
                  <a:rPr lang="en-US" baseline="0"/>
                  <a:t>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90216"/>
        <c:crosses val="autoZero"/>
        <c:auto val="1"/>
        <c:lblAlgn val="ctr"/>
        <c:lblOffset val="100"/>
        <c:noMultiLvlLbl val="0"/>
      </c:catAx>
      <c:valAx>
        <c:axId val="53729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(ms/doc)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89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Hovanes Keseyan</dc:creator>
  <cp:keywords/>
  <dc:description/>
  <cp:lastModifiedBy>Hovanes Keseyan</cp:lastModifiedBy>
  <cp:revision>4</cp:revision>
  <dcterms:created xsi:type="dcterms:W3CDTF">2018-03-14T03:03:00Z</dcterms:created>
  <dcterms:modified xsi:type="dcterms:W3CDTF">2018-03-15T08:23:00Z</dcterms:modified>
</cp:coreProperties>
</file>