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7D4" w:rsidRDefault="00AC7ACE">
      <w:pPr>
        <w:rPr>
          <w:b/>
          <w:sz w:val="28"/>
          <w:szCs w:val="28"/>
        </w:rPr>
      </w:pPr>
      <w:r>
        <w:rPr>
          <w:b/>
          <w:sz w:val="28"/>
          <w:szCs w:val="28"/>
        </w:rPr>
        <w:t>AUDIO SCRIPT (500-600 words)</w:t>
      </w:r>
    </w:p>
    <w:p w:rsidR="004F2BB5" w:rsidRDefault="004F2BB5">
      <w:pPr>
        <w:rPr>
          <w:sz w:val="28"/>
          <w:szCs w:val="28"/>
        </w:rPr>
      </w:pPr>
      <w:r w:rsidRPr="004F2BB5">
        <w:rPr>
          <w:sz w:val="28"/>
          <w:szCs w:val="28"/>
        </w:rPr>
        <w:t>THE FORTY SECOND MAQAMAT - "Of NAJRAN"</w:t>
      </w:r>
      <w:r>
        <w:rPr>
          <w:rFonts w:hint="eastAsia"/>
          <w:sz w:val="28"/>
          <w:szCs w:val="28"/>
        </w:rPr>
        <w:t xml:space="preserve">: Maqamat 42 </w:t>
      </w:r>
      <w:r>
        <w:rPr>
          <w:sz w:val="28"/>
          <w:szCs w:val="28"/>
        </w:rPr>
        <w:t>–</w:t>
      </w:r>
      <w:r>
        <w:rPr>
          <w:rFonts w:hint="eastAsia"/>
          <w:sz w:val="28"/>
          <w:szCs w:val="28"/>
        </w:rPr>
        <w:t xml:space="preserve"> </w:t>
      </w:r>
      <w:r>
        <w:rPr>
          <w:sz w:val="28"/>
          <w:szCs w:val="28"/>
        </w:rPr>
        <w:t>“</w:t>
      </w:r>
      <w:r>
        <w:rPr>
          <w:rFonts w:hint="eastAsia"/>
          <w:sz w:val="28"/>
          <w:szCs w:val="28"/>
        </w:rPr>
        <w:t>Of Najran</w:t>
      </w:r>
      <w:r>
        <w:rPr>
          <w:sz w:val="28"/>
          <w:szCs w:val="28"/>
        </w:rPr>
        <w:t>”</w:t>
      </w:r>
    </w:p>
    <w:p w:rsidR="005D37D4" w:rsidRDefault="004F2BB5">
      <w:pPr>
        <w:rPr>
          <w:sz w:val="28"/>
          <w:szCs w:val="28"/>
        </w:rPr>
      </w:pPr>
      <w:r>
        <w:rPr>
          <w:sz w:val="28"/>
          <w:szCs w:val="28"/>
        </w:rPr>
        <w:t xml:space="preserve">Author: </w:t>
      </w:r>
      <w:r>
        <w:rPr>
          <w:rFonts w:hint="eastAsia"/>
          <w:sz w:val="28"/>
          <w:szCs w:val="28"/>
        </w:rPr>
        <w:t xml:space="preserve"> Dongmin Kim</w: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5D37D4">
        <w:tc>
          <w:tcPr>
            <w:tcW w:w="4788" w:type="dxa"/>
          </w:tcPr>
          <w:p w:rsidR="005D37D4" w:rsidRPr="004F2BB5" w:rsidRDefault="00AC7ACE">
            <w:pPr>
              <w:rPr>
                <w:rFonts w:ascii="Verdana" w:hAnsi="Verdana" w:cs="Verdana" w:hint="eastAsia"/>
                <w:color w:val="222222"/>
                <w:sz w:val="23"/>
                <w:szCs w:val="23"/>
                <w:highlight w:val="white"/>
              </w:rPr>
            </w:pPr>
            <w:r>
              <w:rPr>
                <w:rFonts w:ascii="Verdana" w:eastAsia="Verdana" w:hAnsi="Verdana" w:cs="Verdana"/>
                <w:color w:val="222222"/>
                <w:sz w:val="23"/>
                <w:szCs w:val="23"/>
                <w:highlight w:val="white"/>
              </w:rPr>
              <w:t xml:space="preserve">Begin Time: </w:t>
            </w:r>
            <w:r w:rsidR="004F2BB5">
              <w:rPr>
                <w:rFonts w:ascii="Verdana" w:hAnsi="Verdana" w:cs="Verdana" w:hint="eastAsia"/>
                <w:color w:val="222222"/>
                <w:sz w:val="23"/>
                <w:szCs w:val="23"/>
                <w:highlight w:val="white"/>
              </w:rPr>
              <w:t>0.00</w:t>
            </w:r>
          </w:p>
        </w:tc>
        <w:tc>
          <w:tcPr>
            <w:tcW w:w="4788" w:type="dxa"/>
          </w:tcPr>
          <w:p w:rsidR="005D37D4" w:rsidRPr="004F2BB5" w:rsidRDefault="00AC7ACE">
            <w:pPr>
              <w:rPr>
                <w:rFonts w:ascii="Verdana" w:hAnsi="Verdana" w:cs="Verdana" w:hint="eastAsia"/>
                <w:color w:val="222222"/>
                <w:sz w:val="23"/>
                <w:szCs w:val="23"/>
                <w:highlight w:val="white"/>
              </w:rPr>
            </w:pPr>
            <w:r>
              <w:rPr>
                <w:rFonts w:ascii="Verdana" w:eastAsia="Verdana" w:hAnsi="Verdana" w:cs="Verdana"/>
                <w:color w:val="222222"/>
                <w:sz w:val="23"/>
                <w:szCs w:val="23"/>
                <w:highlight w:val="white"/>
              </w:rPr>
              <w:t xml:space="preserve">End Time: </w:t>
            </w:r>
            <w:r w:rsidR="004F2BB5">
              <w:rPr>
                <w:rFonts w:ascii="Verdana" w:hAnsi="Verdana" w:cs="Verdana" w:hint="eastAsia"/>
                <w:color w:val="222222"/>
                <w:sz w:val="23"/>
                <w:szCs w:val="23"/>
                <w:highlight w:val="white"/>
              </w:rPr>
              <w:t>27.00</w:t>
            </w:r>
          </w:p>
        </w:tc>
      </w:tr>
      <w:tr w:rsidR="005D37D4">
        <w:tc>
          <w:tcPr>
            <w:tcW w:w="4788" w:type="dxa"/>
          </w:tcPr>
          <w:p w:rsidR="005D37D4" w:rsidRPr="004F2BB5" w:rsidRDefault="00AC7ACE">
            <w:pPr>
              <w:rPr>
                <w:rFonts w:ascii="Verdana" w:hAnsi="Verdana" w:cs="Verdana" w:hint="eastAsia"/>
                <w:color w:val="222222"/>
                <w:sz w:val="23"/>
                <w:szCs w:val="23"/>
                <w:highlight w:val="white"/>
              </w:rPr>
            </w:pPr>
            <w:r>
              <w:rPr>
                <w:rFonts w:ascii="Verdana" w:eastAsia="Verdana" w:hAnsi="Verdana" w:cs="Verdana"/>
                <w:color w:val="222222"/>
                <w:sz w:val="23"/>
                <w:szCs w:val="23"/>
                <w:highlight w:val="white"/>
              </w:rPr>
              <w:t>Transition Type</w:t>
            </w:r>
            <w:r w:rsidR="004F2BB5">
              <w:rPr>
                <w:rFonts w:ascii="Verdana" w:hAnsi="Verdana" w:cs="Verdana" w:hint="eastAsia"/>
                <w:color w:val="222222"/>
                <w:sz w:val="23"/>
                <w:szCs w:val="23"/>
                <w:highlight w:val="white"/>
              </w:rPr>
              <w:t xml:space="preserve"> </w:t>
            </w:r>
            <w:r w:rsidR="004F2BB5">
              <w:rPr>
                <w:rFonts w:ascii="Verdana" w:hAnsi="Verdana" w:cs="Verdana"/>
                <w:color w:val="222222"/>
                <w:sz w:val="23"/>
                <w:szCs w:val="23"/>
                <w:highlight w:val="white"/>
              </w:rPr>
              <w:t>–</w:t>
            </w:r>
            <w:r w:rsidR="004F2BB5">
              <w:rPr>
                <w:rFonts w:ascii="Verdana" w:hAnsi="Verdana" w:cs="Verdana" w:hint="eastAsia"/>
                <w:color w:val="222222"/>
                <w:sz w:val="23"/>
                <w:szCs w:val="23"/>
                <w:highlight w:val="white"/>
              </w:rPr>
              <w:t xml:space="preserve"> Zoom into Abu Zayd</w:t>
            </w:r>
          </w:p>
        </w:tc>
        <w:tc>
          <w:tcPr>
            <w:tcW w:w="4788" w:type="dxa"/>
          </w:tcPr>
          <w:p w:rsidR="005D37D4" w:rsidRPr="004F2BB5" w:rsidRDefault="00AC7ACE">
            <w:pPr>
              <w:rPr>
                <w:rFonts w:ascii="Verdana" w:hAnsi="Verdana" w:cs="Verdana" w:hint="eastAsia"/>
                <w:color w:val="222222"/>
                <w:sz w:val="23"/>
                <w:szCs w:val="23"/>
                <w:highlight w:val="white"/>
              </w:rPr>
            </w:pPr>
            <w:r>
              <w:rPr>
                <w:rFonts w:ascii="Verdana" w:eastAsia="Verdana" w:hAnsi="Verdana" w:cs="Verdana"/>
                <w:color w:val="222222"/>
                <w:sz w:val="23"/>
                <w:szCs w:val="23"/>
                <w:highlight w:val="white"/>
              </w:rPr>
              <w:t>PAUSE</w:t>
            </w:r>
            <w:r w:rsidR="004F2BB5">
              <w:rPr>
                <w:rFonts w:ascii="Verdana" w:hAnsi="Verdana" w:cs="Verdana" w:hint="eastAsia"/>
                <w:color w:val="222222"/>
                <w:sz w:val="23"/>
                <w:szCs w:val="23"/>
                <w:highlight w:val="white"/>
              </w:rPr>
              <w:t xml:space="preserve"> at the crowd</w:t>
            </w:r>
          </w:p>
        </w:tc>
      </w:tr>
      <w:tr w:rsidR="005D37D4" w:rsidTr="004F2BB5">
        <w:trPr>
          <w:trHeight w:val="4535"/>
        </w:trPr>
        <w:tc>
          <w:tcPr>
            <w:tcW w:w="4788" w:type="dxa"/>
          </w:tcPr>
          <w:p w:rsidR="005D37D4" w:rsidRDefault="004F2BB5">
            <w:r>
              <w:rPr>
                <w:rFonts w:ascii="Verdana" w:eastAsia="Verdana" w:hAnsi="Verdana" w:cs="Verdana"/>
                <w:noProof/>
                <w:color w:val="222222"/>
                <w:sz w:val="23"/>
                <w:szCs w:val="23"/>
              </w:rPr>
              <w:drawing>
                <wp:inline distT="0" distB="0" distL="0" distR="0" wp14:anchorId="4EEE53C8" wp14:editId="2810F620">
                  <wp:extent cx="2170066" cy="2880000"/>
                  <wp:effectExtent l="0" t="0" r="1905" b="0"/>
                  <wp:docPr id="9" name="Picture 9" descr="C:\Users\Dongmin\Desktop\ARTH370\Image_131v.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ngmin\Desktop\ARTH370\Image_131v.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0066" cy="2880000"/>
                          </a:xfrm>
                          <a:prstGeom prst="rect">
                            <a:avLst/>
                          </a:prstGeom>
                          <a:noFill/>
                          <a:ln>
                            <a:noFill/>
                          </a:ln>
                        </pic:spPr>
                      </pic:pic>
                    </a:graphicData>
                  </a:graphic>
                </wp:inline>
              </w:drawing>
            </w:r>
          </w:p>
        </w:tc>
        <w:tc>
          <w:tcPr>
            <w:tcW w:w="4788" w:type="dxa"/>
          </w:tcPr>
          <w:p w:rsidR="005D37D4" w:rsidRDefault="004F2BB5">
            <w:r>
              <w:rPr>
                <w:rFonts w:ascii="Verdana" w:eastAsia="Verdana" w:hAnsi="Verdana" w:cs="Verdana"/>
                <w:noProof/>
                <w:color w:val="222222"/>
                <w:sz w:val="23"/>
                <w:szCs w:val="23"/>
              </w:rPr>
              <w:drawing>
                <wp:inline distT="0" distB="0" distL="0" distR="0" wp14:anchorId="2DBEF4A1" wp14:editId="11BB9783">
                  <wp:extent cx="2170066" cy="2880000"/>
                  <wp:effectExtent l="0" t="0" r="1905" b="0"/>
                  <wp:docPr id="10" name="Picture 10" descr="C:\Users\Dongmin\Desktop\ARTH370\Image_131v.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ngmin\Desktop\ARTH370\Image_131v.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0066" cy="2880000"/>
                          </a:xfrm>
                          <a:prstGeom prst="rect">
                            <a:avLst/>
                          </a:prstGeom>
                          <a:noFill/>
                          <a:ln>
                            <a:noFill/>
                          </a:ln>
                        </pic:spPr>
                      </pic:pic>
                    </a:graphicData>
                  </a:graphic>
                </wp:inline>
              </w:drawing>
            </w:r>
          </w:p>
        </w:tc>
      </w:tr>
    </w:tbl>
    <w:p w:rsidR="004F2BB5" w:rsidRDefault="004F2BB5" w:rsidP="004F2BB5">
      <w:r>
        <w:rPr>
          <w:rFonts w:hint="eastAsia"/>
        </w:rPr>
        <w:t xml:space="preserve">One day, Al Harith meets a crowd of people at an assembly in the city of Yemen. There, people were surrounded by each other, eager to solve riddles that seemed impossible to solve. Then an old man, who is </w:t>
      </w:r>
      <w:r>
        <w:t>“</w:t>
      </w:r>
      <w:r>
        <w:rPr>
          <w:rFonts w:hint="eastAsia"/>
        </w:rPr>
        <w:t>burdened with senility,</w:t>
      </w:r>
      <w:r>
        <w:t>”</w:t>
      </w:r>
      <w:r>
        <w:rPr>
          <w:rFonts w:hint="eastAsia"/>
        </w:rPr>
        <w:t xml:space="preserve"> comes near the crowd and starts to make fun of those flustered in finding answers for those riddles.</w:t>
      </w:r>
    </w:p>
    <w:p w:rsidR="004F2BB5" w:rsidRPr="00BC7DD7" w:rsidRDefault="004F2BB5" w:rsidP="004F2BB5">
      <w:pPr>
        <w:jc w:val="center"/>
      </w:pPr>
      <w:r>
        <w:rPr>
          <w:rFonts w:hint="eastAsia"/>
        </w:rPr>
        <w:t>(Zoom into Abu Zayd)</w:t>
      </w:r>
    </w:p>
    <w:p w:rsidR="004F2BB5" w:rsidRDefault="004F2BB5" w:rsidP="004F2BB5">
      <w:pPr>
        <w:ind w:firstLine="720"/>
      </w:pPr>
      <w:r>
        <w:rPr>
          <w:rFonts w:hint="eastAsia"/>
        </w:rPr>
        <w:t xml:space="preserve">The old man says: </w:t>
      </w:r>
      <w:r>
        <w:t>“</w:t>
      </w:r>
      <w:r>
        <w:rPr>
          <w:rFonts w:hint="eastAsia"/>
        </w:rPr>
        <w:t>What are you young men doing right now?</w:t>
      </w:r>
      <w:r>
        <w:t>”</w:t>
      </w:r>
    </w:p>
    <w:p w:rsidR="004F2BB5" w:rsidRDefault="004F2BB5" w:rsidP="004F2BB5">
      <w:pPr>
        <w:jc w:val="center"/>
      </w:pPr>
      <w:r>
        <w:rPr>
          <w:rFonts w:hint="eastAsia"/>
        </w:rPr>
        <w:t>(Zoom to the crowd)</w:t>
      </w:r>
    </w:p>
    <w:p w:rsidR="004F2BB5" w:rsidRDefault="004F2BB5" w:rsidP="004F2BB5">
      <w:pPr>
        <w:ind w:left="720"/>
      </w:pPr>
      <w:r>
        <w:rPr>
          <w:rFonts w:hint="eastAsia"/>
        </w:rPr>
        <w:t xml:space="preserve">Al Harith says: </w:t>
      </w:r>
      <w:r>
        <w:t>“</w:t>
      </w:r>
      <w:r>
        <w:rPr>
          <w:rFonts w:hint="eastAsia"/>
        </w:rPr>
        <w:t xml:space="preserve">Well, we are solving a riddle. It seems </w:t>
      </w:r>
      <w:r>
        <w:t>difficult</w:t>
      </w:r>
      <w:r>
        <w:rPr>
          <w:rFonts w:hint="eastAsia"/>
        </w:rPr>
        <w:t xml:space="preserve"> as you see, many of us are having hard time finding the answer to it,</w:t>
      </w:r>
      <w:r>
        <w:t>”</w:t>
      </w:r>
      <w:r>
        <w:rPr>
          <w:rFonts w:hint="eastAsia"/>
        </w:rPr>
        <w:t xml:space="preserve"> </w:t>
      </w:r>
      <w:r>
        <w:t>as if solving this riddle is as important as “</w:t>
      </w:r>
      <w:r>
        <w:rPr>
          <w:rFonts w:hint="eastAsia"/>
        </w:rPr>
        <w:t>shooting arrows on a day of battle.</w:t>
      </w:r>
      <w:r>
        <w:t>”</w:t>
      </w:r>
    </w:p>
    <w:p w:rsidR="00C04A9B" w:rsidRDefault="00C04A9B"/>
    <w:p w:rsidR="00C04A9B" w:rsidRDefault="00C04A9B"/>
    <w:p w:rsidR="00C04A9B" w:rsidRDefault="00C04A9B"/>
    <w:p w:rsidR="00C04A9B" w:rsidRPr="00C04A9B" w:rsidRDefault="00C04A9B"/>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5D37D4">
        <w:tc>
          <w:tcPr>
            <w:tcW w:w="4788" w:type="dxa"/>
          </w:tcPr>
          <w:p w:rsidR="005D37D4" w:rsidRPr="004F2BB5" w:rsidRDefault="00AC7ACE">
            <w:pPr>
              <w:rPr>
                <w:rFonts w:ascii="Verdana" w:hAnsi="Verdana" w:cs="Verdana" w:hint="eastAsia"/>
                <w:color w:val="222222"/>
                <w:sz w:val="23"/>
                <w:szCs w:val="23"/>
                <w:highlight w:val="white"/>
              </w:rPr>
            </w:pPr>
            <w:r>
              <w:rPr>
                <w:rFonts w:ascii="Verdana" w:eastAsia="Verdana" w:hAnsi="Verdana" w:cs="Verdana"/>
                <w:color w:val="222222"/>
                <w:sz w:val="23"/>
                <w:szCs w:val="23"/>
                <w:highlight w:val="white"/>
              </w:rPr>
              <w:lastRenderedPageBreak/>
              <w:t xml:space="preserve">Begin Time: </w:t>
            </w:r>
            <w:r w:rsidR="004F2BB5">
              <w:rPr>
                <w:rFonts w:ascii="Verdana" w:hAnsi="Verdana" w:cs="Verdana" w:hint="eastAsia"/>
                <w:color w:val="222222"/>
                <w:sz w:val="23"/>
                <w:szCs w:val="23"/>
                <w:highlight w:val="white"/>
              </w:rPr>
              <w:t>33.00</w:t>
            </w:r>
          </w:p>
        </w:tc>
        <w:tc>
          <w:tcPr>
            <w:tcW w:w="4788" w:type="dxa"/>
          </w:tcPr>
          <w:p w:rsidR="005D37D4" w:rsidRPr="00D56BA1" w:rsidRDefault="00AC7ACE">
            <w:pPr>
              <w:rPr>
                <w:rFonts w:ascii="Verdana" w:hAnsi="Verdana" w:cs="Verdana" w:hint="eastAsia"/>
                <w:color w:val="222222"/>
                <w:sz w:val="23"/>
                <w:szCs w:val="23"/>
                <w:highlight w:val="white"/>
              </w:rPr>
            </w:pPr>
            <w:r>
              <w:rPr>
                <w:rFonts w:ascii="Verdana" w:eastAsia="Verdana" w:hAnsi="Verdana" w:cs="Verdana"/>
                <w:color w:val="222222"/>
                <w:sz w:val="23"/>
                <w:szCs w:val="23"/>
                <w:highlight w:val="white"/>
              </w:rPr>
              <w:t xml:space="preserve">End Time: </w:t>
            </w:r>
            <w:r w:rsidR="00D56BA1">
              <w:rPr>
                <w:rFonts w:ascii="Verdana" w:hAnsi="Verdana" w:cs="Verdana" w:hint="eastAsia"/>
                <w:color w:val="222222"/>
                <w:sz w:val="23"/>
                <w:szCs w:val="23"/>
                <w:highlight w:val="white"/>
              </w:rPr>
              <w:t>100.00</w:t>
            </w:r>
          </w:p>
        </w:tc>
      </w:tr>
      <w:tr w:rsidR="005D37D4">
        <w:tc>
          <w:tcPr>
            <w:tcW w:w="4788" w:type="dxa"/>
          </w:tcPr>
          <w:p w:rsidR="005D37D4" w:rsidRPr="004F2BB5" w:rsidRDefault="00AC7ACE">
            <w:pPr>
              <w:rPr>
                <w:rFonts w:ascii="Verdana" w:hAnsi="Verdana" w:cs="Verdana" w:hint="eastAsia"/>
                <w:color w:val="222222"/>
                <w:sz w:val="23"/>
                <w:szCs w:val="23"/>
                <w:highlight w:val="white"/>
              </w:rPr>
            </w:pPr>
            <w:r>
              <w:rPr>
                <w:rFonts w:ascii="Verdana" w:eastAsia="Verdana" w:hAnsi="Verdana" w:cs="Verdana"/>
                <w:color w:val="222222"/>
                <w:sz w:val="23"/>
                <w:szCs w:val="23"/>
                <w:highlight w:val="white"/>
              </w:rPr>
              <w:t>Transition Type</w:t>
            </w:r>
            <w:r w:rsidR="004F2BB5">
              <w:rPr>
                <w:rFonts w:ascii="Verdana" w:hAnsi="Verdana" w:cs="Verdana" w:hint="eastAsia"/>
                <w:color w:val="222222"/>
                <w:sz w:val="23"/>
                <w:szCs w:val="23"/>
                <w:highlight w:val="white"/>
              </w:rPr>
              <w:t xml:space="preserve"> </w:t>
            </w:r>
            <w:r w:rsidR="004F2BB5">
              <w:rPr>
                <w:rFonts w:ascii="Verdana" w:hAnsi="Verdana" w:cs="Verdana"/>
                <w:color w:val="222222"/>
                <w:sz w:val="23"/>
                <w:szCs w:val="23"/>
                <w:highlight w:val="white"/>
              </w:rPr>
              <w:t>–</w:t>
            </w:r>
            <w:r w:rsidR="004F2BB5">
              <w:rPr>
                <w:rFonts w:ascii="Verdana" w:hAnsi="Verdana" w:cs="Verdana" w:hint="eastAsia"/>
                <w:color w:val="222222"/>
                <w:sz w:val="23"/>
                <w:szCs w:val="23"/>
                <w:highlight w:val="white"/>
              </w:rPr>
              <w:t xml:space="preserve"> Zoom and move right towards Abu Zayd</w:t>
            </w:r>
          </w:p>
        </w:tc>
        <w:tc>
          <w:tcPr>
            <w:tcW w:w="4788" w:type="dxa"/>
          </w:tcPr>
          <w:p w:rsidR="005D37D4" w:rsidRPr="00D56BA1" w:rsidRDefault="00D56BA1">
            <w:pPr>
              <w:rPr>
                <w:rFonts w:ascii="Verdana" w:hAnsi="Verdana" w:cs="Verdana" w:hint="eastAsia"/>
                <w:color w:val="222222"/>
                <w:sz w:val="23"/>
                <w:szCs w:val="23"/>
                <w:highlight w:val="white"/>
              </w:rPr>
            </w:pPr>
            <w:r>
              <w:rPr>
                <w:rFonts w:ascii="Verdana" w:hAnsi="Verdana" w:cs="Verdana" w:hint="eastAsia"/>
                <w:color w:val="222222"/>
                <w:sz w:val="23"/>
                <w:szCs w:val="23"/>
                <w:highlight w:val="white"/>
              </w:rPr>
              <w:t>PAUSE then zoom out</w:t>
            </w:r>
          </w:p>
        </w:tc>
      </w:tr>
      <w:tr w:rsidR="005D37D4">
        <w:tc>
          <w:tcPr>
            <w:tcW w:w="4788" w:type="dxa"/>
          </w:tcPr>
          <w:p w:rsidR="005D37D4" w:rsidRDefault="004F2BB5">
            <w:r>
              <w:rPr>
                <w:rFonts w:ascii="Verdana" w:eastAsia="Verdana" w:hAnsi="Verdana" w:cs="Verdana"/>
                <w:noProof/>
                <w:color w:val="222222"/>
                <w:sz w:val="23"/>
                <w:szCs w:val="23"/>
              </w:rPr>
              <w:drawing>
                <wp:inline distT="0" distB="0" distL="0" distR="0" wp14:anchorId="64B039F4" wp14:editId="57AC3CC7">
                  <wp:extent cx="2170066" cy="2880000"/>
                  <wp:effectExtent l="0" t="0" r="1905" b="0"/>
                  <wp:docPr id="11" name="Picture 11" descr="C:\Users\Dongmin\Desktop\ARTH370\Image_131v.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ngmin\Desktop\ARTH370\Image_131v.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0066" cy="2880000"/>
                          </a:xfrm>
                          <a:prstGeom prst="rect">
                            <a:avLst/>
                          </a:prstGeom>
                          <a:noFill/>
                          <a:ln>
                            <a:noFill/>
                          </a:ln>
                        </pic:spPr>
                      </pic:pic>
                    </a:graphicData>
                  </a:graphic>
                </wp:inline>
              </w:drawing>
            </w:r>
          </w:p>
        </w:tc>
        <w:tc>
          <w:tcPr>
            <w:tcW w:w="4788" w:type="dxa"/>
          </w:tcPr>
          <w:p w:rsidR="005D37D4" w:rsidRDefault="004F2BB5">
            <w:r>
              <w:rPr>
                <w:rFonts w:ascii="Verdana" w:eastAsia="Verdana" w:hAnsi="Verdana" w:cs="Verdana"/>
                <w:noProof/>
                <w:color w:val="222222"/>
                <w:sz w:val="23"/>
                <w:szCs w:val="23"/>
              </w:rPr>
              <w:drawing>
                <wp:inline distT="0" distB="0" distL="0" distR="0" wp14:anchorId="05A470CB" wp14:editId="1087CEB3">
                  <wp:extent cx="2170066" cy="2880000"/>
                  <wp:effectExtent l="0" t="0" r="1905" b="0"/>
                  <wp:docPr id="12" name="Picture 12" descr="C:\Users\Dongmin\Desktop\ARTH370\Image_131v.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ngmin\Desktop\ARTH370\Image_131v.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0066" cy="2880000"/>
                          </a:xfrm>
                          <a:prstGeom prst="rect">
                            <a:avLst/>
                          </a:prstGeom>
                          <a:noFill/>
                          <a:ln>
                            <a:noFill/>
                          </a:ln>
                        </pic:spPr>
                      </pic:pic>
                    </a:graphicData>
                  </a:graphic>
                </wp:inline>
              </w:drawing>
            </w:r>
          </w:p>
        </w:tc>
      </w:tr>
      <w:tr w:rsidR="005D37D4">
        <w:tc>
          <w:tcPr>
            <w:tcW w:w="4788" w:type="dxa"/>
          </w:tcPr>
          <w:p w:rsidR="005D37D4" w:rsidRDefault="005D37D4">
            <w:pPr>
              <w:rPr>
                <w:rFonts w:ascii="Verdana" w:eastAsia="Verdana" w:hAnsi="Verdana" w:cs="Verdana"/>
                <w:color w:val="222222"/>
                <w:sz w:val="23"/>
                <w:szCs w:val="23"/>
                <w:highlight w:val="white"/>
              </w:rPr>
            </w:pPr>
          </w:p>
        </w:tc>
        <w:tc>
          <w:tcPr>
            <w:tcW w:w="4788" w:type="dxa"/>
          </w:tcPr>
          <w:p w:rsidR="005D37D4" w:rsidRDefault="005D37D4">
            <w:pPr>
              <w:rPr>
                <w:rFonts w:ascii="Verdana" w:eastAsia="Verdana" w:hAnsi="Verdana" w:cs="Verdana"/>
                <w:color w:val="222222"/>
                <w:sz w:val="23"/>
                <w:szCs w:val="23"/>
                <w:highlight w:val="white"/>
              </w:rPr>
            </w:pPr>
          </w:p>
        </w:tc>
      </w:tr>
    </w:tbl>
    <w:p w:rsidR="005D37D4" w:rsidRDefault="005D37D4"/>
    <w:p w:rsidR="007561DB" w:rsidRDefault="007561DB" w:rsidP="008F3A8F">
      <w:r>
        <w:rPr>
          <w:rFonts w:hint="eastAsia"/>
        </w:rPr>
        <w:t xml:space="preserve">Then the Old man gives smirk and a feigned laugh at the crowd, </w:t>
      </w:r>
      <w:r>
        <w:t>“</w:t>
      </w:r>
      <w:r>
        <w:rPr>
          <w:rFonts w:hint="eastAsia"/>
        </w:rPr>
        <w:t>treating this feat as a futile thing.</w:t>
      </w:r>
      <w:r>
        <w:t>”</w:t>
      </w:r>
      <w:r>
        <w:rPr>
          <w:rFonts w:hint="eastAsia"/>
        </w:rPr>
        <w:t xml:space="preserve"> </w:t>
      </w:r>
    </w:p>
    <w:p w:rsidR="007561DB" w:rsidRDefault="007561DB" w:rsidP="008F3A8F">
      <w:pPr>
        <w:ind w:firstLine="720"/>
      </w:pPr>
      <w:r>
        <w:rPr>
          <w:rFonts w:hint="eastAsia"/>
        </w:rPr>
        <w:t xml:space="preserve">Old Man: </w:t>
      </w:r>
      <w:r>
        <w:t>“</w:t>
      </w:r>
      <w:r>
        <w:rPr>
          <w:rFonts w:hint="eastAsia"/>
        </w:rPr>
        <w:t>You young men are not intelligent enough!</w:t>
      </w:r>
      <w:r>
        <w:t>”</w:t>
      </w:r>
    </w:p>
    <w:p w:rsidR="007561DB" w:rsidRDefault="007561DB" w:rsidP="008F3A8F">
      <w:r>
        <w:rPr>
          <w:rFonts w:hint="eastAsia"/>
        </w:rPr>
        <w:t xml:space="preserve">The crowd gets angry, </w:t>
      </w:r>
      <w:r>
        <w:t>“</w:t>
      </w:r>
      <w:r>
        <w:rPr>
          <w:rFonts w:hint="eastAsia"/>
        </w:rPr>
        <w:t>railing and upbraiding</w:t>
      </w:r>
      <w:r>
        <w:t>”</w:t>
      </w:r>
      <w:r>
        <w:rPr>
          <w:rFonts w:hint="eastAsia"/>
        </w:rPr>
        <w:t xml:space="preserve"> at him and says,</w:t>
      </w:r>
    </w:p>
    <w:p w:rsidR="007561DB" w:rsidRDefault="007561DB" w:rsidP="008F3A8F">
      <w:pPr>
        <w:ind w:left="720"/>
      </w:pPr>
      <w:r>
        <w:rPr>
          <w:rFonts w:hint="eastAsia"/>
        </w:rPr>
        <w:t>Crowd</w:t>
      </w:r>
      <w:r>
        <w:t>: “</w:t>
      </w:r>
      <w:r>
        <w:rPr>
          <w:rFonts w:hint="eastAsia"/>
        </w:rPr>
        <w:t>Well you old man, rather than making fun of us for not having able to solve this riddle, how about you join us with the crowd and solve riddles together and see who solves them faster!</w:t>
      </w:r>
      <w:r>
        <w:t>”</w:t>
      </w:r>
    </w:p>
    <w:p w:rsidR="007561DB" w:rsidRPr="00AC0B41" w:rsidRDefault="007561DB" w:rsidP="008F3A8F">
      <w:pPr>
        <w:jc w:val="center"/>
      </w:pPr>
      <w:r>
        <w:rPr>
          <w:rFonts w:hint="eastAsia"/>
        </w:rPr>
        <w:t>(Zooming into Abu Zayd)</w:t>
      </w:r>
    </w:p>
    <w:p w:rsidR="007561DB" w:rsidRDefault="007561DB" w:rsidP="008F3A8F">
      <w:r>
        <w:rPr>
          <w:rFonts w:hint="eastAsia"/>
        </w:rPr>
        <w:t>The Old Man says,</w:t>
      </w:r>
    </w:p>
    <w:p w:rsidR="007561DB" w:rsidRDefault="007561DB" w:rsidP="008F3A8F">
      <w:pPr>
        <w:ind w:left="720"/>
      </w:pPr>
      <w:r>
        <w:rPr>
          <w:rFonts w:hint="eastAsia"/>
        </w:rPr>
        <w:t xml:space="preserve">Old Man: </w:t>
      </w:r>
      <w:r>
        <w:t>“</w:t>
      </w:r>
      <w:r>
        <w:rPr>
          <w:rFonts w:hint="eastAsia"/>
        </w:rPr>
        <w:t>No! Instead, I will give you guys a riddle that not even all of you would not be able to solve for.</w:t>
      </w:r>
      <w:r>
        <w:t>”</w:t>
      </w:r>
    </w:p>
    <w:p w:rsidR="007561DB" w:rsidRDefault="007561DB" w:rsidP="008F3A8F">
      <w:pPr>
        <w:ind w:left="720"/>
      </w:pPr>
    </w:p>
    <w:p w:rsidR="007561DB" w:rsidRDefault="007561DB" w:rsidP="008F3A8F">
      <w:r>
        <w:rPr>
          <w:rFonts w:hint="eastAsia"/>
        </w:rPr>
        <w:t>If the Old man is successful in having no one answering his riddle, he demands for money in return.</w:t>
      </w:r>
    </w:p>
    <w:p w:rsidR="007561DB" w:rsidRDefault="007561DB" w:rsidP="008F3A8F">
      <w:r>
        <w:rPr>
          <w:rFonts w:hint="eastAsia"/>
        </w:rPr>
        <w:t xml:space="preserve">Crows agrees and the </w:t>
      </w:r>
      <w:r>
        <w:t>“</w:t>
      </w:r>
      <w:r>
        <w:rPr>
          <w:rFonts w:hint="eastAsia"/>
        </w:rPr>
        <w:t>fire of their rage subsided, and their rage was allayed.</w:t>
      </w:r>
      <w:r>
        <w:t>”</w:t>
      </w:r>
    </w:p>
    <w:p w:rsidR="007561DB" w:rsidRDefault="007561DB" w:rsidP="008F3A8F">
      <w:r>
        <w:rPr>
          <w:rFonts w:hint="eastAsia"/>
        </w:rPr>
        <w:t xml:space="preserve">The first riddle an Old Man </w:t>
      </w:r>
      <w:r>
        <w:t>asks</w:t>
      </w:r>
      <w:r>
        <w:rPr>
          <w:rFonts w:hint="eastAsia"/>
        </w:rPr>
        <w:t xml:space="preserve"> is,</w:t>
      </w:r>
    </w:p>
    <w:p w:rsidR="007561DB" w:rsidRDefault="007561DB" w:rsidP="008F3A8F">
      <w:pPr>
        <w:ind w:left="720"/>
      </w:pPr>
      <w:r>
        <w:rPr>
          <w:rFonts w:hint="eastAsia"/>
        </w:rPr>
        <w:lastRenderedPageBreak/>
        <w:t xml:space="preserve">Old Man: </w:t>
      </w:r>
      <w:r>
        <w:t>“</w:t>
      </w:r>
      <w:r>
        <w:rPr>
          <w:rFonts w:hint="eastAsia"/>
        </w:rPr>
        <w:t>A aiden I know, brisk, full of speed in her ministry, returning the track that she went by when starting off</w:t>
      </w:r>
      <w:r>
        <w:t xml:space="preserve">, a driver she </w:t>
      </w:r>
      <w:r>
        <w:rPr>
          <w:rFonts w:hint="eastAsia"/>
        </w:rPr>
        <w:t>w</w:t>
      </w:r>
      <w:r>
        <w:t>as, kinsman of hers, who is urging her, but while he</w:t>
      </w:r>
      <w:r>
        <w:rPr>
          <w:rFonts w:hint="eastAsia"/>
        </w:rPr>
        <w:t xml:space="preserve"> thus is speeding her on, is her help ate too?</w:t>
      </w:r>
      <w:r>
        <w:t>”</w:t>
      </w:r>
    </w:p>
    <w:p w:rsidR="007561DB" w:rsidRDefault="007561DB" w:rsidP="007561DB">
      <w:pPr>
        <w:rPr>
          <w:rFonts w:hint="eastAsia"/>
        </w:rPr>
      </w:pPr>
      <w:r>
        <w:rPr>
          <w:rFonts w:hint="eastAsia"/>
        </w:rPr>
        <w:t xml:space="preserve">The answer for this riddle was </w:t>
      </w:r>
      <w:r>
        <w:t>“</w:t>
      </w:r>
      <w:r>
        <w:rPr>
          <w:rFonts w:hint="eastAsia"/>
        </w:rPr>
        <w:t>ventilating-fan of canvas</w:t>
      </w:r>
      <w:r>
        <w:t>”</w:t>
      </w:r>
      <w:r>
        <w:rPr>
          <w:rFonts w:hint="eastAsia"/>
        </w:rPr>
        <w:t xml:space="preserve"> also known as </w:t>
      </w:r>
      <w:r>
        <w:t>‘</w:t>
      </w:r>
      <w:r>
        <w:rPr>
          <w:rFonts w:hint="eastAsia"/>
        </w:rPr>
        <w:t>Punkah</w:t>
      </w:r>
      <w:r>
        <w:t>’</w:t>
      </w:r>
    </w:p>
    <w:p w:rsidR="001E45C9" w:rsidRDefault="001E45C9" w:rsidP="001E45C9">
      <w:pPr>
        <w:jc w:val="center"/>
      </w:pPr>
      <w:r>
        <w:rPr>
          <w:rFonts w:hint="eastAsia"/>
        </w:rPr>
        <w:t>(Slowly Zoom out showing everyone)</w:t>
      </w:r>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5D37D4">
        <w:tc>
          <w:tcPr>
            <w:tcW w:w="4788" w:type="dxa"/>
          </w:tcPr>
          <w:p w:rsidR="005D37D4" w:rsidRPr="007561DB" w:rsidRDefault="00AC7ACE">
            <w:pPr>
              <w:rPr>
                <w:rFonts w:ascii="Verdana" w:hAnsi="Verdana" w:cs="Verdana" w:hint="eastAsia"/>
                <w:color w:val="222222"/>
                <w:sz w:val="23"/>
                <w:szCs w:val="23"/>
                <w:highlight w:val="white"/>
              </w:rPr>
            </w:pPr>
            <w:r>
              <w:rPr>
                <w:rFonts w:ascii="Verdana" w:eastAsia="Verdana" w:hAnsi="Verdana" w:cs="Verdana"/>
                <w:color w:val="222222"/>
                <w:sz w:val="23"/>
                <w:szCs w:val="23"/>
                <w:highlight w:val="white"/>
              </w:rPr>
              <w:t xml:space="preserve">Begin Time: </w:t>
            </w:r>
            <w:r w:rsidR="007561DB">
              <w:rPr>
                <w:rFonts w:ascii="Verdana" w:hAnsi="Verdana" w:cs="Verdana" w:hint="eastAsia"/>
                <w:color w:val="222222"/>
                <w:sz w:val="23"/>
                <w:szCs w:val="23"/>
                <w:highlight w:val="white"/>
              </w:rPr>
              <w:t>107.00</w:t>
            </w:r>
          </w:p>
        </w:tc>
        <w:tc>
          <w:tcPr>
            <w:tcW w:w="4788" w:type="dxa"/>
          </w:tcPr>
          <w:p w:rsidR="005D37D4" w:rsidRPr="007561DB" w:rsidRDefault="00AC7ACE">
            <w:pPr>
              <w:rPr>
                <w:rFonts w:ascii="Verdana" w:hAnsi="Verdana" w:cs="Verdana" w:hint="eastAsia"/>
                <w:color w:val="222222"/>
                <w:sz w:val="23"/>
                <w:szCs w:val="23"/>
                <w:highlight w:val="white"/>
              </w:rPr>
            </w:pPr>
            <w:r>
              <w:rPr>
                <w:rFonts w:ascii="Verdana" w:eastAsia="Verdana" w:hAnsi="Verdana" w:cs="Verdana"/>
                <w:color w:val="222222"/>
                <w:sz w:val="23"/>
                <w:szCs w:val="23"/>
                <w:highlight w:val="white"/>
              </w:rPr>
              <w:t xml:space="preserve">End Time: </w:t>
            </w:r>
            <w:r w:rsidR="007561DB">
              <w:rPr>
                <w:rFonts w:ascii="Verdana" w:hAnsi="Verdana" w:cs="Verdana" w:hint="eastAsia"/>
                <w:color w:val="222222"/>
                <w:sz w:val="23"/>
                <w:szCs w:val="23"/>
                <w:highlight w:val="white"/>
              </w:rPr>
              <w:t>128.00</w:t>
            </w:r>
          </w:p>
        </w:tc>
      </w:tr>
      <w:tr w:rsidR="005D37D4">
        <w:tc>
          <w:tcPr>
            <w:tcW w:w="4788" w:type="dxa"/>
          </w:tcPr>
          <w:p w:rsidR="005D37D4" w:rsidRPr="007561DB" w:rsidRDefault="00AC7ACE">
            <w:pPr>
              <w:rPr>
                <w:rFonts w:ascii="Verdana" w:hAnsi="Verdana" w:cs="Verdana" w:hint="eastAsia"/>
                <w:color w:val="222222"/>
                <w:sz w:val="23"/>
                <w:szCs w:val="23"/>
                <w:highlight w:val="white"/>
              </w:rPr>
            </w:pPr>
            <w:r>
              <w:rPr>
                <w:rFonts w:ascii="Verdana" w:eastAsia="Verdana" w:hAnsi="Verdana" w:cs="Verdana"/>
                <w:color w:val="222222"/>
                <w:sz w:val="23"/>
                <w:szCs w:val="23"/>
                <w:highlight w:val="white"/>
              </w:rPr>
              <w:t>Transition Type</w:t>
            </w:r>
            <w:r w:rsidR="007561DB">
              <w:rPr>
                <w:rFonts w:ascii="Verdana" w:hAnsi="Verdana" w:cs="Verdana" w:hint="eastAsia"/>
                <w:color w:val="222222"/>
                <w:sz w:val="23"/>
                <w:szCs w:val="23"/>
                <w:highlight w:val="white"/>
              </w:rPr>
              <w:t xml:space="preserve"> </w:t>
            </w:r>
            <w:r w:rsidR="007561DB">
              <w:rPr>
                <w:rFonts w:ascii="Verdana" w:hAnsi="Verdana" w:cs="Verdana"/>
                <w:color w:val="222222"/>
                <w:sz w:val="23"/>
                <w:szCs w:val="23"/>
                <w:highlight w:val="white"/>
              </w:rPr>
              <w:t>–</w:t>
            </w:r>
            <w:r w:rsidR="007561DB">
              <w:rPr>
                <w:rFonts w:ascii="Verdana" w:hAnsi="Verdana" w:cs="Verdana" w:hint="eastAsia"/>
                <w:color w:val="222222"/>
                <w:sz w:val="23"/>
                <w:szCs w:val="23"/>
                <w:highlight w:val="white"/>
              </w:rPr>
              <w:t xml:space="preserve"> Zoom out showing crowd</w:t>
            </w:r>
          </w:p>
        </w:tc>
        <w:tc>
          <w:tcPr>
            <w:tcW w:w="4788" w:type="dxa"/>
          </w:tcPr>
          <w:p w:rsidR="005D37D4" w:rsidRPr="007561DB" w:rsidRDefault="007561DB">
            <w:pPr>
              <w:rPr>
                <w:rFonts w:ascii="Verdana" w:hAnsi="Verdana" w:cs="Verdana" w:hint="eastAsia"/>
                <w:color w:val="222222"/>
                <w:sz w:val="23"/>
                <w:szCs w:val="23"/>
                <w:highlight w:val="white"/>
              </w:rPr>
            </w:pPr>
            <w:r>
              <w:rPr>
                <w:rFonts w:ascii="Verdana" w:hAnsi="Verdana" w:cs="Verdana" w:hint="eastAsia"/>
                <w:color w:val="222222"/>
                <w:sz w:val="23"/>
                <w:szCs w:val="23"/>
                <w:highlight w:val="white"/>
              </w:rPr>
              <w:t>Move right and show Abu Zayd</w:t>
            </w:r>
          </w:p>
        </w:tc>
      </w:tr>
      <w:tr w:rsidR="005D37D4">
        <w:tc>
          <w:tcPr>
            <w:tcW w:w="4788" w:type="dxa"/>
          </w:tcPr>
          <w:p w:rsidR="005D37D4" w:rsidRDefault="004F2BB5">
            <w:r>
              <w:rPr>
                <w:rFonts w:ascii="Verdana" w:eastAsia="Verdana" w:hAnsi="Verdana" w:cs="Verdana"/>
                <w:noProof/>
                <w:color w:val="222222"/>
                <w:sz w:val="23"/>
                <w:szCs w:val="23"/>
              </w:rPr>
              <w:drawing>
                <wp:inline distT="0" distB="0" distL="0" distR="0" wp14:anchorId="45117049" wp14:editId="490D7065">
                  <wp:extent cx="2170066" cy="2880000"/>
                  <wp:effectExtent l="0" t="0" r="1905" b="0"/>
                  <wp:docPr id="13" name="Picture 13" descr="C:\Users\Dongmin\Desktop\ARTH370\Image_131v.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ngmin\Desktop\ARTH370\Image_131v.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0066" cy="2880000"/>
                          </a:xfrm>
                          <a:prstGeom prst="rect">
                            <a:avLst/>
                          </a:prstGeom>
                          <a:noFill/>
                          <a:ln>
                            <a:noFill/>
                          </a:ln>
                        </pic:spPr>
                      </pic:pic>
                    </a:graphicData>
                  </a:graphic>
                </wp:inline>
              </w:drawing>
            </w:r>
          </w:p>
        </w:tc>
        <w:tc>
          <w:tcPr>
            <w:tcW w:w="4788" w:type="dxa"/>
          </w:tcPr>
          <w:p w:rsidR="005D37D4" w:rsidRDefault="004F2BB5">
            <w:r>
              <w:rPr>
                <w:rFonts w:ascii="Verdana" w:eastAsia="Verdana" w:hAnsi="Verdana" w:cs="Verdana"/>
                <w:noProof/>
                <w:color w:val="222222"/>
                <w:sz w:val="23"/>
                <w:szCs w:val="23"/>
              </w:rPr>
              <w:drawing>
                <wp:inline distT="0" distB="0" distL="0" distR="0" wp14:anchorId="239D9E4C" wp14:editId="70CE87A6">
                  <wp:extent cx="2170066" cy="2880000"/>
                  <wp:effectExtent l="0" t="0" r="1905" b="0"/>
                  <wp:docPr id="14" name="Picture 14" descr="C:\Users\Dongmin\Desktop\ARTH370\Image_131v.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ngmin\Desktop\ARTH370\Image_131v.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0066" cy="2880000"/>
                          </a:xfrm>
                          <a:prstGeom prst="rect">
                            <a:avLst/>
                          </a:prstGeom>
                          <a:noFill/>
                          <a:ln>
                            <a:noFill/>
                          </a:ln>
                        </pic:spPr>
                      </pic:pic>
                    </a:graphicData>
                  </a:graphic>
                </wp:inline>
              </w:drawing>
            </w:r>
          </w:p>
        </w:tc>
      </w:tr>
    </w:tbl>
    <w:p w:rsidR="005D37D4" w:rsidRDefault="005D37D4"/>
    <w:p w:rsidR="001E45C9" w:rsidRDefault="001E45C9" w:rsidP="008F3A8F">
      <w:r>
        <w:rPr>
          <w:rFonts w:hint="eastAsia"/>
        </w:rPr>
        <w:t>The second riddle he asks is,</w:t>
      </w:r>
    </w:p>
    <w:p w:rsidR="001E45C9" w:rsidRDefault="001E45C9" w:rsidP="008F3A8F">
      <w:pPr>
        <w:ind w:left="720"/>
      </w:pPr>
      <w:r>
        <w:rPr>
          <w:rFonts w:hint="eastAsia"/>
        </w:rPr>
        <w:t xml:space="preserve">Old Man: </w:t>
      </w:r>
      <w:r>
        <w:t>“</w:t>
      </w:r>
      <w:r>
        <w:rPr>
          <w:rFonts w:hint="eastAsia"/>
        </w:rPr>
        <w:t>A son there is of a mother fair, whose root has sprung from her lofty plant: He hugs her neck, though for some time, she has erewhile discarded him: He who reaps her beauty ascends by means of hinder and none forbids and blames</w:t>
      </w:r>
      <w:r>
        <w:t>”</w:t>
      </w:r>
    </w:p>
    <w:p w:rsidR="001E45C9" w:rsidRDefault="001E45C9" w:rsidP="008F3A8F">
      <w:r>
        <w:rPr>
          <w:rFonts w:hint="eastAsia"/>
        </w:rPr>
        <w:t xml:space="preserve">The answer for this riddle was about </w:t>
      </w:r>
      <w:r>
        <w:t>“</w:t>
      </w:r>
      <w:r>
        <w:rPr>
          <w:rFonts w:hint="eastAsia"/>
        </w:rPr>
        <w:t>rope of palm-tree</w:t>
      </w:r>
      <w:r>
        <w:t>”</w:t>
      </w:r>
    </w:p>
    <w:p w:rsidR="001E45C9" w:rsidRDefault="001E45C9" w:rsidP="008F3A8F">
      <w:pPr>
        <w:jc w:val="center"/>
      </w:pPr>
      <w:r>
        <w:rPr>
          <w:rFonts w:hint="eastAsia"/>
        </w:rPr>
        <w:t>(Zooming back into Abu Zayd)</w:t>
      </w:r>
    </w:p>
    <w:p w:rsidR="001E45C9" w:rsidRDefault="001E45C9" w:rsidP="008F3A8F">
      <w:r>
        <w:rPr>
          <w:rFonts w:hint="eastAsia"/>
        </w:rPr>
        <w:t>Then the Old Man goes on by giving out the third riddle. He questions,</w:t>
      </w:r>
    </w:p>
    <w:p w:rsidR="001E45C9" w:rsidRDefault="001E45C9" w:rsidP="008F3A8F">
      <w:pPr>
        <w:ind w:left="720"/>
      </w:pPr>
      <w:r>
        <w:rPr>
          <w:rFonts w:hint="eastAsia"/>
        </w:rPr>
        <w:t xml:space="preserve">Old Man: </w:t>
      </w:r>
      <w:r>
        <w:t>“</w:t>
      </w:r>
      <w:r>
        <w:rPr>
          <w:rFonts w:hint="eastAsia"/>
        </w:rPr>
        <w:t>One restless, although firmly fixed, bestowing gifts, not working mischief, now plunging, now uprising again, a marvel how he sinks and soars: He pours down tears as one oppressed, yet is his fierceness to be feared: For then he brings destruction on, although his inmost heart is pure.</w:t>
      </w:r>
      <w:r>
        <w:t>”</w:t>
      </w:r>
    </w:p>
    <w:p w:rsidR="001E45C9" w:rsidRDefault="001E45C9" w:rsidP="008F3A8F">
      <w:r>
        <w:rPr>
          <w:rFonts w:hint="eastAsia"/>
        </w:rPr>
        <w:t xml:space="preserve">The answer to this riddle was </w:t>
      </w:r>
      <w:r>
        <w:t>“</w:t>
      </w:r>
      <w:r>
        <w:rPr>
          <w:rFonts w:hint="eastAsia"/>
        </w:rPr>
        <w:t>water-wheel.</w:t>
      </w:r>
      <w:r>
        <w:t>”</w:t>
      </w:r>
    </w:p>
    <w:p w:rsidR="001E45C9" w:rsidRDefault="001E45C9" w:rsidP="001E45C9">
      <w:pPr>
        <w:jc w:val="center"/>
      </w:pPr>
      <w:r>
        <w:rPr>
          <w:rFonts w:hint="eastAsia"/>
        </w:rPr>
        <w:lastRenderedPageBreak/>
        <w:t>(Stay at Abu Zayd)</w:t>
      </w:r>
    </w:p>
    <w:tbl>
      <w:tblPr>
        <w:tblStyle w:val="a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5D37D4">
        <w:tc>
          <w:tcPr>
            <w:tcW w:w="4788" w:type="dxa"/>
          </w:tcPr>
          <w:p w:rsidR="005D37D4" w:rsidRPr="001E45C9" w:rsidRDefault="00AC7ACE">
            <w:pPr>
              <w:rPr>
                <w:rFonts w:ascii="Verdana" w:hAnsi="Verdana" w:cs="Verdana" w:hint="eastAsia"/>
                <w:color w:val="222222"/>
                <w:sz w:val="23"/>
                <w:szCs w:val="23"/>
                <w:highlight w:val="white"/>
              </w:rPr>
            </w:pPr>
            <w:r>
              <w:rPr>
                <w:rFonts w:ascii="Verdana" w:eastAsia="Verdana" w:hAnsi="Verdana" w:cs="Verdana"/>
                <w:color w:val="222222"/>
                <w:sz w:val="23"/>
                <w:szCs w:val="23"/>
                <w:highlight w:val="white"/>
              </w:rPr>
              <w:t xml:space="preserve">Begin Time: </w:t>
            </w:r>
            <w:r w:rsidR="001E45C9">
              <w:rPr>
                <w:rFonts w:ascii="Verdana" w:hAnsi="Verdana" w:cs="Verdana" w:hint="eastAsia"/>
                <w:color w:val="222222"/>
                <w:sz w:val="23"/>
                <w:szCs w:val="23"/>
                <w:highlight w:val="white"/>
              </w:rPr>
              <w:t>165.00</w:t>
            </w:r>
          </w:p>
        </w:tc>
        <w:tc>
          <w:tcPr>
            <w:tcW w:w="4788" w:type="dxa"/>
          </w:tcPr>
          <w:p w:rsidR="005D37D4" w:rsidRPr="001E45C9" w:rsidRDefault="00AC7ACE">
            <w:pPr>
              <w:rPr>
                <w:rFonts w:ascii="Verdana" w:hAnsi="Verdana" w:cs="Verdana" w:hint="eastAsia"/>
                <w:color w:val="222222"/>
                <w:sz w:val="23"/>
                <w:szCs w:val="23"/>
                <w:highlight w:val="white"/>
              </w:rPr>
            </w:pPr>
            <w:r>
              <w:rPr>
                <w:rFonts w:ascii="Verdana" w:eastAsia="Verdana" w:hAnsi="Verdana" w:cs="Verdana"/>
                <w:color w:val="222222"/>
                <w:sz w:val="23"/>
                <w:szCs w:val="23"/>
                <w:highlight w:val="white"/>
              </w:rPr>
              <w:t xml:space="preserve">End Time: </w:t>
            </w:r>
            <w:r w:rsidR="001E45C9">
              <w:rPr>
                <w:rFonts w:ascii="Verdana" w:hAnsi="Verdana" w:cs="Verdana" w:hint="eastAsia"/>
                <w:color w:val="222222"/>
                <w:sz w:val="23"/>
                <w:szCs w:val="23"/>
                <w:highlight w:val="white"/>
              </w:rPr>
              <w:t>190.00</w:t>
            </w:r>
          </w:p>
        </w:tc>
      </w:tr>
      <w:tr w:rsidR="005D37D4">
        <w:tc>
          <w:tcPr>
            <w:tcW w:w="4788" w:type="dxa"/>
          </w:tcPr>
          <w:p w:rsidR="005D37D4" w:rsidRPr="001E45C9" w:rsidRDefault="00AC7ACE">
            <w:pPr>
              <w:rPr>
                <w:rFonts w:ascii="Verdana" w:hAnsi="Verdana" w:cs="Verdana" w:hint="eastAsia"/>
                <w:color w:val="222222"/>
                <w:sz w:val="23"/>
                <w:szCs w:val="23"/>
                <w:highlight w:val="white"/>
              </w:rPr>
            </w:pPr>
            <w:r>
              <w:rPr>
                <w:rFonts w:ascii="Verdana" w:eastAsia="Verdana" w:hAnsi="Verdana" w:cs="Verdana"/>
                <w:color w:val="222222"/>
                <w:sz w:val="23"/>
                <w:szCs w:val="23"/>
                <w:highlight w:val="white"/>
              </w:rPr>
              <w:t>Transition Type</w:t>
            </w:r>
            <w:r w:rsidR="001E45C9">
              <w:rPr>
                <w:rFonts w:ascii="Verdana" w:hAnsi="Verdana" w:cs="Verdana" w:hint="eastAsia"/>
                <w:color w:val="222222"/>
                <w:sz w:val="23"/>
                <w:szCs w:val="23"/>
                <w:highlight w:val="white"/>
              </w:rPr>
              <w:t xml:space="preserve"> </w:t>
            </w:r>
            <w:r w:rsidR="001E45C9">
              <w:rPr>
                <w:rFonts w:ascii="Verdana" w:hAnsi="Verdana" w:cs="Verdana"/>
                <w:color w:val="222222"/>
                <w:sz w:val="23"/>
                <w:szCs w:val="23"/>
                <w:highlight w:val="white"/>
              </w:rPr>
              <w:t>–</w:t>
            </w:r>
            <w:r w:rsidR="001E45C9">
              <w:rPr>
                <w:rFonts w:ascii="Verdana" w:hAnsi="Verdana" w:cs="Verdana" w:hint="eastAsia"/>
                <w:color w:val="222222"/>
                <w:sz w:val="23"/>
                <w:szCs w:val="23"/>
                <w:highlight w:val="white"/>
              </w:rPr>
              <w:t xml:space="preserve"> Pause still, showing Abu Zayd</w:t>
            </w:r>
          </w:p>
        </w:tc>
        <w:tc>
          <w:tcPr>
            <w:tcW w:w="4788" w:type="dxa"/>
          </w:tcPr>
          <w:p w:rsidR="005D37D4" w:rsidRPr="001E45C9" w:rsidRDefault="00AC7ACE">
            <w:pPr>
              <w:rPr>
                <w:rFonts w:ascii="Verdana" w:hAnsi="Verdana" w:cs="Verdana" w:hint="eastAsia"/>
                <w:color w:val="222222"/>
                <w:sz w:val="23"/>
                <w:szCs w:val="23"/>
                <w:highlight w:val="white"/>
              </w:rPr>
            </w:pPr>
            <w:r>
              <w:rPr>
                <w:rFonts w:ascii="Verdana" w:eastAsia="Verdana" w:hAnsi="Verdana" w:cs="Verdana"/>
                <w:color w:val="222222"/>
                <w:sz w:val="23"/>
                <w:szCs w:val="23"/>
                <w:highlight w:val="white"/>
              </w:rPr>
              <w:t>ZOOM OUT</w:t>
            </w:r>
            <w:r w:rsidR="001E45C9">
              <w:rPr>
                <w:rFonts w:ascii="Verdana" w:hAnsi="Verdana" w:cs="Verdana" w:hint="eastAsia"/>
                <w:color w:val="222222"/>
                <w:sz w:val="23"/>
                <w:szCs w:val="23"/>
                <w:highlight w:val="white"/>
              </w:rPr>
              <w:t xml:space="preserve"> and show eve</w:t>
            </w:r>
            <w:r w:rsidR="002D6B62">
              <w:rPr>
                <w:rFonts w:ascii="Verdana" w:hAnsi="Verdana" w:cs="Verdana" w:hint="eastAsia"/>
                <w:color w:val="222222"/>
                <w:sz w:val="23"/>
                <w:szCs w:val="23"/>
                <w:highlight w:val="white"/>
              </w:rPr>
              <w:t>ryone. Slide and fade out at 219</w:t>
            </w:r>
            <w:bookmarkStart w:id="0" w:name="_GoBack"/>
            <w:bookmarkEnd w:id="0"/>
            <w:r w:rsidR="001E45C9">
              <w:rPr>
                <w:rFonts w:ascii="Verdana" w:hAnsi="Verdana" w:cs="Verdana" w:hint="eastAsia"/>
                <w:color w:val="222222"/>
                <w:sz w:val="23"/>
                <w:szCs w:val="23"/>
                <w:highlight w:val="white"/>
              </w:rPr>
              <w:t>.00</w:t>
            </w:r>
          </w:p>
        </w:tc>
      </w:tr>
      <w:tr w:rsidR="005D37D4">
        <w:tc>
          <w:tcPr>
            <w:tcW w:w="4788" w:type="dxa"/>
          </w:tcPr>
          <w:p w:rsidR="005D37D4" w:rsidRDefault="004F2BB5">
            <w:r>
              <w:rPr>
                <w:rFonts w:ascii="Verdana" w:eastAsia="Verdana" w:hAnsi="Verdana" w:cs="Verdana"/>
                <w:noProof/>
                <w:color w:val="222222"/>
                <w:sz w:val="23"/>
                <w:szCs w:val="23"/>
              </w:rPr>
              <w:drawing>
                <wp:inline distT="0" distB="0" distL="0" distR="0" wp14:anchorId="3E36D46E" wp14:editId="588053CE">
                  <wp:extent cx="2170066" cy="2880000"/>
                  <wp:effectExtent l="0" t="0" r="1905" b="0"/>
                  <wp:docPr id="15" name="Picture 15" descr="C:\Users\Dongmin\Desktop\ARTH370\Image_131v.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ngmin\Desktop\ARTH370\Image_131v.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0066" cy="2880000"/>
                          </a:xfrm>
                          <a:prstGeom prst="rect">
                            <a:avLst/>
                          </a:prstGeom>
                          <a:noFill/>
                          <a:ln>
                            <a:noFill/>
                          </a:ln>
                        </pic:spPr>
                      </pic:pic>
                    </a:graphicData>
                  </a:graphic>
                </wp:inline>
              </w:drawing>
            </w:r>
          </w:p>
        </w:tc>
        <w:tc>
          <w:tcPr>
            <w:tcW w:w="4788" w:type="dxa"/>
          </w:tcPr>
          <w:p w:rsidR="005D37D4" w:rsidRDefault="004F2BB5">
            <w:r>
              <w:rPr>
                <w:rFonts w:ascii="Verdana" w:eastAsia="Verdana" w:hAnsi="Verdana" w:cs="Verdana"/>
                <w:noProof/>
                <w:color w:val="222222"/>
                <w:sz w:val="23"/>
                <w:szCs w:val="23"/>
              </w:rPr>
              <w:drawing>
                <wp:inline distT="0" distB="0" distL="0" distR="0" wp14:anchorId="4E1BE97D" wp14:editId="1FD95095">
                  <wp:extent cx="2170066" cy="2880000"/>
                  <wp:effectExtent l="0" t="0" r="1905" b="0"/>
                  <wp:docPr id="16" name="Picture 16" descr="C:\Users\Dongmin\Desktop\ARTH370\Image_131v.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ngmin\Desktop\ARTH370\Image_131v.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0066" cy="2880000"/>
                          </a:xfrm>
                          <a:prstGeom prst="rect">
                            <a:avLst/>
                          </a:prstGeom>
                          <a:noFill/>
                          <a:ln>
                            <a:noFill/>
                          </a:ln>
                        </pic:spPr>
                      </pic:pic>
                    </a:graphicData>
                  </a:graphic>
                </wp:inline>
              </w:drawing>
            </w:r>
          </w:p>
        </w:tc>
      </w:tr>
    </w:tbl>
    <w:p w:rsidR="005D37D4" w:rsidRDefault="005D37D4"/>
    <w:p w:rsidR="001E45C9" w:rsidRDefault="001E45C9" w:rsidP="001E45C9">
      <w:bookmarkStart w:id="1" w:name="_gjdgxs" w:colFirst="0" w:colLast="0"/>
      <w:bookmarkEnd w:id="1"/>
      <w:r>
        <w:rPr>
          <w:rFonts w:hint="eastAsia"/>
        </w:rPr>
        <w:t>The last riddle the Old man give is,</w:t>
      </w:r>
    </w:p>
    <w:p w:rsidR="001E45C9" w:rsidRDefault="001E45C9" w:rsidP="001E45C9">
      <w:pPr>
        <w:ind w:left="720"/>
      </w:pPr>
      <w:r>
        <w:rPr>
          <w:rFonts w:hint="eastAsia"/>
        </w:rPr>
        <w:t xml:space="preserve">Old Man: </w:t>
      </w:r>
      <w:r>
        <w:t>“</w:t>
      </w:r>
      <w:r>
        <w:rPr>
          <w:rFonts w:hint="eastAsia"/>
        </w:rPr>
        <w:t xml:space="preserve">One flighty and leaning with one half to one side, but no sense will upbraid him for either. Alike are to hide both the pebble and nugget, though truth should in no wise be balanced with falsehood. And thost to be wondered at in his description, if people regard him with eyes of </w:t>
      </w:r>
      <w:r>
        <w:t>discernment</w:t>
      </w:r>
      <w:r>
        <w:rPr>
          <w:rFonts w:hint="eastAsia"/>
        </w:rPr>
        <w:t xml:space="preserve"> is that by his judgment the parties abide, though they know him as flighty by nature, and partial.</w:t>
      </w:r>
      <w:r>
        <w:t>”</w:t>
      </w:r>
    </w:p>
    <w:p w:rsidR="001E45C9" w:rsidRDefault="001E45C9" w:rsidP="001E45C9">
      <w:r>
        <w:rPr>
          <w:rFonts w:hint="eastAsia"/>
        </w:rPr>
        <w:t xml:space="preserve">The answer to this riddle is about </w:t>
      </w:r>
      <w:r>
        <w:t>“</w:t>
      </w:r>
      <w:r>
        <w:rPr>
          <w:rFonts w:hint="eastAsia"/>
        </w:rPr>
        <w:t>goldsmith</w:t>
      </w:r>
      <w:r>
        <w:t>’</w:t>
      </w:r>
      <w:r>
        <w:rPr>
          <w:rFonts w:hint="eastAsia"/>
        </w:rPr>
        <w:t>s balance.</w:t>
      </w:r>
      <w:r>
        <w:t>”</w:t>
      </w:r>
    </w:p>
    <w:p w:rsidR="001E45C9" w:rsidRDefault="001E45C9" w:rsidP="001E45C9">
      <w:pPr>
        <w:jc w:val="center"/>
      </w:pPr>
      <w:r>
        <w:rPr>
          <w:rFonts w:hint="eastAsia"/>
        </w:rPr>
        <w:t>(Slowly start to zoom out)</w:t>
      </w:r>
    </w:p>
    <w:p w:rsidR="001E45C9" w:rsidRDefault="001E45C9" w:rsidP="001E45C9">
      <w:r>
        <w:rPr>
          <w:rFonts w:hint="eastAsia"/>
        </w:rPr>
        <w:t xml:space="preserve">After not having able to answer a single riddle, the crowd admits their </w:t>
      </w:r>
      <w:r>
        <w:t>ignorance</w:t>
      </w:r>
      <w:r>
        <w:rPr>
          <w:rFonts w:hint="eastAsia"/>
        </w:rPr>
        <w:t xml:space="preserve"> and surrenders. As promised, the Old Man takes the money given by the crowd and takes the cattle, getting ready to depart. Then one </w:t>
      </w:r>
      <w:r>
        <w:t>asks</w:t>
      </w:r>
      <w:r>
        <w:rPr>
          <w:rFonts w:hint="eastAsia"/>
        </w:rPr>
        <w:t xml:space="preserve"> the name of this Old Man. </w:t>
      </w:r>
      <w:r>
        <w:t>A</w:t>
      </w:r>
      <w:r>
        <w:rPr>
          <w:rFonts w:hint="eastAsia"/>
        </w:rPr>
        <w:t>nd his name was Abu Zayd.</w:t>
      </w:r>
    </w:p>
    <w:p w:rsidR="001E45C9" w:rsidRDefault="001E45C9" w:rsidP="001E45C9">
      <w:pPr>
        <w:jc w:val="center"/>
      </w:pPr>
      <w:r>
        <w:rPr>
          <w:rFonts w:hint="eastAsia"/>
        </w:rPr>
        <w:t>Outro song</w:t>
      </w:r>
    </w:p>
    <w:p w:rsidR="001E45C9" w:rsidRDefault="001E45C9" w:rsidP="001E45C9">
      <w:pPr>
        <w:jc w:val="center"/>
      </w:pPr>
      <w:r>
        <w:rPr>
          <w:rFonts w:hint="eastAsia"/>
        </w:rPr>
        <w:t>(Erase the image fading to the left)</w:t>
      </w:r>
    </w:p>
    <w:p w:rsidR="005D37D4" w:rsidRDefault="001E45C9" w:rsidP="001E45C9">
      <w:pPr>
        <w:jc w:val="center"/>
      </w:pPr>
      <w:r>
        <w:rPr>
          <w:rFonts w:hint="eastAsia"/>
        </w:rPr>
        <w:t>Start Screen</w:t>
      </w:r>
    </w:p>
    <w:sectPr w:rsidR="005D37D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useFELayout/>
    <w:compatSetting w:name="compatibilityMode" w:uri="http://schemas.microsoft.com/office/word" w:val="14"/>
  </w:compat>
  <w:rsids>
    <w:rsidRoot w:val="005D37D4"/>
    <w:rsid w:val="001E45C9"/>
    <w:rsid w:val="002D6B62"/>
    <w:rsid w:val="004F2BB5"/>
    <w:rsid w:val="005D37D4"/>
    <w:rsid w:val="007561DB"/>
    <w:rsid w:val="00AC7ACE"/>
    <w:rsid w:val="00C04A9B"/>
    <w:rsid w:val="00D56BA1"/>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Calibri"/>
        <w:color w:val="000000"/>
        <w:sz w:val="22"/>
        <w:szCs w:val="22"/>
        <w:lang w:val="en-CA" w:eastAsia="ko-KR"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4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A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Calibri"/>
        <w:color w:val="000000"/>
        <w:sz w:val="22"/>
        <w:szCs w:val="22"/>
        <w:lang w:val="en-CA" w:eastAsia="ko-KR"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4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A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Dongmin Kim</cp:lastModifiedBy>
  <cp:revision>6</cp:revision>
  <dcterms:created xsi:type="dcterms:W3CDTF">2017-11-21T07:22:00Z</dcterms:created>
  <dcterms:modified xsi:type="dcterms:W3CDTF">2017-11-23T02:31:00Z</dcterms:modified>
</cp:coreProperties>
</file>