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9F146" w14:textId="61CBC17E" w:rsidR="00977285" w:rsidRDefault="00190CF8" w:rsidP="00977285">
      <w:pPr>
        <w:jc w:val="center"/>
        <w:rPr>
          <w:b/>
          <w:bCs/>
          <w:color w:val="156082" w:themeColor="accent1"/>
          <w:sz w:val="52"/>
          <w:szCs w:val="52"/>
        </w:rPr>
      </w:pPr>
      <w:r>
        <w:rPr>
          <w:b/>
          <w:bCs/>
          <w:color w:val="156082" w:themeColor="accent1"/>
          <w:sz w:val="52"/>
          <w:szCs w:val="52"/>
        </w:rPr>
        <w:t>Analysis and Requirement</w:t>
      </w:r>
    </w:p>
    <w:p w14:paraId="35CB5F4A" w14:textId="77777777" w:rsidR="00977285" w:rsidRPr="00977285" w:rsidRDefault="00977285" w:rsidP="00977285">
      <w:pPr>
        <w:rPr>
          <w:b/>
          <w:bCs/>
          <w:color w:val="000000" w:themeColor="text1"/>
          <w:sz w:val="28"/>
          <w:szCs w:val="28"/>
          <w:lang w:val="en-IN"/>
        </w:rPr>
      </w:pPr>
      <w:r w:rsidRPr="00977285">
        <w:rPr>
          <w:b/>
          <w:bCs/>
          <w:color w:val="000000" w:themeColor="text1"/>
          <w:sz w:val="28"/>
          <w:szCs w:val="28"/>
          <w:lang w:val="en-IN"/>
        </w:rPr>
        <w:t>2.1 Problem Analysis</w:t>
      </w:r>
    </w:p>
    <w:p w14:paraId="56136C74" w14:textId="77777777" w:rsidR="00977285" w:rsidRPr="00977285" w:rsidRDefault="00977285" w:rsidP="00977285">
      <w:pPr>
        <w:rPr>
          <w:color w:val="000000" w:themeColor="text1"/>
          <w:sz w:val="28"/>
          <w:szCs w:val="28"/>
          <w:lang w:val="en-IN"/>
        </w:rPr>
      </w:pPr>
      <w:r w:rsidRPr="00977285">
        <w:rPr>
          <w:color w:val="000000" w:themeColor="text1"/>
          <w:sz w:val="28"/>
          <w:szCs w:val="28"/>
          <w:lang w:val="en-IN"/>
        </w:rPr>
        <w:t>Modern web and mobile applications frequently undergo UI changes due to dynamic front</w:t>
      </w:r>
      <w:r w:rsidRPr="00977285">
        <w:rPr>
          <w:color w:val="000000" w:themeColor="text1"/>
          <w:sz w:val="28"/>
          <w:szCs w:val="28"/>
          <w:lang w:val="en-IN"/>
        </w:rPr>
        <w:noBreakHyphen/>
        <w:t xml:space="preserve">end frameworks like React, Angular, Flutter, and Jetpack Compose. These changes break automation scripts that rely on static locators such as XPath, ID, class name, or accessibility ID. Even small DOM shifts cause failures like </w:t>
      </w:r>
      <w:r w:rsidRPr="00977285">
        <w:rPr>
          <w:i/>
          <w:iCs/>
          <w:color w:val="000000" w:themeColor="text1"/>
          <w:sz w:val="28"/>
          <w:szCs w:val="28"/>
          <w:lang w:val="en-IN"/>
        </w:rPr>
        <w:t>NoSuchElementException</w:t>
      </w:r>
      <w:r w:rsidRPr="00977285">
        <w:rPr>
          <w:color w:val="000000" w:themeColor="text1"/>
          <w:sz w:val="28"/>
          <w:szCs w:val="28"/>
          <w:lang w:val="en-IN"/>
        </w:rPr>
        <w:t xml:space="preserve">, </w:t>
      </w:r>
      <w:r w:rsidRPr="00977285">
        <w:rPr>
          <w:i/>
          <w:iCs/>
          <w:color w:val="000000" w:themeColor="text1"/>
          <w:sz w:val="28"/>
          <w:szCs w:val="28"/>
          <w:lang w:val="en-IN"/>
        </w:rPr>
        <w:t>StaleElementReferenceException</w:t>
      </w:r>
      <w:r w:rsidRPr="00977285">
        <w:rPr>
          <w:color w:val="000000" w:themeColor="text1"/>
          <w:sz w:val="28"/>
          <w:szCs w:val="28"/>
          <w:lang w:val="en-IN"/>
        </w:rPr>
        <w:t xml:space="preserve">, and </w:t>
      </w:r>
      <w:r w:rsidRPr="00977285">
        <w:rPr>
          <w:i/>
          <w:iCs/>
          <w:color w:val="000000" w:themeColor="text1"/>
          <w:sz w:val="28"/>
          <w:szCs w:val="28"/>
          <w:lang w:val="en-IN"/>
        </w:rPr>
        <w:t>ElementNotInteractableException</w:t>
      </w:r>
      <w:r w:rsidRPr="00977285">
        <w:rPr>
          <w:color w:val="000000" w:themeColor="text1"/>
          <w:sz w:val="28"/>
          <w:szCs w:val="28"/>
          <w:lang w:val="en-IN"/>
        </w:rPr>
        <w:t>.</w:t>
      </w:r>
    </w:p>
    <w:p w14:paraId="42347E6C" w14:textId="77777777" w:rsidR="00977285" w:rsidRPr="00977285" w:rsidRDefault="00977285" w:rsidP="00977285">
      <w:pPr>
        <w:rPr>
          <w:color w:val="000000" w:themeColor="text1"/>
          <w:sz w:val="28"/>
          <w:szCs w:val="28"/>
          <w:lang w:val="en-IN"/>
        </w:rPr>
      </w:pPr>
      <w:r w:rsidRPr="00977285">
        <w:rPr>
          <w:color w:val="000000" w:themeColor="text1"/>
          <w:sz w:val="28"/>
          <w:szCs w:val="28"/>
          <w:lang w:val="en-IN"/>
        </w:rPr>
        <w:t>Because existing automation frameworks lack intelligent adaptability, they suffer from:</w:t>
      </w:r>
    </w:p>
    <w:p w14:paraId="72E2DEBB" w14:textId="77777777" w:rsidR="00977285" w:rsidRPr="00977285" w:rsidRDefault="00977285" w:rsidP="00977285">
      <w:pPr>
        <w:numPr>
          <w:ilvl w:val="0"/>
          <w:numId w:val="13"/>
        </w:numPr>
        <w:rPr>
          <w:color w:val="000000" w:themeColor="text1"/>
          <w:sz w:val="28"/>
          <w:szCs w:val="28"/>
          <w:lang w:val="en-IN"/>
        </w:rPr>
      </w:pPr>
      <w:r w:rsidRPr="00977285">
        <w:rPr>
          <w:color w:val="000000" w:themeColor="text1"/>
          <w:sz w:val="28"/>
          <w:szCs w:val="28"/>
          <w:lang w:val="en-IN"/>
        </w:rPr>
        <w:t>Flaky tests caused by minor UI changes</w:t>
      </w:r>
    </w:p>
    <w:p w14:paraId="0487A28D" w14:textId="77777777" w:rsidR="00977285" w:rsidRPr="00977285" w:rsidRDefault="00977285" w:rsidP="00977285">
      <w:pPr>
        <w:numPr>
          <w:ilvl w:val="0"/>
          <w:numId w:val="13"/>
        </w:numPr>
        <w:rPr>
          <w:color w:val="000000" w:themeColor="text1"/>
          <w:sz w:val="28"/>
          <w:szCs w:val="28"/>
          <w:lang w:val="en-IN"/>
        </w:rPr>
      </w:pPr>
      <w:r w:rsidRPr="00977285">
        <w:rPr>
          <w:color w:val="000000" w:themeColor="text1"/>
          <w:sz w:val="28"/>
          <w:szCs w:val="28"/>
          <w:lang w:val="en-IN"/>
        </w:rPr>
        <w:t>Hard</w:t>
      </w:r>
      <w:r w:rsidRPr="00977285">
        <w:rPr>
          <w:color w:val="000000" w:themeColor="text1"/>
          <w:sz w:val="28"/>
          <w:szCs w:val="28"/>
          <w:lang w:val="en-IN"/>
        </w:rPr>
        <w:noBreakHyphen/>
        <w:t>coded, brittle locators that break too easily</w:t>
      </w:r>
    </w:p>
    <w:p w14:paraId="62739D03" w14:textId="77777777" w:rsidR="00977285" w:rsidRPr="00977285" w:rsidRDefault="00977285" w:rsidP="00977285">
      <w:pPr>
        <w:numPr>
          <w:ilvl w:val="0"/>
          <w:numId w:val="13"/>
        </w:numPr>
        <w:rPr>
          <w:color w:val="000000" w:themeColor="text1"/>
          <w:sz w:val="28"/>
          <w:szCs w:val="28"/>
          <w:lang w:val="en-IN"/>
        </w:rPr>
      </w:pPr>
      <w:r w:rsidRPr="00977285">
        <w:rPr>
          <w:color w:val="000000" w:themeColor="text1"/>
          <w:sz w:val="28"/>
          <w:szCs w:val="28"/>
          <w:lang w:val="en-IN"/>
        </w:rPr>
        <w:t>High maintenance effort for long</w:t>
      </w:r>
      <w:r w:rsidRPr="00977285">
        <w:rPr>
          <w:color w:val="000000" w:themeColor="text1"/>
          <w:sz w:val="28"/>
          <w:szCs w:val="28"/>
          <w:lang w:val="en-IN"/>
        </w:rPr>
        <w:noBreakHyphen/>
        <w:t>running test suites</w:t>
      </w:r>
    </w:p>
    <w:p w14:paraId="085B7939" w14:textId="77777777" w:rsidR="00977285" w:rsidRPr="00977285" w:rsidRDefault="00977285" w:rsidP="00977285">
      <w:pPr>
        <w:numPr>
          <w:ilvl w:val="0"/>
          <w:numId w:val="13"/>
        </w:numPr>
        <w:rPr>
          <w:color w:val="000000" w:themeColor="text1"/>
          <w:sz w:val="28"/>
          <w:szCs w:val="28"/>
          <w:lang w:val="en-IN"/>
        </w:rPr>
      </w:pPr>
      <w:r w:rsidRPr="00977285">
        <w:rPr>
          <w:color w:val="000000" w:themeColor="text1"/>
          <w:sz w:val="28"/>
          <w:szCs w:val="28"/>
          <w:lang w:val="en-IN"/>
        </w:rPr>
        <w:t>No automatic repair mechanism for failing elements</w:t>
      </w:r>
    </w:p>
    <w:p w14:paraId="38464039" w14:textId="77777777" w:rsidR="00977285" w:rsidRPr="00977285" w:rsidRDefault="00977285" w:rsidP="00977285">
      <w:pPr>
        <w:numPr>
          <w:ilvl w:val="0"/>
          <w:numId w:val="13"/>
        </w:numPr>
        <w:rPr>
          <w:color w:val="000000" w:themeColor="text1"/>
          <w:sz w:val="28"/>
          <w:szCs w:val="28"/>
          <w:lang w:val="en-IN"/>
        </w:rPr>
      </w:pPr>
      <w:r w:rsidRPr="00977285">
        <w:rPr>
          <w:color w:val="000000" w:themeColor="text1"/>
          <w:sz w:val="28"/>
          <w:szCs w:val="28"/>
          <w:lang w:val="en-IN"/>
        </w:rPr>
        <w:t>Separate frameworks for Web (Selenium) and Mobile (Appium), increasing redundancy</w:t>
      </w:r>
    </w:p>
    <w:p w14:paraId="7A1A8D3D" w14:textId="77777777" w:rsidR="00977285" w:rsidRPr="00977285" w:rsidRDefault="00977285" w:rsidP="00977285">
      <w:pPr>
        <w:rPr>
          <w:color w:val="000000" w:themeColor="text1"/>
          <w:sz w:val="28"/>
          <w:szCs w:val="28"/>
          <w:lang w:val="en-IN"/>
        </w:rPr>
      </w:pPr>
      <w:r w:rsidRPr="00977285">
        <w:rPr>
          <w:color w:val="000000" w:themeColor="text1"/>
          <w:sz w:val="28"/>
          <w:szCs w:val="28"/>
          <w:lang w:val="en-IN"/>
        </w:rPr>
        <w:t>This results in low automation stability, poor CI/CD reliability, and reduced confidence in automated testing.</w:t>
      </w:r>
    </w:p>
    <w:p w14:paraId="67A968C0" w14:textId="77777777" w:rsidR="00977285" w:rsidRPr="00977285" w:rsidRDefault="00977285" w:rsidP="00977285">
      <w:pPr>
        <w:rPr>
          <w:color w:val="000000" w:themeColor="text1"/>
          <w:sz w:val="28"/>
          <w:szCs w:val="28"/>
          <w:lang w:val="en-IN"/>
        </w:rPr>
      </w:pPr>
      <w:r w:rsidRPr="00977285">
        <w:rPr>
          <w:color w:val="000000" w:themeColor="text1"/>
          <w:sz w:val="28"/>
          <w:szCs w:val="28"/>
          <w:lang w:val="en-IN"/>
        </w:rPr>
        <w:pict w14:anchorId="002744CB">
          <v:rect id="_x0000_i1125" style="width:0;height:1.5pt" o:hralign="center" o:hrstd="t" o:hr="t" fillcolor="#a0a0a0" stroked="f"/>
        </w:pict>
      </w:r>
    </w:p>
    <w:p w14:paraId="692476DF" w14:textId="77777777" w:rsidR="00977285" w:rsidRPr="00977285" w:rsidRDefault="00977285" w:rsidP="00977285">
      <w:pPr>
        <w:rPr>
          <w:b/>
          <w:bCs/>
          <w:color w:val="000000" w:themeColor="text1"/>
          <w:sz w:val="28"/>
          <w:szCs w:val="28"/>
          <w:lang w:val="en-IN"/>
        </w:rPr>
      </w:pPr>
      <w:r w:rsidRPr="00977285">
        <w:rPr>
          <w:b/>
          <w:bCs/>
          <w:color w:val="000000" w:themeColor="text1"/>
          <w:sz w:val="28"/>
          <w:szCs w:val="28"/>
          <w:lang w:val="en-IN"/>
        </w:rPr>
        <w:t>2.2 Existing System</w:t>
      </w:r>
    </w:p>
    <w:p w14:paraId="36F14325" w14:textId="77777777" w:rsidR="00977285" w:rsidRPr="00977285" w:rsidRDefault="00977285" w:rsidP="00977285">
      <w:pPr>
        <w:rPr>
          <w:color w:val="000000" w:themeColor="text1"/>
          <w:sz w:val="28"/>
          <w:szCs w:val="28"/>
          <w:lang w:val="en-IN"/>
        </w:rPr>
      </w:pPr>
      <w:r w:rsidRPr="00977285">
        <w:rPr>
          <w:color w:val="000000" w:themeColor="text1"/>
          <w:sz w:val="28"/>
          <w:szCs w:val="28"/>
          <w:lang w:val="en-IN"/>
        </w:rPr>
        <w:t>The existing automation process depends heavily on manual script updates. When an element changes its structure or attributes, the automation script cannot adapt. The tester must inspect the DOM, find a valid locator, update the script, and rerun the execution manually.</w:t>
      </w:r>
    </w:p>
    <w:p w14:paraId="60A9BF20" w14:textId="77777777" w:rsidR="00977285" w:rsidRPr="00977285" w:rsidRDefault="00977285" w:rsidP="00977285">
      <w:pPr>
        <w:rPr>
          <w:color w:val="000000" w:themeColor="text1"/>
          <w:sz w:val="28"/>
          <w:szCs w:val="28"/>
          <w:lang w:val="en-IN"/>
        </w:rPr>
      </w:pPr>
      <w:r w:rsidRPr="00977285">
        <w:rPr>
          <w:color w:val="000000" w:themeColor="text1"/>
          <w:sz w:val="28"/>
          <w:szCs w:val="28"/>
          <w:lang w:val="en-IN"/>
        </w:rPr>
        <w:t>Limitations of the current system:</w:t>
      </w:r>
    </w:p>
    <w:p w14:paraId="6B1622E9" w14:textId="77777777" w:rsidR="00977285" w:rsidRPr="00977285" w:rsidRDefault="00977285" w:rsidP="00977285">
      <w:pPr>
        <w:numPr>
          <w:ilvl w:val="0"/>
          <w:numId w:val="14"/>
        </w:numPr>
        <w:rPr>
          <w:color w:val="000000" w:themeColor="text1"/>
          <w:sz w:val="28"/>
          <w:szCs w:val="28"/>
          <w:lang w:val="en-IN"/>
        </w:rPr>
      </w:pPr>
      <w:r w:rsidRPr="00977285">
        <w:rPr>
          <w:color w:val="000000" w:themeColor="text1"/>
          <w:sz w:val="28"/>
          <w:szCs w:val="28"/>
          <w:lang w:val="en-IN"/>
        </w:rPr>
        <w:t>No intelligence to detect locator changes</w:t>
      </w:r>
    </w:p>
    <w:p w14:paraId="4B464140" w14:textId="77777777" w:rsidR="00977285" w:rsidRPr="00977285" w:rsidRDefault="00977285" w:rsidP="00977285">
      <w:pPr>
        <w:numPr>
          <w:ilvl w:val="0"/>
          <w:numId w:val="14"/>
        </w:numPr>
        <w:rPr>
          <w:color w:val="000000" w:themeColor="text1"/>
          <w:sz w:val="28"/>
          <w:szCs w:val="28"/>
          <w:lang w:val="en-IN"/>
        </w:rPr>
      </w:pPr>
      <w:r w:rsidRPr="00977285">
        <w:rPr>
          <w:color w:val="000000" w:themeColor="text1"/>
          <w:sz w:val="28"/>
          <w:szCs w:val="28"/>
          <w:lang w:val="en-IN"/>
        </w:rPr>
        <w:t>UI changes cause complete script failure</w:t>
      </w:r>
    </w:p>
    <w:p w14:paraId="614210C9" w14:textId="77777777" w:rsidR="00977285" w:rsidRPr="00977285" w:rsidRDefault="00977285" w:rsidP="00977285">
      <w:pPr>
        <w:numPr>
          <w:ilvl w:val="0"/>
          <w:numId w:val="14"/>
        </w:numPr>
        <w:rPr>
          <w:color w:val="000000" w:themeColor="text1"/>
          <w:sz w:val="28"/>
          <w:szCs w:val="28"/>
          <w:lang w:val="en-IN"/>
        </w:rPr>
      </w:pPr>
      <w:r w:rsidRPr="00977285">
        <w:rPr>
          <w:color w:val="000000" w:themeColor="text1"/>
          <w:sz w:val="28"/>
          <w:szCs w:val="28"/>
          <w:lang w:val="en-IN"/>
        </w:rPr>
        <w:t>No cross</w:t>
      </w:r>
      <w:r w:rsidRPr="00977285">
        <w:rPr>
          <w:color w:val="000000" w:themeColor="text1"/>
          <w:sz w:val="28"/>
          <w:szCs w:val="28"/>
          <w:lang w:val="en-IN"/>
        </w:rPr>
        <w:noBreakHyphen/>
        <w:t>platform unified automation structure</w:t>
      </w:r>
    </w:p>
    <w:p w14:paraId="3E8AD55F" w14:textId="77777777" w:rsidR="00977285" w:rsidRPr="00977285" w:rsidRDefault="00977285" w:rsidP="00977285">
      <w:pPr>
        <w:numPr>
          <w:ilvl w:val="0"/>
          <w:numId w:val="14"/>
        </w:numPr>
        <w:rPr>
          <w:color w:val="000000" w:themeColor="text1"/>
          <w:sz w:val="28"/>
          <w:szCs w:val="28"/>
          <w:lang w:val="en-IN"/>
        </w:rPr>
      </w:pPr>
      <w:r w:rsidRPr="00977285">
        <w:rPr>
          <w:color w:val="000000" w:themeColor="text1"/>
          <w:sz w:val="28"/>
          <w:szCs w:val="28"/>
          <w:lang w:val="en-IN"/>
        </w:rPr>
        <w:lastRenderedPageBreak/>
        <w:t>Logs and failures must be manually investigated</w:t>
      </w:r>
    </w:p>
    <w:p w14:paraId="6F287BFE" w14:textId="77777777" w:rsidR="00977285" w:rsidRPr="00977285" w:rsidRDefault="00977285" w:rsidP="00977285">
      <w:pPr>
        <w:numPr>
          <w:ilvl w:val="0"/>
          <w:numId w:val="14"/>
        </w:numPr>
        <w:rPr>
          <w:color w:val="000000" w:themeColor="text1"/>
          <w:sz w:val="28"/>
          <w:szCs w:val="28"/>
          <w:lang w:val="en-IN"/>
        </w:rPr>
      </w:pPr>
      <w:r w:rsidRPr="00977285">
        <w:rPr>
          <w:color w:val="000000" w:themeColor="text1"/>
          <w:sz w:val="28"/>
          <w:szCs w:val="28"/>
          <w:lang w:val="en-IN"/>
        </w:rPr>
        <w:t>No centralized reporting or healing analytics</w:t>
      </w:r>
    </w:p>
    <w:p w14:paraId="7F29C158" w14:textId="77777777" w:rsidR="00977285" w:rsidRPr="00977285" w:rsidRDefault="00977285" w:rsidP="00977285">
      <w:pPr>
        <w:rPr>
          <w:color w:val="000000" w:themeColor="text1"/>
          <w:sz w:val="28"/>
          <w:szCs w:val="28"/>
          <w:lang w:val="en-IN"/>
        </w:rPr>
      </w:pPr>
      <w:r w:rsidRPr="00977285">
        <w:rPr>
          <w:color w:val="000000" w:themeColor="text1"/>
          <w:sz w:val="28"/>
          <w:szCs w:val="28"/>
          <w:lang w:val="en-IN"/>
        </w:rPr>
        <w:t>Thus, the current system lacks both flexibility and automation maturity.</w:t>
      </w:r>
    </w:p>
    <w:p w14:paraId="7FEB59C1" w14:textId="77777777" w:rsidR="00977285" w:rsidRPr="00977285" w:rsidRDefault="00977285" w:rsidP="00977285">
      <w:pPr>
        <w:rPr>
          <w:color w:val="000000" w:themeColor="text1"/>
          <w:sz w:val="28"/>
          <w:szCs w:val="28"/>
          <w:lang w:val="en-IN"/>
        </w:rPr>
      </w:pPr>
      <w:r w:rsidRPr="00977285">
        <w:rPr>
          <w:color w:val="000000" w:themeColor="text1"/>
          <w:sz w:val="28"/>
          <w:szCs w:val="28"/>
          <w:lang w:val="en-IN"/>
        </w:rPr>
        <w:pict w14:anchorId="7D86D29E">
          <v:rect id="_x0000_i1126" style="width:0;height:1.5pt" o:hralign="center" o:hrstd="t" o:hr="t" fillcolor="#a0a0a0" stroked="f"/>
        </w:pict>
      </w:r>
    </w:p>
    <w:p w14:paraId="02DF4D02" w14:textId="77777777" w:rsidR="00977285" w:rsidRPr="00977285" w:rsidRDefault="00977285" w:rsidP="00977285">
      <w:pPr>
        <w:rPr>
          <w:b/>
          <w:bCs/>
          <w:color w:val="000000" w:themeColor="text1"/>
          <w:sz w:val="28"/>
          <w:szCs w:val="28"/>
          <w:lang w:val="en-IN"/>
        </w:rPr>
      </w:pPr>
      <w:r w:rsidRPr="00977285">
        <w:rPr>
          <w:b/>
          <w:bCs/>
          <w:color w:val="000000" w:themeColor="text1"/>
          <w:sz w:val="28"/>
          <w:szCs w:val="28"/>
          <w:lang w:val="en-IN"/>
        </w:rPr>
        <w:t>2.3 Proposed Solution</w:t>
      </w:r>
    </w:p>
    <w:p w14:paraId="4B99FDFF" w14:textId="77777777" w:rsidR="00977285" w:rsidRPr="00977285" w:rsidRDefault="00977285" w:rsidP="00977285">
      <w:pPr>
        <w:rPr>
          <w:color w:val="000000" w:themeColor="text1"/>
          <w:sz w:val="28"/>
          <w:szCs w:val="28"/>
          <w:lang w:val="en-IN"/>
        </w:rPr>
      </w:pPr>
      <w:r w:rsidRPr="00977285">
        <w:rPr>
          <w:color w:val="000000" w:themeColor="text1"/>
          <w:sz w:val="28"/>
          <w:szCs w:val="28"/>
          <w:lang w:val="en-IN"/>
        </w:rPr>
        <w:t xml:space="preserve">The proposed </w:t>
      </w:r>
      <w:r w:rsidRPr="00977285">
        <w:rPr>
          <w:b/>
          <w:bCs/>
          <w:color w:val="000000" w:themeColor="text1"/>
          <w:sz w:val="28"/>
          <w:szCs w:val="28"/>
          <w:lang w:val="en-IN"/>
        </w:rPr>
        <w:t>Hybrid Cross</w:t>
      </w:r>
      <w:r w:rsidRPr="00977285">
        <w:rPr>
          <w:b/>
          <w:bCs/>
          <w:color w:val="000000" w:themeColor="text1"/>
          <w:sz w:val="28"/>
          <w:szCs w:val="28"/>
          <w:lang w:val="en-IN"/>
        </w:rPr>
        <w:noBreakHyphen/>
        <w:t>Platform Automation Framework with Self</w:t>
      </w:r>
      <w:r w:rsidRPr="00977285">
        <w:rPr>
          <w:b/>
          <w:bCs/>
          <w:color w:val="000000" w:themeColor="text1"/>
          <w:sz w:val="28"/>
          <w:szCs w:val="28"/>
          <w:lang w:val="en-IN"/>
        </w:rPr>
        <w:noBreakHyphen/>
        <w:t>Healing</w:t>
      </w:r>
      <w:r w:rsidRPr="00977285">
        <w:rPr>
          <w:color w:val="000000" w:themeColor="text1"/>
          <w:sz w:val="28"/>
          <w:szCs w:val="28"/>
          <w:lang w:val="en-IN"/>
        </w:rPr>
        <w:t xml:space="preserve"> addresses the limitations by introducing an AI</w:t>
      </w:r>
      <w:r w:rsidRPr="00977285">
        <w:rPr>
          <w:color w:val="000000" w:themeColor="text1"/>
          <w:sz w:val="28"/>
          <w:szCs w:val="28"/>
          <w:lang w:val="en-IN"/>
        </w:rPr>
        <w:noBreakHyphen/>
        <w:t>assisted healing engine that automatically detects and repairs broken locators during runtime.</w:t>
      </w:r>
    </w:p>
    <w:p w14:paraId="6DB20949" w14:textId="77777777" w:rsidR="00977285" w:rsidRPr="00977285" w:rsidRDefault="00977285" w:rsidP="00977285">
      <w:pPr>
        <w:rPr>
          <w:b/>
          <w:bCs/>
          <w:color w:val="000000" w:themeColor="text1"/>
          <w:sz w:val="28"/>
          <w:szCs w:val="28"/>
          <w:lang w:val="en-IN"/>
        </w:rPr>
      </w:pPr>
      <w:r w:rsidRPr="00977285">
        <w:rPr>
          <w:b/>
          <w:bCs/>
          <w:color w:val="000000" w:themeColor="text1"/>
          <w:sz w:val="28"/>
          <w:szCs w:val="28"/>
          <w:lang w:val="en-IN"/>
        </w:rPr>
        <w:t>Key Capabilities</w:t>
      </w:r>
    </w:p>
    <w:p w14:paraId="621B2AB5" w14:textId="77777777" w:rsidR="00977285" w:rsidRPr="00977285" w:rsidRDefault="00977285" w:rsidP="00977285">
      <w:pPr>
        <w:numPr>
          <w:ilvl w:val="0"/>
          <w:numId w:val="15"/>
        </w:numPr>
        <w:rPr>
          <w:color w:val="000000" w:themeColor="text1"/>
          <w:sz w:val="28"/>
          <w:szCs w:val="28"/>
          <w:lang w:val="en-IN"/>
        </w:rPr>
      </w:pPr>
      <w:r w:rsidRPr="00977285">
        <w:rPr>
          <w:color w:val="000000" w:themeColor="text1"/>
          <w:sz w:val="28"/>
          <w:szCs w:val="28"/>
          <w:lang w:val="en-IN"/>
        </w:rPr>
        <w:t>Self</w:t>
      </w:r>
      <w:r w:rsidRPr="00977285">
        <w:rPr>
          <w:color w:val="000000" w:themeColor="text1"/>
          <w:sz w:val="28"/>
          <w:szCs w:val="28"/>
          <w:lang w:val="en-IN"/>
        </w:rPr>
        <w:noBreakHyphen/>
        <w:t>healing plugin layer to intercept failures</w:t>
      </w:r>
    </w:p>
    <w:p w14:paraId="47423EE4" w14:textId="77777777" w:rsidR="00977285" w:rsidRPr="00977285" w:rsidRDefault="00977285" w:rsidP="00977285">
      <w:pPr>
        <w:numPr>
          <w:ilvl w:val="0"/>
          <w:numId w:val="15"/>
        </w:numPr>
        <w:rPr>
          <w:color w:val="000000" w:themeColor="text1"/>
          <w:sz w:val="28"/>
          <w:szCs w:val="28"/>
          <w:lang w:val="en-IN"/>
        </w:rPr>
      </w:pPr>
      <w:r w:rsidRPr="00977285">
        <w:rPr>
          <w:color w:val="000000" w:themeColor="text1"/>
          <w:sz w:val="28"/>
          <w:szCs w:val="28"/>
          <w:lang w:val="en-IN"/>
        </w:rPr>
        <w:t>AI</w:t>
      </w:r>
      <w:r w:rsidRPr="00977285">
        <w:rPr>
          <w:color w:val="000000" w:themeColor="text1"/>
          <w:sz w:val="28"/>
          <w:szCs w:val="28"/>
          <w:lang w:val="en-IN"/>
        </w:rPr>
        <w:noBreakHyphen/>
        <w:t xml:space="preserve">based locator healing using: </w:t>
      </w:r>
    </w:p>
    <w:p w14:paraId="53738233" w14:textId="77777777" w:rsidR="00977285" w:rsidRPr="00977285" w:rsidRDefault="00977285" w:rsidP="00977285">
      <w:pPr>
        <w:numPr>
          <w:ilvl w:val="1"/>
          <w:numId w:val="15"/>
        </w:numPr>
        <w:rPr>
          <w:color w:val="000000" w:themeColor="text1"/>
          <w:sz w:val="28"/>
          <w:szCs w:val="28"/>
          <w:lang w:val="en-IN"/>
        </w:rPr>
      </w:pPr>
      <w:r w:rsidRPr="00977285">
        <w:rPr>
          <w:color w:val="000000" w:themeColor="text1"/>
          <w:sz w:val="28"/>
          <w:szCs w:val="28"/>
          <w:lang w:val="en-IN"/>
        </w:rPr>
        <w:t>XPath heuristics</w:t>
      </w:r>
    </w:p>
    <w:p w14:paraId="1156C269" w14:textId="77777777" w:rsidR="00977285" w:rsidRPr="00977285" w:rsidRDefault="00977285" w:rsidP="00977285">
      <w:pPr>
        <w:numPr>
          <w:ilvl w:val="1"/>
          <w:numId w:val="15"/>
        </w:numPr>
        <w:rPr>
          <w:color w:val="000000" w:themeColor="text1"/>
          <w:sz w:val="28"/>
          <w:szCs w:val="28"/>
          <w:lang w:val="en-IN"/>
        </w:rPr>
      </w:pPr>
      <w:r w:rsidRPr="00977285">
        <w:rPr>
          <w:color w:val="000000" w:themeColor="text1"/>
          <w:sz w:val="28"/>
          <w:szCs w:val="28"/>
          <w:lang w:val="en-IN"/>
        </w:rPr>
        <w:t>DOM similarity comparison</w:t>
      </w:r>
    </w:p>
    <w:p w14:paraId="486CEE7E" w14:textId="77777777" w:rsidR="00977285" w:rsidRPr="00977285" w:rsidRDefault="00977285" w:rsidP="00977285">
      <w:pPr>
        <w:numPr>
          <w:ilvl w:val="1"/>
          <w:numId w:val="15"/>
        </w:numPr>
        <w:rPr>
          <w:color w:val="000000" w:themeColor="text1"/>
          <w:sz w:val="28"/>
          <w:szCs w:val="28"/>
          <w:lang w:val="en-IN"/>
        </w:rPr>
      </w:pPr>
      <w:r w:rsidRPr="00977285">
        <w:rPr>
          <w:color w:val="000000" w:themeColor="text1"/>
          <w:sz w:val="28"/>
          <w:szCs w:val="28"/>
          <w:lang w:val="en-IN"/>
        </w:rPr>
        <w:t>Attribute pattern matching</w:t>
      </w:r>
    </w:p>
    <w:p w14:paraId="16062208" w14:textId="77777777" w:rsidR="00977285" w:rsidRPr="00977285" w:rsidRDefault="00977285" w:rsidP="00977285">
      <w:pPr>
        <w:numPr>
          <w:ilvl w:val="1"/>
          <w:numId w:val="15"/>
        </w:numPr>
        <w:rPr>
          <w:color w:val="000000" w:themeColor="text1"/>
          <w:sz w:val="28"/>
          <w:szCs w:val="28"/>
          <w:lang w:val="en-IN"/>
        </w:rPr>
      </w:pPr>
      <w:r w:rsidRPr="00977285">
        <w:rPr>
          <w:color w:val="000000" w:themeColor="text1"/>
          <w:sz w:val="28"/>
          <w:szCs w:val="28"/>
          <w:lang w:val="en-IN"/>
        </w:rPr>
        <w:t>Fallback locator generation</w:t>
      </w:r>
    </w:p>
    <w:p w14:paraId="0454409C" w14:textId="77777777" w:rsidR="00977285" w:rsidRPr="00977285" w:rsidRDefault="00977285" w:rsidP="00977285">
      <w:pPr>
        <w:numPr>
          <w:ilvl w:val="0"/>
          <w:numId w:val="15"/>
        </w:numPr>
        <w:rPr>
          <w:color w:val="000000" w:themeColor="text1"/>
          <w:sz w:val="28"/>
          <w:szCs w:val="28"/>
          <w:lang w:val="en-IN"/>
        </w:rPr>
      </w:pPr>
      <w:r w:rsidRPr="00977285">
        <w:rPr>
          <w:color w:val="000000" w:themeColor="text1"/>
          <w:sz w:val="28"/>
          <w:szCs w:val="28"/>
          <w:lang w:val="en-IN"/>
        </w:rPr>
        <w:t>Unified framework supporting both Selenium (Web) &amp; Appium (Mobile)</w:t>
      </w:r>
    </w:p>
    <w:p w14:paraId="2F3F60E3" w14:textId="77777777" w:rsidR="00977285" w:rsidRPr="00977285" w:rsidRDefault="00977285" w:rsidP="00977285">
      <w:pPr>
        <w:numPr>
          <w:ilvl w:val="0"/>
          <w:numId w:val="15"/>
        </w:numPr>
        <w:rPr>
          <w:color w:val="000000" w:themeColor="text1"/>
          <w:sz w:val="28"/>
          <w:szCs w:val="28"/>
          <w:lang w:val="en-IN"/>
        </w:rPr>
      </w:pPr>
      <w:r w:rsidRPr="00977285">
        <w:rPr>
          <w:color w:val="000000" w:themeColor="text1"/>
          <w:sz w:val="28"/>
          <w:szCs w:val="28"/>
          <w:lang w:val="en-IN"/>
        </w:rPr>
        <w:t>Plug</w:t>
      </w:r>
      <w:r w:rsidRPr="00977285">
        <w:rPr>
          <w:color w:val="000000" w:themeColor="text1"/>
          <w:sz w:val="28"/>
          <w:szCs w:val="28"/>
          <w:lang w:val="en-IN"/>
        </w:rPr>
        <w:noBreakHyphen/>
        <w:t>and</w:t>
      </w:r>
      <w:r w:rsidRPr="00977285">
        <w:rPr>
          <w:color w:val="000000" w:themeColor="text1"/>
          <w:sz w:val="28"/>
          <w:szCs w:val="28"/>
          <w:lang w:val="en-IN"/>
        </w:rPr>
        <w:noBreakHyphen/>
        <w:t>play modular architecture</w:t>
      </w:r>
    </w:p>
    <w:p w14:paraId="2D74B17E" w14:textId="77777777" w:rsidR="00977285" w:rsidRPr="00977285" w:rsidRDefault="00977285" w:rsidP="00977285">
      <w:pPr>
        <w:numPr>
          <w:ilvl w:val="0"/>
          <w:numId w:val="15"/>
        </w:numPr>
        <w:rPr>
          <w:color w:val="000000" w:themeColor="text1"/>
          <w:sz w:val="28"/>
          <w:szCs w:val="28"/>
          <w:lang w:val="en-IN"/>
        </w:rPr>
      </w:pPr>
      <w:r w:rsidRPr="00977285">
        <w:rPr>
          <w:color w:val="000000" w:themeColor="text1"/>
          <w:sz w:val="28"/>
          <w:szCs w:val="28"/>
          <w:lang w:val="en-IN"/>
        </w:rPr>
        <w:t>Centralized reporting dashboard for screenshots, logs, and analytics</w:t>
      </w:r>
    </w:p>
    <w:p w14:paraId="70C9FE1F" w14:textId="77777777" w:rsidR="00977285" w:rsidRPr="00977285" w:rsidRDefault="00977285" w:rsidP="00977285">
      <w:pPr>
        <w:numPr>
          <w:ilvl w:val="0"/>
          <w:numId w:val="15"/>
        </w:numPr>
        <w:rPr>
          <w:color w:val="000000" w:themeColor="text1"/>
          <w:sz w:val="28"/>
          <w:szCs w:val="28"/>
          <w:lang w:val="en-IN"/>
        </w:rPr>
      </w:pPr>
      <w:r w:rsidRPr="00977285">
        <w:rPr>
          <w:color w:val="000000" w:themeColor="text1"/>
          <w:sz w:val="28"/>
          <w:szCs w:val="28"/>
          <w:lang w:val="en-IN"/>
        </w:rPr>
        <w:t>Jenkins CI/CD integration for continuous automated execution</w:t>
      </w:r>
    </w:p>
    <w:p w14:paraId="1026D2D1" w14:textId="77777777" w:rsidR="00977285" w:rsidRPr="00977285" w:rsidRDefault="00977285" w:rsidP="00977285">
      <w:pPr>
        <w:rPr>
          <w:color w:val="000000" w:themeColor="text1"/>
          <w:sz w:val="28"/>
          <w:szCs w:val="28"/>
          <w:lang w:val="en-IN"/>
        </w:rPr>
      </w:pPr>
      <w:r w:rsidRPr="00977285">
        <w:rPr>
          <w:color w:val="000000" w:themeColor="text1"/>
          <w:sz w:val="28"/>
          <w:szCs w:val="28"/>
          <w:lang w:val="en-IN"/>
        </w:rPr>
        <w:t>This improves automation stability, reduces maintenance, and ensures scalability.</w:t>
      </w:r>
    </w:p>
    <w:p w14:paraId="3C72509A" w14:textId="77777777" w:rsidR="00977285" w:rsidRPr="00977285" w:rsidRDefault="00977285" w:rsidP="00977285">
      <w:pPr>
        <w:rPr>
          <w:color w:val="000000" w:themeColor="text1"/>
          <w:sz w:val="28"/>
          <w:szCs w:val="28"/>
          <w:lang w:val="en-IN"/>
        </w:rPr>
      </w:pPr>
      <w:r w:rsidRPr="00977285">
        <w:rPr>
          <w:color w:val="000000" w:themeColor="text1"/>
          <w:sz w:val="28"/>
          <w:szCs w:val="28"/>
          <w:lang w:val="en-IN"/>
        </w:rPr>
        <w:pict w14:anchorId="384B046A">
          <v:rect id="_x0000_i1127" style="width:0;height:1.5pt" o:hralign="center" o:hrstd="t" o:hr="t" fillcolor="#a0a0a0" stroked="f"/>
        </w:pict>
      </w:r>
    </w:p>
    <w:p w14:paraId="088AF206" w14:textId="77777777" w:rsidR="00977285" w:rsidRPr="00977285" w:rsidRDefault="00977285" w:rsidP="00977285">
      <w:pPr>
        <w:rPr>
          <w:b/>
          <w:bCs/>
          <w:color w:val="000000" w:themeColor="text1"/>
          <w:sz w:val="28"/>
          <w:szCs w:val="28"/>
          <w:lang w:val="en-IN"/>
        </w:rPr>
      </w:pPr>
      <w:r w:rsidRPr="00977285">
        <w:rPr>
          <w:b/>
          <w:bCs/>
          <w:color w:val="000000" w:themeColor="text1"/>
          <w:sz w:val="28"/>
          <w:szCs w:val="28"/>
          <w:lang w:val="en-IN"/>
        </w:rPr>
        <w:t>2.4 Functional Requirements</w:t>
      </w:r>
    </w:p>
    <w:p w14:paraId="55738DFF" w14:textId="77777777" w:rsidR="00977285" w:rsidRPr="00977285" w:rsidRDefault="00977285" w:rsidP="00977285">
      <w:pPr>
        <w:rPr>
          <w:color w:val="000000" w:themeColor="text1"/>
          <w:sz w:val="28"/>
          <w:szCs w:val="28"/>
          <w:lang w:val="en-IN"/>
        </w:rPr>
      </w:pPr>
      <w:r w:rsidRPr="00977285">
        <w:rPr>
          <w:b/>
          <w:bCs/>
          <w:color w:val="000000" w:themeColor="text1"/>
          <w:sz w:val="28"/>
          <w:szCs w:val="28"/>
          <w:lang w:val="en-IN"/>
        </w:rPr>
        <w:t>FR1</w:t>
      </w:r>
      <w:r w:rsidRPr="00977285">
        <w:rPr>
          <w:color w:val="000000" w:themeColor="text1"/>
          <w:sz w:val="28"/>
          <w:szCs w:val="28"/>
          <w:lang w:val="en-IN"/>
        </w:rPr>
        <w:t xml:space="preserve"> – Ability to execute web automation tests</w:t>
      </w:r>
      <w:r w:rsidRPr="00977285">
        <w:rPr>
          <w:color w:val="000000" w:themeColor="text1"/>
          <w:sz w:val="28"/>
          <w:szCs w:val="28"/>
          <w:lang w:val="en-IN"/>
        </w:rPr>
        <w:br/>
      </w:r>
      <w:r w:rsidRPr="00977285">
        <w:rPr>
          <w:b/>
          <w:bCs/>
          <w:color w:val="000000" w:themeColor="text1"/>
          <w:sz w:val="28"/>
          <w:szCs w:val="28"/>
          <w:lang w:val="en-IN"/>
        </w:rPr>
        <w:t>FR2</w:t>
      </w:r>
      <w:r w:rsidRPr="00977285">
        <w:rPr>
          <w:color w:val="000000" w:themeColor="text1"/>
          <w:sz w:val="28"/>
          <w:szCs w:val="28"/>
          <w:lang w:val="en-IN"/>
        </w:rPr>
        <w:t xml:space="preserve"> – Ability to execute mobile automation tests</w:t>
      </w:r>
      <w:r w:rsidRPr="00977285">
        <w:rPr>
          <w:color w:val="000000" w:themeColor="text1"/>
          <w:sz w:val="28"/>
          <w:szCs w:val="28"/>
          <w:lang w:val="en-IN"/>
        </w:rPr>
        <w:br/>
      </w:r>
      <w:r w:rsidRPr="00977285">
        <w:rPr>
          <w:b/>
          <w:bCs/>
          <w:color w:val="000000" w:themeColor="text1"/>
          <w:sz w:val="28"/>
          <w:szCs w:val="28"/>
          <w:lang w:val="en-IN"/>
        </w:rPr>
        <w:t>FR3</w:t>
      </w:r>
      <w:r w:rsidRPr="00977285">
        <w:rPr>
          <w:color w:val="000000" w:themeColor="text1"/>
          <w:sz w:val="28"/>
          <w:szCs w:val="28"/>
          <w:lang w:val="en-IN"/>
        </w:rPr>
        <w:t xml:space="preserve"> – Automatic locator detection and self</w:t>
      </w:r>
      <w:r w:rsidRPr="00977285">
        <w:rPr>
          <w:color w:val="000000" w:themeColor="text1"/>
          <w:sz w:val="28"/>
          <w:szCs w:val="28"/>
          <w:lang w:val="en-IN"/>
        </w:rPr>
        <w:noBreakHyphen/>
        <w:t>healing</w:t>
      </w:r>
      <w:r w:rsidRPr="00977285">
        <w:rPr>
          <w:color w:val="000000" w:themeColor="text1"/>
          <w:sz w:val="28"/>
          <w:szCs w:val="28"/>
          <w:lang w:val="en-IN"/>
        </w:rPr>
        <w:br/>
      </w:r>
      <w:r w:rsidRPr="00977285">
        <w:rPr>
          <w:b/>
          <w:bCs/>
          <w:color w:val="000000" w:themeColor="text1"/>
          <w:sz w:val="28"/>
          <w:szCs w:val="28"/>
          <w:lang w:val="en-IN"/>
        </w:rPr>
        <w:t>FR4</w:t>
      </w:r>
      <w:r w:rsidRPr="00977285">
        <w:rPr>
          <w:color w:val="000000" w:themeColor="text1"/>
          <w:sz w:val="28"/>
          <w:szCs w:val="28"/>
          <w:lang w:val="en-IN"/>
        </w:rPr>
        <w:t xml:space="preserve"> – Capture logs, screenshots, reports, and errors</w:t>
      </w:r>
      <w:r w:rsidRPr="00977285">
        <w:rPr>
          <w:color w:val="000000" w:themeColor="text1"/>
          <w:sz w:val="28"/>
          <w:szCs w:val="28"/>
          <w:lang w:val="en-IN"/>
        </w:rPr>
        <w:br/>
      </w:r>
      <w:r w:rsidRPr="00977285">
        <w:rPr>
          <w:b/>
          <w:bCs/>
          <w:color w:val="000000" w:themeColor="text1"/>
          <w:sz w:val="28"/>
          <w:szCs w:val="28"/>
          <w:lang w:val="en-IN"/>
        </w:rPr>
        <w:lastRenderedPageBreak/>
        <w:t>FR5</w:t>
      </w:r>
      <w:r w:rsidRPr="00977285">
        <w:rPr>
          <w:color w:val="000000" w:themeColor="text1"/>
          <w:sz w:val="28"/>
          <w:szCs w:val="28"/>
          <w:lang w:val="en-IN"/>
        </w:rPr>
        <w:t xml:space="preserve"> – Support parallel execution and cross</w:t>
      </w:r>
      <w:r w:rsidRPr="00977285">
        <w:rPr>
          <w:color w:val="000000" w:themeColor="text1"/>
          <w:sz w:val="28"/>
          <w:szCs w:val="28"/>
          <w:lang w:val="en-IN"/>
        </w:rPr>
        <w:noBreakHyphen/>
        <w:t>platform runs</w:t>
      </w:r>
      <w:r w:rsidRPr="00977285">
        <w:rPr>
          <w:color w:val="000000" w:themeColor="text1"/>
          <w:sz w:val="28"/>
          <w:szCs w:val="28"/>
          <w:lang w:val="en-IN"/>
        </w:rPr>
        <w:br/>
      </w:r>
      <w:r w:rsidRPr="00977285">
        <w:rPr>
          <w:b/>
          <w:bCs/>
          <w:color w:val="000000" w:themeColor="text1"/>
          <w:sz w:val="28"/>
          <w:szCs w:val="28"/>
          <w:lang w:val="en-IN"/>
        </w:rPr>
        <w:t>FR6</w:t>
      </w:r>
      <w:r w:rsidRPr="00977285">
        <w:rPr>
          <w:color w:val="000000" w:themeColor="text1"/>
          <w:sz w:val="28"/>
          <w:szCs w:val="28"/>
          <w:lang w:val="en-IN"/>
        </w:rPr>
        <w:t xml:space="preserve"> – Dashboard displaying reports, retries, and stability index</w:t>
      </w:r>
      <w:r w:rsidRPr="00977285">
        <w:rPr>
          <w:color w:val="000000" w:themeColor="text1"/>
          <w:sz w:val="28"/>
          <w:szCs w:val="28"/>
          <w:lang w:val="en-IN"/>
        </w:rPr>
        <w:br/>
      </w:r>
      <w:r w:rsidRPr="00977285">
        <w:rPr>
          <w:b/>
          <w:bCs/>
          <w:color w:val="000000" w:themeColor="text1"/>
          <w:sz w:val="28"/>
          <w:szCs w:val="28"/>
          <w:lang w:val="en-IN"/>
        </w:rPr>
        <w:t>FR7</w:t>
      </w:r>
      <w:r w:rsidRPr="00977285">
        <w:rPr>
          <w:color w:val="000000" w:themeColor="text1"/>
          <w:sz w:val="28"/>
          <w:szCs w:val="28"/>
          <w:lang w:val="en-IN"/>
        </w:rPr>
        <w:t xml:space="preserve"> – Jenkins integration for continuous execution in pipelines</w:t>
      </w:r>
    </w:p>
    <w:p w14:paraId="4D1B43DB" w14:textId="77777777" w:rsidR="00977285" w:rsidRPr="00977285" w:rsidRDefault="00977285" w:rsidP="00977285">
      <w:pPr>
        <w:rPr>
          <w:color w:val="000000" w:themeColor="text1"/>
          <w:sz w:val="28"/>
          <w:szCs w:val="28"/>
          <w:lang w:val="en-IN"/>
        </w:rPr>
      </w:pPr>
      <w:r w:rsidRPr="00977285">
        <w:rPr>
          <w:color w:val="000000" w:themeColor="text1"/>
          <w:sz w:val="28"/>
          <w:szCs w:val="28"/>
          <w:lang w:val="en-IN"/>
        </w:rPr>
        <w:pict w14:anchorId="30F538E4">
          <v:rect id="_x0000_i1128" style="width:0;height:1.5pt" o:hralign="center" o:hrstd="t" o:hr="t" fillcolor="#a0a0a0" stroked="f"/>
        </w:pict>
      </w:r>
    </w:p>
    <w:p w14:paraId="2A0708B1" w14:textId="77777777" w:rsidR="00977285" w:rsidRPr="00977285" w:rsidRDefault="00977285" w:rsidP="00977285">
      <w:pPr>
        <w:rPr>
          <w:b/>
          <w:bCs/>
          <w:color w:val="000000" w:themeColor="text1"/>
          <w:sz w:val="28"/>
          <w:szCs w:val="28"/>
          <w:lang w:val="en-IN"/>
        </w:rPr>
      </w:pPr>
      <w:r w:rsidRPr="00977285">
        <w:rPr>
          <w:b/>
          <w:bCs/>
          <w:color w:val="000000" w:themeColor="text1"/>
          <w:sz w:val="28"/>
          <w:szCs w:val="28"/>
          <w:lang w:val="en-IN"/>
        </w:rPr>
        <w:t>2.5 Non</w:t>
      </w:r>
      <w:r w:rsidRPr="00977285">
        <w:rPr>
          <w:b/>
          <w:bCs/>
          <w:color w:val="000000" w:themeColor="text1"/>
          <w:sz w:val="28"/>
          <w:szCs w:val="28"/>
          <w:lang w:val="en-IN"/>
        </w:rPr>
        <w:noBreakHyphen/>
        <w:t>Functional Requirements</w:t>
      </w:r>
    </w:p>
    <w:p w14:paraId="6AE549DC" w14:textId="77777777" w:rsidR="00977285" w:rsidRPr="00977285" w:rsidRDefault="00977285" w:rsidP="00977285">
      <w:pPr>
        <w:rPr>
          <w:color w:val="000000" w:themeColor="text1"/>
          <w:sz w:val="28"/>
          <w:szCs w:val="28"/>
          <w:lang w:val="en-IN"/>
        </w:rPr>
      </w:pPr>
      <w:r w:rsidRPr="00977285">
        <w:rPr>
          <w:b/>
          <w:bCs/>
          <w:color w:val="000000" w:themeColor="text1"/>
          <w:sz w:val="28"/>
          <w:szCs w:val="28"/>
          <w:lang w:val="en-IN"/>
        </w:rPr>
        <w:t>Performance:</w:t>
      </w:r>
      <w:r w:rsidRPr="00977285">
        <w:rPr>
          <w:color w:val="000000" w:themeColor="text1"/>
          <w:sz w:val="28"/>
          <w:szCs w:val="28"/>
          <w:lang w:val="en-IN"/>
        </w:rPr>
        <w:br/>
        <w:t>Self</w:t>
      </w:r>
      <w:r w:rsidRPr="00977285">
        <w:rPr>
          <w:color w:val="000000" w:themeColor="text1"/>
          <w:sz w:val="28"/>
          <w:szCs w:val="28"/>
          <w:lang w:val="en-IN"/>
        </w:rPr>
        <w:noBreakHyphen/>
        <w:t>healing should not significantly slow down test execution.</w:t>
      </w:r>
    </w:p>
    <w:p w14:paraId="794F7BC6" w14:textId="77777777" w:rsidR="00977285" w:rsidRPr="00977285" w:rsidRDefault="00977285" w:rsidP="00977285">
      <w:pPr>
        <w:rPr>
          <w:color w:val="000000" w:themeColor="text1"/>
          <w:sz w:val="28"/>
          <w:szCs w:val="28"/>
          <w:lang w:val="en-IN"/>
        </w:rPr>
      </w:pPr>
      <w:r w:rsidRPr="00977285">
        <w:rPr>
          <w:b/>
          <w:bCs/>
          <w:color w:val="000000" w:themeColor="text1"/>
          <w:sz w:val="28"/>
          <w:szCs w:val="28"/>
          <w:lang w:val="en-IN"/>
        </w:rPr>
        <w:t>Reliability:</w:t>
      </w:r>
      <w:r w:rsidRPr="00977285">
        <w:rPr>
          <w:color w:val="000000" w:themeColor="text1"/>
          <w:sz w:val="28"/>
          <w:szCs w:val="28"/>
          <w:lang w:val="en-IN"/>
        </w:rPr>
        <w:br/>
        <w:t>Healing engine should consistently detect and repair broken locators.</w:t>
      </w:r>
    </w:p>
    <w:p w14:paraId="794C48B2" w14:textId="77777777" w:rsidR="00977285" w:rsidRPr="00977285" w:rsidRDefault="00977285" w:rsidP="00977285">
      <w:pPr>
        <w:rPr>
          <w:color w:val="000000" w:themeColor="text1"/>
          <w:sz w:val="28"/>
          <w:szCs w:val="28"/>
          <w:lang w:val="en-IN"/>
        </w:rPr>
      </w:pPr>
      <w:r w:rsidRPr="00977285">
        <w:rPr>
          <w:b/>
          <w:bCs/>
          <w:color w:val="000000" w:themeColor="text1"/>
          <w:sz w:val="28"/>
          <w:szCs w:val="28"/>
          <w:lang w:val="en-IN"/>
        </w:rPr>
        <w:t>Usability:</w:t>
      </w:r>
      <w:r w:rsidRPr="00977285">
        <w:rPr>
          <w:color w:val="000000" w:themeColor="text1"/>
          <w:sz w:val="28"/>
          <w:szCs w:val="28"/>
          <w:lang w:val="en-IN"/>
        </w:rPr>
        <w:br/>
        <w:t>Framework should be simple to extend with new test modules.</w:t>
      </w:r>
    </w:p>
    <w:p w14:paraId="7E8DD8E9" w14:textId="77777777" w:rsidR="00977285" w:rsidRPr="00977285" w:rsidRDefault="00977285" w:rsidP="00977285">
      <w:pPr>
        <w:rPr>
          <w:color w:val="000000" w:themeColor="text1"/>
          <w:sz w:val="28"/>
          <w:szCs w:val="28"/>
          <w:lang w:val="en-IN"/>
        </w:rPr>
      </w:pPr>
      <w:r w:rsidRPr="00977285">
        <w:rPr>
          <w:b/>
          <w:bCs/>
          <w:color w:val="000000" w:themeColor="text1"/>
          <w:sz w:val="28"/>
          <w:szCs w:val="28"/>
          <w:lang w:val="en-IN"/>
        </w:rPr>
        <w:t>Scalability:</w:t>
      </w:r>
      <w:r w:rsidRPr="00977285">
        <w:rPr>
          <w:color w:val="000000" w:themeColor="text1"/>
          <w:sz w:val="28"/>
          <w:szCs w:val="28"/>
          <w:lang w:val="en-IN"/>
        </w:rPr>
        <w:br/>
        <w:t>Must support large-scale test suites and multiple devices/browsers.</w:t>
      </w:r>
    </w:p>
    <w:p w14:paraId="22C7536A" w14:textId="77777777" w:rsidR="00977285" w:rsidRPr="00977285" w:rsidRDefault="00977285" w:rsidP="00977285">
      <w:pPr>
        <w:rPr>
          <w:color w:val="000000" w:themeColor="text1"/>
          <w:sz w:val="28"/>
          <w:szCs w:val="28"/>
          <w:lang w:val="en-IN"/>
        </w:rPr>
      </w:pPr>
      <w:r w:rsidRPr="00977285">
        <w:rPr>
          <w:b/>
          <w:bCs/>
          <w:color w:val="000000" w:themeColor="text1"/>
          <w:sz w:val="28"/>
          <w:szCs w:val="28"/>
          <w:lang w:val="en-IN"/>
        </w:rPr>
        <w:t>Portability:</w:t>
      </w:r>
      <w:r w:rsidRPr="00977285">
        <w:rPr>
          <w:color w:val="000000" w:themeColor="text1"/>
          <w:sz w:val="28"/>
          <w:szCs w:val="28"/>
          <w:lang w:val="en-IN"/>
        </w:rPr>
        <w:br/>
        <w:t>Must run on Windows, Linux, and Mac environments.</w:t>
      </w:r>
    </w:p>
    <w:p w14:paraId="53D7CB38" w14:textId="77777777" w:rsidR="00977285" w:rsidRPr="00977285" w:rsidRDefault="00977285" w:rsidP="00977285">
      <w:pPr>
        <w:rPr>
          <w:color w:val="000000" w:themeColor="text1"/>
          <w:sz w:val="28"/>
          <w:szCs w:val="28"/>
          <w:lang w:val="en-IN"/>
        </w:rPr>
      </w:pPr>
      <w:r w:rsidRPr="00977285">
        <w:rPr>
          <w:b/>
          <w:bCs/>
          <w:color w:val="000000" w:themeColor="text1"/>
          <w:sz w:val="28"/>
          <w:szCs w:val="28"/>
          <w:lang w:val="en-IN"/>
        </w:rPr>
        <w:t>Security:</w:t>
      </w:r>
      <w:r w:rsidRPr="00977285">
        <w:rPr>
          <w:color w:val="000000" w:themeColor="text1"/>
          <w:sz w:val="28"/>
          <w:szCs w:val="28"/>
          <w:lang w:val="en-IN"/>
        </w:rPr>
        <w:br/>
        <w:t>Logs, screenshots and test data must be properly secured and version</w:t>
      </w:r>
      <w:r w:rsidRPr="00977285">
        <w:rPr>
          <w:color w:val="000000" w:themeColor="text1"/>
          <w:sz w:val="28"/>
          <w:szCs w:val="28"/>
          <w:lang w:val="en-IN"/>
        </w:rPr>
        <w:noBreakHyphen/>
        <w:t>controlled.</w:t>
      </w:r>
    </w:p>
    <w:p w14:paraId="189C08A6" w14:textId="77777777" w:rsidR="00977285" w:rsidRPr="00977285" w:rsidRDefault="00977285" w:rsidP="00977285">
      <w:pPr>
        <w:rPr>
          <w:color w:val="000000" w:themeColor="text1"/>
          <w:sz w:val="28"/>
          <w:szCs w:val="28"/>
          <w:lang w:val="en-IN"/>
        </w:rPr>
      </w:pPr>
      <w:r w:rsidRPr="00977285">
        <w:rPr>
          <w:color w:val="000000" w:themeColor="text1"/>
          <w:sz w:val="28"/>
          <w:szCs w:val="28"/>
          <w:lang w:val="en-IN"/>
        </w:rPr>
        <w:pict w14:anchorId="4A944943">
          <v:rect id="_x0000_i1129" style="width:0;height:1.5pt" o:hralign="center" o:hrstd="t" o:hr="t" fillcolor="#a0a0a0" stroked="f"/>
        </w:pict>
      </w:r>
    </w:p>
    <w:p w14:paraId="38C23911" w14:textId="2E7A09CA" w:rsidR="00977285" w:rsidRPr="00977285" w:rsidRDefault="00977285" w:rsidP="00977285">
      <w:pPr>
        <w:rPr>
          <w:b/>
          <w:bCs/>
          <w:color w:val="000000" w:themeColor="text1"/>
          <w:sz w:val="28"/>
          <w:szCs w:val="28"/>
          <w:lang w:val="en-IN"/>
        </w:rPr>
      </w:pPr>
      <w:r w:rsidRPr="00977285">
        <w:rPr>
          <w:b/>
          <w:bCs/>
          <w:color w:val="000000" w:themeColor="text1"/>
          <w:sz w:val="28"/>
          <w:szCs w:val="28"/>
          <w:lang w:val="en-IN"/>
        </w:rPr>
        <w:t>2.6 UML / Analysis Models</w:t>
      </w:r>
    </w:p>
    <w:p w14:paraId="0E141566" w14:textId="77777777" w:rsidR="00977285" w:rsidRPr="00977285" w:rsidRDefault="00977285" w:rsidP="00977285">
      <w:pPr>
        <w:rPr>
          <w:b/>
          <w:bCs/>
          <w:sz w:val="28"/>
          <w:szCs w:val="24"/>
        </w:rPr>
      </w:pPr>
      <w:r w:rsidRPr="00977285">
        <w:rPr>
          <w:b/>
          <w:bCs/>
          <w:sz w:val="28"/>
          <w:szCs w:val="24"/>
        </w:rPr>
        <w:t>Use Case Summary:</w:t>
      </w:r>
    </w:p>
    <w:p w14:paraId="3385A3D3" w14:textId="77777777" w:rsidR="00977285" w:rsidRPr="00977285" w:rsidRDefault="00977285" w:rsidP="00977285">
      <w:pPr>
        <w:rPr>
          <w:b/>
          <w:bCs/>
          <w:sz w:val="28"/>
          <w:szCs w:val="24"/>
        </w:rPr>
      </w:pPr>
      <w:r w:rsidRPr="00977285">
        <w:rPr>
          <w:b/>
          <w:bCs/>
          <w:sz w:val="28"/>
          <w:szCs w:val="24"/>
        </w:rPr>
        <w:t>Actors:</w:t>
      </w:r>
    </w:p>
    <w:p w14:paraId="28EAB137" w14:textId="77777777" w:rsidR="00977285" w:rsidRPr="00977285" w:rsidRDefault="00977285" w:rsidP="00977285">
      <w:pPr>
        <w:pStyle w:val="ListParagraph"/>
        <w:numPr>
          <w:ilvl w:val="0"/>
          <w:numId w:val="4"/>
        </w:numPr>
        <w:rPr>
          <w:sz w:val="28"/>
          <w:szCs w:val="24"/>
        </w:rPr>
      </w:pPr>
      <w:r w:rsidRPr="00977285">
        <w:rPr>
          <w:sz w:val="28"/>
          <w:szCs w:val="24"/>
        </w:rPr>
        <w:t>Automation Engineer</w:t>
      </w:r>
    </w:p>
    <w:p w14:paraId="4E9D6378" w14:textId="77777777" w:rsidR="00977285" w:rsidRPr="00977285" w:rsidRDefault="00977285" w:rsidP="00977285">
      <w:pPr>
        <w:pStyle w:val="ListParagraph"/>
        <w:numPr>
          <w:ilvl w:val="0"/>
          <w:numId w:val="4"/>
        </w:numPr>
        <w:rPr>
          <w:sz w:val="28"/>
          <w:szCs w:val="24"/>
        </w:rPr>
      </w:pPr>
      <w:r w:rsidRPr="00977285">
        <w:rPr>
          <w:sz w:val="28"/>
          <w:szCs w:val="24"/>
        </w:rPr>
        <w:t>CI/CD System</w:t>
      </w:r>
    </w:p>
    <w:p w14:paraId="06FDE04B" w14:textId="77777777" w:rsidR="00977285" w:rsidRPr="00977285" w:rsidRDefault="00977285" w:rsidP="00977285">
      <w:pPr>
        <w:rPr>
          <w:b/>
          <w:bCs/>
          <w:sz w:val="28"/>
          <w:szCs w:val="24"/>
        </w:rPr>
      </w:pPr>
      <w:r w:rsidRPr="00977285">
        <w:rPr>
          <w:b/>
          <w:bCs/>
          <w:sz w:val="28"/>
          <w:szCs w:val="24"/>
        </w:rPr>
        <w:t>Use Cases:</w:t>
      </w:r>
    </w:p>
    <w:p w14:paraId="54924DB9" w14:textId="77777777" w:rsidR="00977285" w:rsidRPr="00977285" w:rsidRDefault="00977285" w:rsidP="00977285">
      <w:pPr>
        <w:pStyle w:val="ListParagraph"/>
        <w:numPr>
          <w:ilvl w:val="0"/>
          <w:numId w:val="5"/>
        </w:numPr>
        <w:rPr>
          <w:sz w:val="28"/>
          <w:szCs w:val="24"/>
        </w:rPr>
      </w:pPr>
      <w:r w:rsidRPr="00977285">
        <w:rPr>
          <w:sz w:val="28"/>
          <w:szCs w:val="24"/>
        </w:rPr>
        <w:t>Run Web Tests</w:t>
      </w:r>
    </w:p>
    <w:p w14:paraId="0BBCA00E" w14:textId="77777777" w:rsidR="00977285" w:rsidRPr="00977285" w:rsidRDefault="00977285" w:rsidP="00977285">
      <w:pPr>
        <w:pStyle w:val="ListParagraph"/>
        <w:numPr>
          <w:ilvl w:val="0"/>
          <w:numId w:val="5"/>
        </w:numPr>
        <w:rPr>
          <w:sz w:val="28"/>
          <w:szCs w:val="24"/>
        </w:rPr>
      </w:pPr>
      <w:r w:rsidRPr="00977285">
        <w:rPr>
          <w:sz w:val="28"/>
          <w:szCs w:val="24"/>
        </w:rPr>
        <w:t>Run Mobile Tests</w:t>
      </w:r>
    </w:p>
    <w:p w14:paraId="5E54F780" w14:textId="77777777" w:rsidR="00977285" w:rsidRPr="00977285" w:rsidRDefault="00977285" w:rsidP="00977285">
      <w:pPr>
        <w:pStyle w:val="ListParagraph"/>
        <w:numPr>
          <w:ilvl w:val="0"/>
          <w:numId w:val="5"/>
        </w:numPr>
        <w:rPr>
          <w:sz w:val="28"/>
          <w:szCs w:val="24"/>
        </w:rPr>
      </w:pPr>
      <w:r w:rsidRPr="00977285">
        <w:rPr>
          <w:sz w:val="28"/>
          <w:szCs w:val="24"/>
        </w:rPr>
        <w:t>Heal Locator at Runtime</w:t>
      </w:r>
    </w:p>
    <w:p w14:paraId="7CA7CF19" w14:textId="77777777" w:rsidR="00977285" w:rsidRPr="00977285" w:rsidRDefault="00977285" w:rsidP="00977285">
      <w:pPr>
        <w:pStyle w:val="ListParagraph"/>
        <w:numPr>
          <w:ilvl w:val="0"/>
          <w:numId w:val="5"/>
        </w:numPr>
        <w:rPr>
          <w:sz w:val="28"/>
          <w:szCs w:val="24"/>
        </w:rPr>
      </w:pPr>
      <w:r w:rsidRPr="00977285">
        <w:rPr>
          <w:sz w:val="28"/>
          <w:szCs w:val="24"/>
        </w:rPr>
        <w:t>Generate Reports</w:t>
      </w:r>
    </w:p>
    <w:p w14:paraId="4CC0FDF9" w14:textId="77777777" w:rsidR="00977285" w:rsidRPr="00977285" w:rsidRDefault="00977285" w:rsidP="00977285">
      <w:pPr>
        <w:pStyle w:val="ListParagraph"/>
        <w:numPr>
          <w:ilvl w:val="0"/>
          <w:numId w:val="5"/>
        </w:numPr>
        <w:rPr>
          <w:sz w:val="28"/>
          <w:szCs w:val="24"/>
        </w:rPr>
      </w:pPr>
      <w:r w:rsidRPr="00977285">
        <w:rPr>
          <w:sz w:val="28"/>
          <w:szCs w:val="24"/>
        </w:rPr>
        <w:t>Publish Reports to Dashboard</w:t>
      </w:r>
    </w:p>
    <w:p w14:paraId="22DC1818" w14:textId="77777777" w:rsidR="00977285" w:rsidRPr="00977285" w:rsidRDefault="00977285" w:rsidP="00977285">
      <w:pPr>
        <w:ind w:left="360"/>
        <w:rPr>
          <w:sz w:val="28"/>
          <w:szCs w:val="24"/>
        </w:rPr>
      </w:pPr>
      <w:r w:rsidRPr="00977285">
        <w:rPr>
          <w:noProof/>
          <w:sz w:val="28"/>
          <w:szCs w:val="24"/>
        </w:rPr>
        <w:lastRenderedPageBreak/>
        <w:drawing>
          <wp:inline distT="0" distB="0" distL="0" distR="0" wp14:anchorId="0464574E" wp14:editId="1875FCF1">
            <wp:extent cx="5612765" cy="3671570"/>
            <wp:effectExtent l="19050" t="19050" r="26035" b="24130"/>
            <wp:docPr id="19425787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765" cy="3671570"/>
                    </a:xfrm>
                    <a:prstGeom prst="rect">
                      <a:avLst/>
                    </a:prstGeom>
                    <a:noFill/>
                    <a:ln>
                      <a:solidFill>
                        <a:schemeClr val="accent1">
                          <a:lumMod val="75000"/>
                        </a:schemeClr>
                      </a:solidFill>
                    </a:ln>
                  </pic:spPr>
                </pic:pic>
              </a:graphicData>
            </a:graphic>
          </wp:inline>
        </w:drawing>
      </w:r>
    </w:p>
    <w:p w14:paraId="2758876A" w14:textId="77777777" w:rsidR="00977285" w:rsidRPr="00977285" w:rsidRDefault="00977285" w:rsidP="00977285">
      <w:pPr>
        <w:rPr>
          <w:b/>
          <w:bCs/>
          <w:sz w:val="28"/>
          <w:szCs w:val="24"/>
        </w:rPr>
      </w:pPr>
    </w:p>
    <w:p w14:paraId="2EC273FC" w14:textId="77777777" w:rsidR="00977285" w:rsidRPr="00977285" w:rsidRDefault="00977285" w:rsidP="00977285">
      <w:pPr>
        <w:rPr>
          <w:b/>
          <w:bCs/>
          <w:sz w:val="28"/>
          <w:szCs w:val="24"/>
        </w:rPr>
      </w:pPr>
    </w:p>
    <w:p w14:paraId="0ED0C4A3" w14:textId="77777777" w:rsidR="00977285" w:rsidRPr="00977285" w:rsidRDefault="00977285" w:rsidP="00977285">
      <w:pPr>
        <w:rPr>
          <w:b/>
          <w:bCs/>
          <w:sz w:val="28"/>
          <w:szCs w:val="24"/>
        </w:rPr>
      </w:pPr>
    </w:p>
    <w:p w14:paraId="79411920" w14:textId="77777777" w:rsidR="00977285" w:rsidRPr="00977285" w:rsidRDefault="00977285" w:rsidP="00977285">
      <w:pPr>
        <w:rPr>
          <w:b/>
          <w:bCs/>
          <w:sz w:val="28"/>
          <w:szCs w:val="24"/>
        </w:rPr>
      </w:pPr>
    </w:p>
    <w:p w14:paraId="7D2F0F97" w14:textId="77777777" w:rsidR="00977285" w:rsidRPr="00977285" w:rsidRDefault="00977285" w:rsidP="00977285">
      <w:pPr>
        <w:rPr>
          <w:b/>
          <w:bCs/>
          <w:sz w:val="28"/>
          <w:szCs w:val="24"/>
        </w:rPr>
      </w:pPr>
    </w:p>
    <w:p w14:paraId="78BE82D9" w14:textId="77777777" w:rsidR="00977285" w:rsidRPr="00977285" w:rsidRDefault="00977285" w:rsidP="00977285">
      <w:pPr>
        <w:rPr>
          <w:b/>
          <w:bCs/>
          <w:sz w:val="28"/>
          <w:szCs w:val="24"/>
        </w:rPr>
      </w:pPr>
    </w:p>
    <w:p w14:paraId="2BC44689" w14:textId="77777777" w:rsidR="00977285" w:rsidRPr="00977285" w:rsidRDefault="00977285" w:rsidP="00977285">
      <w:pPr>
        <w:rPr>
          <w:b/>
          <w:bCs/>
          <w:sz w:val="28"/>
          <w:szCs w:val="24"/>
        </w:rPr>
      </w:pPr>
    </w:p>
    <w:p w14:paraId="67769C3B" w14:textId="77777777" w:rsidR="00977285" w:rsidRPr="00977285" w:rsidRDefault="00977285" w:rsidP="00977285">
      <w:pPr>
        <w:rPr>
          <w:b/>
          <w:bCs/>
          <w:sz w:val="28"/>
          <w:szCs w:val="24"/>
        </w:rPr>
      </w:pPr>
    </w:p>
    <w:p w14:paraId="614DB5C1" w14:textId="77777777" w:rsidR="00977285" w:rsidRPr="00977285" w:rsidRDefault="00977285" w:rsidP="00977285">
      <w:pPr>
        <w:rPr>
          <w:b/>
          <w:bCs/>
          <w:sz w:val="28"/>
          <w:szCs w:val="24"/>
        </w:rPr>
      </w:pPr>
    </w:p>
    <w:p w14:paraId="015075FE" w14:textId="77777777" w:rsidR="00977285" w:rsidRPr="00977285" w:rsidRDefault="00977285" w:rsidP="00977285">
      <w:pPr>
        <w:rPr>
          <w:b/>
          <w:bCs/>
          <w:sz w:val="28"/>
          <w:szCs w:val="24"/>
        </w:rPr>
      </w:pPr>
    </w:p>
    <w:p w14:paraId="3C78A9B0" w14:textId="77777777" w:rsidR="00977285" w:rsidRPr="00977285" w:rsidRDefault="00977285" w:rsidP="00977285">
      <w:pPr>
        <w:rPr>
          <w:b/>
          <w:bCs/>
          <w:sz w:val="28"/>
          <w:szCs w:val="24"/>
        </w:rPr>
      </w:pPr>
    </w:p>
    <w:p w14:paraId="6E138016" w14:textId="77777777" w:rsidR="00977285" w:rsidRPr="00977285" w:rsidRDefault="00977285" w:rsidP="00977285">
      <w:pPr>
        <w:rPr>
          <w:b/>
          <w:bCs/>
          <w:sz w:val="28"/>
          <w:szCs w:val="24"/>
        </w:rPr>
      </w:pPr>
    </w:p>
    <w:p w14:paraId="2C797E89" w14:textId="77777777" w:rsidR="00977285" w:rsidRPr="00977285" w:rsidRDefault="00977285" w:rsidP="00977285">
      <w:pPr>
        <w:rPr>
          <w:b/>
          <w:bCs/>
          <w:sz w:val="28"/>
          <w:szCs w:val="24"/>
        </w:rPr>
      </w:pPr>
    </w:p>
    <w:p w14:paraId="08037525" w14:textId="77777777" w:rsidR="00977285" w:rsidRPr="00977285" w:rsidRDefault="00977285" w:rsidP="00977285">
      <w:pPr>
        <w:rPr>
          <w:b/>
          <w:bCs/>
          <w:sz w:val="28"/>
          <w:szCs w:val="24"/>
        </w:rPr>
      </w:pPr>
    </w:p>
    <w:p w14:paraId="47B23C56" w14:textId="77777777" w:rsidR="00977285" w:rsidRPr="00977285" w:rsidRDefault="00977285" w:rsidP="00977285">
      <w:pPr>
        <w:rPr>
          <w:b/>
          <w:bCs/>
          <w:sz w:val="28"/>
          <w:szCs w:val="24"/>
        </w:rPr>
      </w:pPr>
    </w:p>
    <w:p w14:paraId="70951400" w14:textId="07B1B67B" w:rsidR="00977285" w:rsidRPr="00977285" w:rsidRDefault="00977285" w:rsidP="00977285">
      <w:pPr>
        <w:rPr>
          <w:b/>
          <w:bCs/>
          <w:sz w:val="28"/>
          <w:szCs w:val="24"/>
        </w:rPr>
      </w:pPr>
      <w:r w:rsidRPr="00977285">
        <w:rPr>
          <w:b/>
          <w:bCs/>
          <w:sz w:val="28"/>
          <w:szCs w:val="24"/>
        </w:rPr>
        <w:t xml:space="preserve"> System Flow Explanation</w:t>
      </w:r>
    </w:p>
    <w:p w14:paraId="222D488D" w14:textId="77777777" w:rsidR="00977285" w:rsidRPr="00977285" w:rsidRDefault="00977285" w:rsidP="00977285">
      <w:pPr>
        <w:pStyle w:val="ListParagraph"/>
        <w:numPr>
          <w:ilvl w:val="0"/>
          <w:numId w:val="6"/>
        </w:numPr>
        <w:rPr>
          <w:sz w:val="28"/>
          <w:szCs w:val="24"/>
        </w:rPr>
      </w:pPr>
      <w:r w:rsidRPr="00977285">
        <w:rPr>
          <w:sz w:val="28"/>
          <w:szCs w:val="24"/>
        </w:rPr>
        <w:t>Test starts</w:t>
      </w:r>
    </w:p>
    <w:p w14:paraId="3E450923" w14:textId="77777777" w:rsidR="00977285" w:rsidRPr="00977285" w:rsidRDefault="00977285" w:rsidP="00977285">
      <w:pPr>
        <w:pStyle w:val="ListParagraph"/>
        <w:numPr>
          <w:ilvl w:val="0"/>
          <w:numId w:val="6"/>
        </w:numPr>
        <w:rPr>
          <w:sz w:val="28"/>
          <w:szCs w:val="24"/>
        </w:rPr>
      </w:pPr>
      <w:r w:rsidRPr="00977285">
        <w:rPr>
          <w:sz w:val="28"/>
          <w:szCs w:val="24"/>
        </w:rPr>
        <w:t>Locator fails</w:t>
      </w:r>
    </w:p>
    <w:p w14:paraId="797C5B3A" w14:textId="77777777" w:rsidR="00977285" w:rsidRPr="00977285" w:rsidRDefault="00977285" w:rsidP="00977285">
      <w:pPr>
        <w:pStyle w:val="ListParagraph"/>
        <w:numPr>
          <w:ilvl w:val="0"/>
          <w:numId w:val="6"/>
        </w:numPr>
        <w:rPr>
          <w:sz w:val="28"/>
          <w:szCs w:val="24"/>
        </w:rPr>
      </w:pPr>
      <w:r w:rsidRPr="00977285">
        <w:rPr>
          <w:sz w:val="28"/>
          <w:szCs w:val="24"/>
        </w:rPr>
        <w:t>Self‑Healing engine intercepts</w:t>
      </w:r>
    </w:p>
    <w:p w14:paraId="32C4C645" w14:textId="77777777" w:rsidR="00977285" w:rsidRPr="00977285" w:rsidRDefault="00977285" w:rsidP="00977285">
      <w:pPr>
        <w:pStyle w:val="ListParagraph"/>
        <w:numPr>
          <w:ilvl w:val="0"/>
          <w:numId w:val="6"/>
        </w:numPr>
        <w:rPr>
          <w:sz w:val="28"/>
          <w:szCs w:val="24"/>
        </w:rPr>
      </w:pPr>
      <w:r w:rsidRPr="00977285">
        <w:rPr>
          <w:sz w:val="28"/>
          <w:szCs w:val="24"/>
        </w:rPr>
        <w:t>Heuristics applied</w:t>
      </w:r>
    </w:p>
    <w:p w14:paraId="41F704D5" w14:textId="77777777" w:rsidR="00977285" w:rsidRPr="00977285" w:rsidRDefault="00977285" w:rsidP="00977285">
      <w:pPr>
        <w:pStyle w:val="ListParagraph"/>
        <w:numPr>
          <w:ilvl w:val="0"/>
          <w:numId w:val="6"/>
        </w:numPr>
        <w:rPr>
          <w:sz w:val="28"/>
          <w:szCs w:val="24"/>
        </w:rPr>
      </w:pPr>
      <w:r w:rsidRPr="00977285">
        <w:rPr>
          <w:sz w:val="28"/>
          <w:szCs w:val="24"/>
        </w:rPr>
        <w:t>New locator generated</w:t>
      </w:r>
    </w:p>
    <w:p w14:paraId="3C8128F6" w14:textId="77777777" w:rsidR="00977285" w:rsidRPr="00977285" w:rsidRDefault="00977285" w:rsidP="00977285">
      <w:pPr>
        <w:pStyle w:val="ListParagraph"/>
        <w:numPr>
          <w:ilvl w:val="0"/>
          <w:numId w:val="6"/>
        </w:numPr>
        <w:rPr>
          <w:sz w:val="28"/>
          <w:szCs w:val="24"/>
        </w:rPr>
      </w:pPr>
      <w:r w:rsidRPr="00977285">
        <w:rPr>
          <w:sz w:val="28"/>
          <w:szCs w:val="24"/>
        </w:rPr>
        <w:t>Test continues</w:t>
      </w:r>
    </w:p>
    <w:p w14:paraId="420D2714" w14:textId="77777777" w:rsidR="00977285" w:rsidRPr="00977285" w:rsidRDefault="00977285" w:rsidP="00977285">
      <w:pPr>
        <w:pStyle w:val="ListParagraph"/>
        <w:numPr>
          <w:ilvl w:val="0"/>
          <w:numId w:val="6"/>
        </w:numPr>
        <w:rPr>
          <w:sz w:val="28"/>
          <w:szCs w:val="24"/>
        </w:rPr>
      </w:pPr>
      <w:r w:rsidRPr="00977285">
        <w:rPr>
          <w:sz w:val="28"/>
          <w:szCs w:val="24"/>
        </w:rPr>
        <w:t>Report generated</w:t>
      </w:r>
    </w:p>
    <w:p w14:paraId="349B8DA8" w14:textId="68DCCD8B" w:rsidR="00202AF8" w:rsidRPr="00977285" w:rsidRDefault="00977285" w:rsidP="00D358E1">
      <w:pPr>
        <w:rPr>
          <w:sz w:val="28"/>
          <w:szCs w:val="24"/>
        </w:rPr>
      </w:pPr>
      <w:r w:rsidRPr="00977285">
        <w:rPr>
          <w:noProof/>
          <w:sz w:val="28"/>
          <w:szCs w:val="24"/>
        </w:rPr>
        <w:drawing>
          <wp:inline distT="0" distB="0" distL="0" distR="0" wp14:anchorId="01756679" wp14:editId="13DA1858">
            <wp:extent cx="5761885" cy="5593959"/>
            <wp:effectExtent l="19050" t="19050" r="10795" b="26035"/>
            <wp:docPr id="3454181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9614" cy="5611171"/>
                    </a:xfrm>
                    <a:prstGeom prst="rect">
                      <a:avLst/>
                    </a:prstGeom>
                    <a:noFill/>
                    <a:ln>
                      <a:solidFill>
                        <a:schemeClr val="accent1">
                          <a:lumMod val="75000"/>
                        </a:schemeClr>
                      </a:solidFill>
                    </a:ln>
                  </pic:spPr>
                </pic:pic>
              </a:graphicData>
            </a:graphic>
          </wp:inline>
        </w:drawing>
      </w:r>
    </w:p>
    <w:sectPr w:rsidR="00202AF8" w:rsidRPr="0097728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F1C2F" w14:textId="77777777" w:rsidR="00604919" w:rsidRDefault="00604919" w:rsidP="00D358E1">
      <w:pPr>
        <w:spacing w:after="0" w:line="240" w:lineRule="auto"/>
      </w:pPr>
      <w:r>
        <w:separator/>
      </w:r>
    </w:p>
  </w:endnote>
  <w:endnote w:type="continuationSeparator" w:id="0">
    <w:p w14:paraId="7C08A634" w14:textId="77777777" w:rsidR="00604919" w:rsidRDefault="00604919" w:rsidP="00D358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0D830" w14:textId="77777777" w:rsidR="00604919" w:rsidRDefault="00604919" w:rsidP="00D358E1">
      <w:pPr>
        <w:spacing w:after="0" w:line="240" w:lineRule="auto"/>
      </w:pPr>
      <w:r>
        <w:separator/>
      </w:r>
    </w:p>
  </w:footnote>
  <w:footnote w:type="continuationSeparator" w:id="0">
    <w:p w14:paraId="684EC62F" w14:textId="77777777" w:rsidR="00604919" w:rsidRDefault="00604919" w:rsidP="00D358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F01AC"/>
    <w:multiLevelType w:val="hybridMultilevel"/>
    <w:tmpl w:val="A0D226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FF2443"/>
    <w:multiLevelType w:val="hybridMultilevel"/>
    <w:tmpl w:val="D47E78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39384C"/>
    <w:multiLevelType w:val="multilevel"/>
    <w:tmpl w:val="F7DC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754FC"/>
    <w:multiLevelType w:val="hybridMultilevel"/>
    <w:tmpl w:val="13AABC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C62402"/>
    <w:multiLevelType w:val="multilevel"/>
    <w:tmpl w:val="4BFE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45F70"/>
    <w:multiLevelType w:val="multilevel"/>
    <w:tmpl w:val="2DAE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9D117A"/>
    <w:multiLevelType w:val="hybridMultilevel"/>
    <w:tmpl w:val="57FE0E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46B2A3B"/>
    <w:multiLevelType w:val="multilevel"/>
    <w:tmpl w:val="ACBA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B84DAD"/>
    <w:multiLevelType w:val="hybridMultilevel"/>
    <w:tmpl w:val="73EA3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97A2B14"/>
    <w:multiLevelType w:val="hybridMultilevel"/>
    <w:tmpl w:val="D10665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B649F3"/>
    <w:multiLevelType w:val="hybridMultilevel"/>
    <w:tmpl w:val="5EE625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31B714D"/>
    <w:multiLevelType w:val="multilevel"/>
    <w:tmpl w:val="CE9CE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4460EE"/>
    <w:multiLevelType w:val="multilevel"/>
    <w:tmpl w:val="C800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847CAE"/>
    <w:multiLevelType w:val="multilevel"/>
    <w:tmpl w:val="0118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AA66A1"/>
    <w:multiLevelType w:val="hybridMultilevel"/>
    <w:tmpl w:val="132265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20996705">
    <w:abstractNumId w:val="6"/>
  </w:num>
  <w:num w:numId="2" w16cid:durableId="1816146983">
    <w:abstractNumId w:val="0"/>
  </w:num>
  <w:num w:numId="3" w16cid:durableId="1140338951">
    <w:abstractNumId w:val="1"/>
  </w:num>
  <w:num w:numId="4" w16cid:durableId="1803887777">
    <w:abstractNumId w:val="14"/>
  </w:num>
  <w:num w:numId="5" w16cid:durableId="302203269">
    <w:abstractNumId w:val="10"/>
  </w:num>
  <w:num w:numId="6" w16cid:durableId="1617324193">
    <w:abstractNumId w:val="8"/>
  </w:num>
  <w:num w:numId="7" w16cid:durableId="508298167">
    <w:abstractNumId w:val="9"/>
  </w:num>
  <w:num w:numId="8" w16cid:durableId="1410077146">
    <w:abstractNumId w:val="3"/>
  </w:num>
  <w:num w:numId="9" w16cid:durableId="339046880">
    <w:abstractNumId w:val="5"/>
  </w:num>
  <w:num w:numId="10" w16cid:durableId="523179313">
    <w:abstractNumId w:val="13"/>
  </w:num>
  <w:num w:numId="11" w16cid:durableId="1030452582">
    <w:abstractNumId w:val="4"/>
  </w:num>
  <w:num w:numId="12" w16cid:durableId="822620676">
    <w:abstractNumId w:val="2"/>
  </w:num>
  <w:num w:numId="13" w16cid:durableId="240678580">
    <w:abstractNumId w:val="12"/>
  </w:num>
  <w:num w:numId="14" w16cid:durableId="1485967843">
    <w:abstractNumId w:val="7"/>
  </w:num>
  <w:num w:numId="15" w16cid:durableId="14064925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CF8"/>
    <w:rsid w:val="000B4B25"/>
    <w:rsid w:val="00190CF8"/>
    <w:rsid w:val="00202AF8"/>
    <w:rsid w:val="00604919"/>
    <w:rsid w:val="0071656C"/>
    <w:rsid w:val="007E52FE"/>
    <w:rsid w:val="008719AA"/>
    <w:rsid w:val="00977285"/>
    <w:rsid w:val="00C6730A"/>
    <w:rsid w:val="00D358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A5C5C"/>
  <w15:chartTrackingRefBased/>
  <w15:docId w15:val="{5A1A20E9-9AA1-458B-8F92-F7F200CF9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CF8"/>
    <w:pPr>
      <w:spacing w:after="200" w:line="276" w:lineRule="auto"/>
    </w:pPr>
    <w:rPr>
      <w:rFonts w:ascii="Times New Roman" w:eastAsiaTheme="minorEastAsia" w:hAnsi="Times New Roman"/>
      <w:kern w:val="0"/>
      <w:szCs w:val="22"/>
      <w:lang w:val="en-US"/>
      <w14:ligatures w14:val="none"/>
    </w:rPr>
  </w:style>
  <w:style w:type="paragraph" w:styleId="Heading1">
    <w:name w:val="heading 1"/>
    <w:basedOn w:val="Normal"/>
    <w:next w:val="Normal"/>
    <w:link w:val="Heading1Char"/>
    <w:uiPriority w:val="9"/>
    <w:qFormat/>
    <w:rsid w:val="00190C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0C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0C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0C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0C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0C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C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C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C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C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0C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0C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0C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0C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0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CF8"/>
    <w:rPr>
      <w:rFonts w:eastAsiaTheme="majorEastAsia" w:cstheme="majorBidi"/>
      <w:color w:val="272727" w:themeColor="text1" w:themeTint="D8"/>
    </w:rPr>
  </w:style>
  <w:style w:type="paragraph" w:styleId="Title">
    <w:name w:val="Title"/>
    <w:basedOn w:val="Normal"/>
    <w:next w:val="Normal"/>
    <w:link w:val="TitleChar"/>
    <w:uiPriority w:val="10"/>
    <w:qFormat/>
    <w:rsid w:val="00190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C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C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C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CF8"/>
    <w:pPr>
      <w:spacing w:before="160"/>
      <w:jc w:val="center"/>
    </w:pPr>
    <w:rPr>
      <w:i/>
      <w:iCs/>
      <w:color w:val="404040" w:themeColor="text1" w:themeTint="BF"/>
    </w:rPr>
  </w:style>
  <w:style w:type="character" w:customStyle="1" w:styleId="QuoteChar">
    <w:name w:val="Quote Char"/>
    <w:basedOn w:val="DefaultParagraphFont"/>
    <w:link w:val="Quote"/>
    <w:uiPriority w:val="29"/>
    <w:rsid w:val="00190CF8"/>
    <w:rPr>
      <w:i/>
      <w:iCs/>
      <w:color w:val="404040" w:themeColor="text1" w:themeTint="BF"/>
    </w:rPr>
  </w:style>
  <w:style w:type="paragraph" w:styleId="ListParagraph">
    <w:name w:val="List Paragraph"/>
    <w:basedOn w:val="Normal"/>
    <w:uiPriority w:val="34"/>
    <w:qFormat/>
    <w:rsid w:val="00190CF8"/>
    <w:pPr>
      <w:ind w:left="720"/>
      <w:contextualSpacing/>
    </w:pPr>
  </w:style>
  <w:style w:type="character" w:styleId="IntenseEmphasis">
    <w:name w:val="Intense Emphasis"/>
    <w:basedOn w:val="DefaultParagraphFont"/>
    <w:uiPriority w:val="21"/>
    <w:qFormat/>
    <w:rsid w:val="00190CF8"/>
    <w:rPr>
      <w:i/>
      <w:iCs/>
      <w:color w:val="0F4761" w:themeColor="accent1" w:themeShade="BF"/>
    </w:rPr>
  </w:style>
  <w:style w:type="paragraph" w:styleId="IntenseQuote">
    <w:name w:val="Intense Quote"/>
    <w:basedOn w:val="Normal"/>
    <w:next w:val="Normal"/>
    <w:link w:val="IntenseQuoteChar"/>
    <w:uiPriority w:val="30"/>
    <w:qFormat/>
    <w:rsid w:val="00190C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0CF8"/>
    <w:rPr>
      <w:i/>
      <w:iCs/>
      <w:color w:val="0F4761" w:themeColor="accent1" w:themeShade="BF"/>
    </w:rPr>
  </w:style>
  <w:style w:type="character" w:styleId="IntenseReference">
    <w:name w:val="Intense Reference"/>
    <w:basedOn w:val="DefaultParagraphFont"/>
    <w:uiPriority w:val="32"/>
    <w:qFormat/>
    <w:rsid w:val="00190CF8"/>
    <w:rPr>
      <w:b/>
      <w:bCs/>
      <w:smallCaps/>
      <w:color w:val="0F4761" w:themeColor="accent1" w:themeShade="BF"/>
      <w:spacing w:val="5"/>
    </w:rPr>
  </w:style>
  <w:style w:type="table" w:styleId="TableGrid">
    <w:name w:val="Table Grid"/>
    <w:basedOn w:val="TableNormal"/>
    <w:uiPriority w:val="39"/>
    <w:rsid w:val="00190C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358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58E1"/>
    <w:rPr>
      <w:rFonts w:ascii="Times New Roman" w:eastAsiaTheme="minorEastAsia" w:hAnsi="Times New Roman"/>
      <w:kern w:val="0"/>
      <w:szCs w:val="22"/>
      <w:lang w:val="en-US"/>
      <w14:ligatures w14:val="none"/>
    </w:rPr>
  </w:style>
  <w:style w:type="paragraph" w:styleId="Footer">
    <w:name w:val="footer"/>
    <w:basedOn w:val="Normal"/>
    <w:link w:val="FooterChar"/>
    <w:uiPriority w:val="99"/>
    <w:unhideWhenUsed/>
    <w:rsid w:val="00D358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58E1"/>
    <w:rPr>
      <w:rFonts w:ascii="Times New Roman" w:eastAsiaTheme="minorEastAsia" w:hAnsi="Times New Roman"/>
      <w:kern w:val="0"/>
      <w:szCs w:val="22"/>
      <w:lang w:val="en-US"/>
      <w14:ligatures w14:val="none"/>
    </w:rPr>
  </w:style>
  <w:style w:type="character" w:styleId="Hyperlink">
    <w:name w:val="Hyperlink"/>
    <w:basedOn w:val="DefaultParagraphFont"/>
    <w:uiPriority w:val="99"/>
    <w:unhideWhenUsed/>
    <w:rsid w:val="00977285"/>
    <w:rPr>
      <w:color w:val="467886" w:themeColor="hyperlink"/>
      <w:u w:val="single"/>
    </w:rPr>
  </w:style>
  <w:style w:type="character" w:styleId="UnresolvedMention">
    <w:name w:val="Unresolved Mention"/>
    <w:basedOn w:val="DefaultParagraphFont"/>
    <w:uiPriority w:val="99"/>
    <w:semiHidden/>
    <w:unhideWhenUsed/>
    <w:rsid w:val="009772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40</TotalTime>
  <Pages>5</Pages>
  <Words>441</Words>
  <Characters>3150</Characters>
  <Application>Microsoft Office Word</Application>
  <DocSecurity>0</DocSecurity>
  <Lines>71</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Kesharwani, Himanshu</dc:creator>
  <cp:keywords/>
  <dc:description/>
  <cp:lastModifiedBy>Kesharwani, Himanshu</cp:lastModifiedBy>
  <cp:revision>3</cp:revision>
  <dcterms:created xsi:type="dcterms:W3CDTF">2026-04-04T10:14:00Z</dcterms:created>
  <dcterms:modified xsi:type="dcterms:W3CDTF">2026-04-04T10:55:00Z</dcterms:modified>
</cp:coreProperties>
</file>