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D6CA" w14:textId="176B2016" w:rsidR="000B4B25" w:rsidRDefault="00CC4BC4" w:rsidP="00CC4BC4">
      <w:pPr>
        <w:jc w:val="center"/>
        <w:rPr>
          <w:b/>
          <w:bCs/>
          <w:color w:val="156082" w:themeColor="accent1"/>
          <w:sz w:val="36"/>
          <w:szCs w:val="36"/>
          <w:u w:val="single"/>
          <w:lang w:val="en-GB"/>
        </w:rPr>
      </w:pPr>
      <w:r>
        <w:rPr>
          <w:b/>
          <w:bCs/>
          <w:color w:val="156082" w:themeColor="accent1"/>
          <w:sz w:val="36"/>
          <w:szCs w:val="36"/>
          <w:u w:val="single"/>
          <w:lang w:val="en-GB"/>
        </w:rPr>
        <w:t>Tools and Technologies</w:t>
      </w:r>
    </w:p>
    <w:p w14:paraId="67E053DE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 xml:space="preserve">This chapter describes all the tools, technologies, libraries, and platforms used in building the </w:t>
      </w:r>
      <w:r w:rsidRPr="00CC4BC4">
        <w:rPr>
          <w:b/>
          <w:bCs/>
          <w:sz w:val="28"/>
          <w:szCs w:val="28"/>
        </w:rPr>
        <w:t>Hybrid Cross-Platform Automation Framework with Self</w:t>
      </w:r>
      <w:r w:rsidRPr="00CC4BC4">
        <w:rPr>
          <w:b/>
          <w:bCs/>
          <w:sz w:val="28"/>
          <w:szCs w:val="28"/>
        </w:rPr>
        <w:noBreakHyphen/>
        <w:t>Healing Tests</w:t>
      </w:r>
      <w:r w:rsidRPr="00CC4BC4">
        <w:rPr>
          <w:sz w:val="28"/>
          <w:szCs w:val="28"/>
        </w:rPr>
        <w:t>. These tools play a key role in ensuring cross</w:t>
      </w:r>
      <w:r w:rsidRPr="00CC4BC4">
        <w:rPr>
          <w:sz w:val="28"/>
          <w:szCs w:val="28"/>
        </w:rPr>
        <w:noBreakHyphen/>
        <w:t>platform compatibility, stable execution, intelligent locator healing, and effective reporting.</w:t>
      </w:r>
    </w:p>
    <w:p w14:paraId="23FE5440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0D5E2BEC">
          <v:rect id="_x0000_i1103" style="width:0;height:1.5pt" o:hralign="center" o:hrstd="t" o:hr="t" fillcolor="#a0a0a0" stroked="f"/>
        </w:pict>
      </w:r>
    </w:p>
    <w:p w14:paraId="6EF2E49A" w14:textId="2E46A766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7.1 Programming Language</w:t>
      </w:r>
    </w:p>
    <w:p w14:paraId="7738E17A" w14:textId="06B63775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Java </w:t>
      </w:r>
    </w:p>
    <w:p w14:paraId="5C2EF723" w14:textId="72A6DE9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 xml:space="preserve">The framework is implemented using </w:t>
      </w:r>
      <w:r w:rsidRPr="00CC4BC4">
        <w:rPr>
          <w:b/>
          <w:bCs/>
          <w:sz w:val="28"/>
          <w:szCs w:val="28"/>
        </w:rPr>
        <w:t>Java</w:t>
      </w:r>
      <w:r w:rsidRPr="00CC4BC4">
        <w:rPr>
          <w:sz w:val="28"/>
          <w:szCs w:val="28"/>
        </w:rPr>
        <w:t xml:space="preserve"> due to their strong support for Selenium, Appium, multithreading, and rich ecosystem of automation libraries.</w:t>
      </w:r>
    </w:p>
    <w:p w14:paraId="10CBD043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t>Why used?</w:t>
      </w:r>
    </w:p>
    <w:p w14:paraId="760145F2" w14:textId="77777777" w:rsidR="00CC4BC4" w:rsidRPr="00CC4BC4" w:rsidRDefault="00CC4BC4" w:rsidP="00CC4BC4">
      <w:pPr>
        <w:numPr>
          <w:ilvl w:val="0"/>
          <w:numId w:val="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Easy integration with automation drivers</w:t>
      </w:r>
    </w:p>
    <w:p w14:paraId="29E54A2E" w14:textId="77777777" w:rsidR="00CC4BC4" w:rsidRPr="00CC4BC4" w:rsidRDefault="00CC4BC4" w:rsidP="00CC4BC4">
      <w:pPr>
        <w:numPr>
          <w:ilvl w:val="0"/>
          <w:numId w:val="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Well</w:t>
      </w:r>
      <w:r w:rsidRPr="00CC4BC4">
        <w:rPr>
          <w:sz w:val="28"/>
          <w:szCs w:val="28"/>
        </w:rPr>
        <w:noBreakHyphen/>
        <w:t>supported testing frameworks</w:t>
      </w:r>
    </w:p>
    <w:p w14:paraId="5C5B8486" w14:textId="77777777" w:rsidR="00CC4BC4" w:rsidRPr="00CC4BC4" w:rsidRDefault="00CC4BC4" w:rsidP="00CC4BC4">
      <w:pPr>
        <w:numPr>
          <w:ilvl w:val="0"/>
          <w:numId w:val="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Large community support</w:t>
      </w:r>
    </w:p>
    <w:p w14:paraId="3DF80343" w14:textId="77777777" w:rsidR="00CC4BC4" w:rsidRPr="00CC4BC4" w:rsidRDefault="00CC4BC4" w:rsidP="00CC4BC4">
      <w:pPr>
        <w:numPr>
          <w:ilvl w:val="0"/>
          <w:numId w:val="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Mature ecosystem</w:t>
      </w:r>
    </w:p>
    <w:p w14:paraId="6EA20178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70C7A532">
          <v:rect id="_x0000_i1104" style="width:0;height:1.5pt" o:hralign="center" o:hrstd="t" o:hr="t" fillcolor="#a0a0a0" stroked="f"/>
        </w:pict>
      </w:r>
    </w:p>
    <w:p w14:paraId="581F5A85" w14:textId="6790C3DA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7.2 Automation Tools</w:t>
      </w:r>
    </w:p>
    <w:p w14:paraId="45E078F5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Selenium WebDriver</w:t>
      </w:r>
    </w:p>
    <w:p w14:paraId="4F8D2446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 xml:space="preserve">Used for automating </w:t>
      </w:r>
      <w:r w:rsidRPr="00CC4BC4">
        <w:rPr>
          <w:b/>
          <w:bCs/>
          <w:sz w:val="28"/>
          <w:szCs w:val="28"/>
        </w:rPr>
        <w:t>web applications</w:t>
      </w:r>
      <w:r w:rsidRPr="00CC4BC4">
        <w:rPr>
          <w:sz w:val="28"/>
          <w:szCs w:val="28"/>
        </w:rPr>
        <w:t xml:space="preserve"> on various browsers.</w:t>
      </w:r>
    </w:p>
    <w:p w14:paraId="74B56007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t>Key features used:</w:t>
      </w:r>
    </w:p>
    <w:p w14:paraId="6D31DB22" w14:textId="77777777" w:rsidR="00CC4BC4" w:rsidRPr="00CC4BC4" w:rsidRDefault="00CC4BC4" w:rsidP="00CC4BC4">
      <w:pPr>
        <w:numPr>
          <w:ilvl w:val="0"/>
          <w:numId w:val="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DOM interaction</w:t>
      </w:r>
    </w:p>
    <w:p w14:paraId="2CB0AB74" w14:textId="77777777" w:rsidR="00CC4BC4" w:rsidRPr="00CC4BC4" w:rsidRDefault="00CC4BC4" w:rsidP="00CC4BC4">
      <w:pPr>
        <w:numPr>
          <w:ilvl w:val="0"/>
          <w:numId w:val="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Locator strategies</w:t>
      </w:r>
    </w:p>
    <w:p w14:paraId="10AE3D9C" w14:textId="77777777" w:rsidR="00CC4BC4" w:rsidRPr="00CC4BC4" w:rsidRDefault="00CC4BC4" w:rsidP="00CC4BC4">
      <w:pPr>
        <w:numPr>
          <w:ilvl w:val="0"/>
          <w:numId w:val="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Page Object Model support</w:t>
      </w:r>
    </w:p>
    <w:p w14:paraId="077E538E" w14:textId="77777777" w:rsidR="00CC4BC4" w:rsidRPr="00CC4BC4" w:rsidRDefault="00CC4BC4" w:rsidP="00CC4BC4">
      <w:pPr>
        <w:numPr>
          <w:ilvl w:val="0"/>
          <w:numId w:val="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Cross</w:t>
      </w:r>
      <w:r w:rsidRPr="00CC4BC4">
        <w:rPr>
          <w:sz w:val="28"/>
          <w:szCs w:val="28"/>
        </w:rPr>
        <w:noBreakHyphen/>
        <w:t>browser capability</w:t>
      </w:r>
    </w:p>
    <w:p w14:paraId="145825D0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3619634E">
          <v:rect id="_x0000_i1105" style="width:0;height:1.5pt" o:hralign="center" o:hrstd="t" o:hr="t" fillcolor="#a0a0a0" stroked="f"/>
        </w:pict>
      </w:r>
    </w:p>
    <w:p w14:paraId="14AF4B05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lastRenderedPageBreak/>
        <w:t>Appium</w:t>
      </w:r>
    </w:p>
    <w:p w14:paraId="23DDC9F9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 xml:space="preserve">Used for </w:t>
      </w:r>
      <w:r w:rsidRPr="00CC4BC4">
        <w:rPr>
          <w:b/>
          <w:bCs/>
          <w:sz w:val="28"/>
          <w:szCs w:val="28"/>
        </w:rPr>
        <w:t>mobile automation</w:t>
      </w:r>
      <w:r w:rsidRPr="00CC4BC4">
        <w:rPr>
          <w:sz w:val="28"/>
          <w:szCs w:val="28"/>
        </w:rPr>
        <w:t xml:space="preserve"> on Android/iOS.</w:t>
      </w:r>
    </w:p>
    <w:p w14:paraId="0E9A100E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t>Key features used:</w:t>
      </w:r>
    </w:p>
    <w:p w14:paraId="47669E36" w14:textId="77777777" w:rsidR="00CC4BC4" w:rsidRPr="00CC4BC4" w:rsidRDefault="00CC4BC4" w:rsidP="00CC4BC4">
      <w:pPr>
        <w:numPr>
          <w:ilvl w:val="0"/>
          <w:numId w:val="3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Device-independent testing</w:t>
      </w:r>
    </w:p>
    <w:p w14:paraId="46D04F24" w14:textId="77777777" w:rsidR="00CC4BC4" w:rsidRPr="00CC4BC4" w:rsidRDefault="00CC4BC4" w:rsidP="00CC4BC4">
      <w:pPr>
        <w:numPr>
          <w:ilvl w:val="0"/>
          <w:numId w:val="3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Native, hybrid, and web app support</w:t>
      </w:r>
    </w:p>
    <w:p w14:paraId="4078E388" w14:textId="77777777" w:rsidR="00CC4BC4" w:rsidRPr="00CC4BC4" w:rsidRDefault="00CC4BC4" w:rsidP="00CC4BC4">
      <w:pPr>
        <w:numPr>
          <w:ilvl w:val="0"/>
          <w:numId w:val="3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Unified API across platforms</w:t>
      </w:r>
    </w:p>
    <w:p w14:paraId="78BDAEDF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07036FCC">
          <v:rect id="_x0000_i1106" style="width:0;height:1.5pt" o:hralign="center" o:hrstd="t" o:hr="t" fillcolor="#a0a0a0" stroked="f"/>
        </w:pict>
      </w:r>
    </w:p>
    <w:p w14:paraId="1FEA9261" w14:textId="37B66D32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7.3 Build &amp; Dependency Management</w:t>
      </w:r>
    </w:p>
    <w:p w14:paraId="04FE6656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Maven / Gradle</w:t>
      </w:r>
    </w:p>
    <w:p w14:paraId="2EA8B594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handling project dependencies, building automation scripts, and managing framework modules.</w:t>
      </w:r>
    </w:p>
    <w:p w14:paraId="194ABB6C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t>Benefits:</w:t>
      </w:r>
    </w:p>
    <w:p w14:paraId="6304CABD" w14:textId="77777777" w:rsidR="00CC4BC4" w:rsidRPr="00CC4BC4" w:rsidRDefault="00CC4BC4" w:rsidP="00CC4BC4">
      <w:pPr>
        <w:numPr>
          <w:ilvl w:val="0"/>
          <w:numId w:val="4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Easy dependency management</w:t>
      </w:r>
    </w:p>
    <w:p w14:paraId="49E2B0D1" w14:textId="77777777" w:rsidR="00CC4BC4" w:rsidRPr="00CC4BC4" w:rsidRDefault="00CC4BC4" w:rsidP="00CC4BC4">
      <w:pPr>
        <w:numPr>
          <w:ilvl w:val="0"/>
          <w:numId w:val="4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Plugin support</w:t>
      </w:r>
    </w:p>
    <w:p w14:paraId="18A61AF1" w14:textId="77777777" w:rsidR="00CC4BC4" w:rsidRPr="00CC4BC4" w:rsidRDefault="00CC4BC4" w:rsidP="00CC4BC4">
      <w:pPr>
        <w:numPr>
          <w:ilvl w:val="0"/>
          <w:numId w:val="4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Integration with CI/CD tools</w:t>
      </w:r>
    </w:p>
    <w:p w14:paraId="3764614C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29E48B06">
          <v:rect id="_x0000_i1107" style="width:0;height:1.5pt" o:hralign="center" o:hrstd="t" o:hr="t" fillcolor="#a0a0a0" stroked="f"/>
        </w:pict>
      </w:r>
    </w:p>
    <w:p w14:paraId="20F580F8" w14:textId="6C87D953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7.4 Testing Framework</w:t>
      </w:r>
    </w:p>
    <w:p w14:paraId="05617434" w14:textId="177A3F13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TestNG / JUnit</w:t>
      </w:r>
    </w:p>
    <w:p w14:paraId="06B394A9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running test cases, grouping tests, parallel execution, and retry logic.</w:t>
      </w:r>
    </w:p>
    <w:p w14:paraId="325AB97D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t>Features used:</w:t>
      </w:r>
    </w:p>
    <w:p w14:paraId="5D8ABCB0" w14:textId="77777777" w:rsidR="00CC4BC4" w:rsidRPr="00CC4BC4" w:rsidRDefault="00CC4BC4" w:rsidP="00CC4BC4">
      <w:pPr>
        <w:numPr>
          <w:ilvl w:val="0"/>
          <w:numId w:val="5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Parallel execution</w:t>
      </w:r>
    </w:p>
    <w:p w14:paraId="2E758255" w14:textId="77777777" w:rsidR="00CC4BC4" w:rsidRPr="00CC4BC4" w:rsidRDefault="00CC4BC4" w:rsidP="00CC4BC4">
      <w:pPr>
        <w:numPr>
          <w:ilvl w:val="0"/>
          <w:numId w:val="5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Assertions</w:t>
      </w:r>
    </w:p>
    <w:p w14:paraId="6D15BAE9" w14:textId="77777777" w:rsidR="00CC4BC4" w:rsidRPr="00CC4BC4" w:rsidRDefault="00CC4BC4" w:rsidP="00CC4BC4">
      <w:pPr>
        <w:numPr>
          <w:ilvl w:val="0"/>
          <w:numId w:val="5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Annotations</w:t>
      </w:r>
    </w:p>
    <w:p w14:paraId="75B07A25" w14:textId="77777777" w:rsidR="00CC4BC4" w:rsidRPr="00CC4BC4" w:rsidRDefault="00CC4BC4" w:rsidP="00CC4BC4">
      <w:pPr>
        <w:numPr>
          <w:ilvl w:val="0"/>
          <w:numId w:val="5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Retry analyzer</w:t>
      </w:r>
    </w:p>
    <w:p w14:paraId="0E4AE73D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3FB63B93">
          <v:rect id="_x0000_i1108" style="width:0;height:1.5pt" o:hralign="center" o:hrstd="t" o:hr="t" fillcolor="#a0a0a0" stroked="f"/>
        </w:pict>
      </w:r>
    </w:p>
    <w:p w14:paraId="6A95C422" w14:textId="32A92DE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lastRenderedPageBreak/>
        <w:t xml:space="preserve"> 7.5 Self-Healing &amp; DOM Analysis Libraries</w:t>
      </w:r>
    </w:p>
    <w:p w14:paraId="0E92364E" w14:textId="1F52CE5D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Custom Self-Healing Engine</w:t>
      </w:r>
    </w:p>
    <w:p w14:paraId="1A39FBAC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Built inside the framework using:</w:t>
      </w:r>
    </w:p>
    <w:p w14:paraId="3D78A4D7" w14:textId="77777777" w:rsidR="00CC4BC4" w:rsidRPr="00CC4BC4" w:rsidRDefault="00CC4BC4" w:rsidP="00CC4BC4">
      <w:pPr>
        <w:numPr>
          <w:ilvl w:val="0"/>
          <w:numId w:val="6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DOM parsing</w:t>
      </w:r>
    </w:p>
    <w:p w14:paraId="58589E27" w14:textId="77777777" w:rsidR="00CC4BC4" w:rsidRPr="00CC4BC4" w:rsidRDefault="00CC4BC4" w:rsidP="00CC4BC4">
      <w:pPr>
        <w:numPr>
          <w:ilvl w:val="0"/>
          <w:numId w:val="6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Similarity scoring</w:t>
      </w:r>
    </w:p>
    <w:p w14:paraId="5AB81409" w14:textId="77777777" w:rsidR="00CC4BC4" w:rsidRPr="00CC4BC4" w:rsidRDefault="00CC4BC4" w:rsidP="00CC4BC4">
      <w:pPr>
        <w:numPr>
          <w:ilvl w:val="0"/>
          <w:numId w:val="6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Attribute weight comparison</w:t>
      </w:r>
    </w:p>
    <w:p w14:paraId="62E57D40" w14:textId="77777777" w:rsidR="00CC4BC4" w:rsidRPr="00CC4BC4" w:rsidRDefault="00CC4BC4" w:rsidP="00CC4BC4">
      <w:pPr>
        <w:numPr>
          <w:ilvl w:val="0"/>
          <w:numId w:val="6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XPath healing</w:t>
      </w:r>
    </w:p>
    <w:p w14:paraId="1902F43E" w14:textId="77777777" w:rsidR="00CC4BC4" w:rsidRPr="00CC4BC4" w:rsidRDefault="00CC4BC4" w:rsidP="00CC4BC4">
      <w:pPr>
        <w:numPr>
          <w:ilvl w:val="0"/>
          <w:numId w:val="6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Fallback locator strategies</w:t>
      </w:r>
    </w:p>
    <w:p w14:paraId="2160A8E5" w14:textId="46C37849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JSoup / XML Parsers</w:t>
      </w:r>
    </w:p>
    <w:p w14:paraId="143C1FC7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extracting DOM trees and parsing HTML/XML content during healing.</w:t>
      </w:r>
    </w:p>
    <w:p w14:paraId="619BCCD0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4D183A70">
          <v:rect id="_x0000_i1109" style="width:0;height:1.5pt" o:hralign="center" o:hrstd="t" o:hr="t" fillcolor="#a0a0a0" stroked="f"/>
        </w:pict>
      </w:r>
    </w:p>
    <w:p w14:paraId="310D3842" w14:textId="53EA72B1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7.6 Reporting Tools</w:t>
      </w:r>
    </w:p>
    <w:p w14:paraId="6333F6A5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Extent Reports / Allure Reports</w:t>
      </w:r>
    </w:p>
    <w:p w14:paraId="5B89FA65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generating detailed execution reports with:</w:t>
      </w:r>
    </w:p>
    <w:p w14:paraId="5757E874" w14:textId="77777777" w:rsidR="00CC4BC4" w:rsidRPr="00CC4BC4" w:rsidRDefault="00CC4BC4" w:rsidP="00CC4BC4">
      <w:pPr>
        <w:numPr>
          <w:ilvl w:val="0"/>
          <w:numId w:val="7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Logs</w:t>
      </w:r>
    </w:p>
    <w:p w14:paraId="627D9C54" w14:textId="77777777" w:rsidR="00CC4BC4" w:rsidRPr="00CC4BC4" w:rsidRDefault="00CC4BC4" w:rsidP="00CC4BC4">
      <w:pPr>
        <w:numPr>
          <w:ilvl w:val="0"/>
          <w:numId w:val="7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Screenshots</w:t>
      </w:r>
    </w:p>
    <w:p w14:paraId="07E33BD4" w14:textId="77777777" w:rsidR="00CC4BC4" w:rsidRPr="00CC4BC4" w:rsidRDefault="00CC4BC4" w:rsidP="00CC4BC4">
      <w:pPr>
        <w:numPr>
          <w:ilvl w:val="0"/>
          <w:numId w:val="7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Healing attempts</w:t>
      </w:r>
    </w:p>
    <w:p w14:paraId="337AEA6A" w14:textId="77777777" w:rsidR="00CC4BC4" w:rsidRPr="00CC4BC4" w:rsidRDefault="00CC4BC4" w:rsidP="00CC4BC4">
      <w:pPr>
        <w:numPr>
          <w:ilvl w:val="0"/>
          <w:numId w:val="7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Step</w:t>
      </w:r>
      <w:r w:rsidRPr="00CC4BC4">
        <w:rPr>
          <w:sz w:val="28"/>
          <w:szCs w:val="28"/>
        </w:rPr>
        <w:noBreakHyphen/>
        <w:t>wise events</w:t>
      </w:r>
    </w:p>
    <w:p w14:paraId="0D7FB968" w14:textId="77777777" w:rsidR="00CC4BC4" w:rsidRPr="00CC4BC4" w:rsidRDefault="00CC4BC4" w:rsidP="00CC4BC4">
      <w:pPr>
        <w:numPr>
          <w:ilvl w:val="0"/>
          <w:numId w:val="7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Stability index</w:t>
      </w:r>
    </w:p>
    <w:p w14:paraId="77F87689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This makes debugging faster and improves transparency.</w:t>
      </w:r>
    </w:p>
    <w:p w14:paraId="11E868F9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3586B1D4">
          <v:rect id="_x0000_i1110" style="width:0;height:1.5pt" o:hralign="center" o:hrstd="t" o:hr="t" fillcolor="#a0a0a0" stroked="f"/>
        </w:pict>
      </w:r>
    </w:p>
    <w:p w14:paraId="1C0FCE09" w14:textId="643ED8E6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7.7 CI/CD Integration Tools</w:t>
      </w:r>
    </w:p>
    <w:p w14:paraId="255FDDE0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Jenkins</w:t>
      </w:r>
    </w:p>
    <w:p w14:paraId="69CFB376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automated execution in pipelines.</w:t>
      </w:r>
    </w:p>
    <w:p w14:paraId="6024B4F2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lastRenderedPageBreak/>
        <w:t>Features used:</w:t>
      </w:r>
    </w:p>
    <w:p w14:paraId="7B3E8426" w14:textId="77777777" w:rsidR="00CC4BC4" w:rsidRPr="00CC4BC4" w:rsidRDefault="00CC4BC4" w:rsidP="00CC4BC4">
      <w:pPr>
        <w:numPr>
          <w:ilvl w:val="0"/>
          <w:numId w:val="8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Scheduled builds</w:t>
      </w:r>
    </w:p>
    <w:p w14:paraId="286096A6" w14:textId="77777777" w:rsidR="00CC4BC4" w:rsidRPr="00CC4BC4" w:rsidRDefault="00CC4BC4" w:rsidP="00CC4BC4">
      <w:pPr>
        <w:numPr>
          <w:ilvl w:val="0"/>
          <w:numId w:val="8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Automatic report publishing</w:t>
      </w:r>
    </w:p>
    <w:p w14:paraId="1C802710" w14:textId="77777777" w:rsidR="00CC4BC4" w:rsidRPr="00CC4BC4" w:rsidRDefault="00CC4BC4" w:rsidP="00CC4BC4">
      <w:pPr>
        <w:numPr>
          <w:ilvl w:val="0"/>
          <w:numId w:val="8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Multi</w:t>
      </w:r>
      <w:r w:rsidRPr="00CC4BC4">
        <w:rPr>
          <w:sz w:val="28"/>
          <w:szCs w:val="28"/>
        </w:rPr>
        <w:noBreakHyphen/>
        <w:t>environment runs</w:t>
      </w:r>
    </w:p>
    <w:p w14:paraId="7B675299" w14:textId="77777777" w:rsidR="00CC4BC4" w:rsidRPr="00CC4BC4" w:rsidRDefault="00CC4BC4" w:rsidP="00CC4BC4">
      <w:pPr>
        <w:numPr>
          <w:ilvl w:val="0"/>
          <w:numId w:val="8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Integration with GitHub/GitLab</w:t>
      </w:r>
    </w:p>
    <w:p w14:paraId="45D8A3DA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0B60F560">
          <v:rect id="_x0000_i1111" style="width:0;height:1.5pt" o:hralign="center" o:hrstd="t" o:hr="t" fillcolor="#a0a0a0" stroked="f"/>
        </w:pict>
      </w:r>
    </w:p>
    <w:p w14:paraId="2312CE2B" w14:textId="5A13DF46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7.8 Version Control</w:t>
      </w:r>
    </w:p>
    <w:p w14:paraId="237C17A6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Git &amp; GitHub</w:t>
      </w:r>
    </w:p>
    <w:p w14:paraId="6AA3EE7A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storing framework code, managing updates, and enabling CICD.</w:t>
      </w:r>
    </w:p>
    <w:p w14:paraId="2E00C0D9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b/>
          <w:bCs/>
          <w:sz w:val="28"/>
          <w:szCs w:val="28"/>
        </w:rPr>
        <w:t>Benefits:</w:t>
      </w:r>
    </w:p>
    <w:p w14:paraId="6DF30857" w14:textId="77777777" w:rsidR="00CC4BC4" w:rsidRPr="00CC4BC4" w:rsidRDefault="00CC4BC4" w:rsidP="00CC4BC4">
      <w:pPr>
        <w:numPr>
          <w:ilvl w:val="0"/>
          <w:numId w:val="9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Easy collaboration</w:t>
      </w:r>
    </w:p>
    <w:p w14:paraId="1F93E4B3" w14:textId="77777777" w:rsidR="00CC4BC4" w:rsidRPr="00CC4BC4" w:rsidRDefault="00CC4BC4" w:rsidP="00CC4BC4">
      <w:pPr>
        <w:numPr>
          <w:ilvl w:val="0"/>
          <w:numId w:val="9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Version tracking</w:t>
      </w:r>
    </w:p>
    <w:p w14:paraId="07B95A82" w14:textId="77777777" w:rsidR="00CC4BC4" w:rsidRPr="00CC4BC4" w:rsidRDefault="00CC4BC4" w:rsidP="00CC4BC4">
      <w:pPr>
        <w:numPr>
          <w:ilvl w:val="0"/>
          <w:numId w:val="9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Automatic Jenkins triggers</w:t>
      </w:r>
    </w:p>
    <w:p w14:paraId="6CD1D888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21B211CF">
          <v:rect id="_x0000_i1112" style="width:0;height:1.5pt" o:hralign="center" o:hrstd="t" o:hr="t" fillcolor="#a0a0a0" stroked="f"/>
        </w:pict>
      </w:r>
    </w:p>
    <w:p w14:paraId="496CD929" w14:textId="4769539A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7.9 Device &amp; Browser Lab</w:t>
      </w:r>
    </w:p>
    <w:p w14:paraId="6FD3C831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Local Browsers</w:t>
      </w:r>
    </w:p>
    <w:p w14:paraId="2AB3F8E3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Chrome, Firefox, Edge</w:t>
      </w:r>
    </w:p>
    <w:p w14:paraId="555FE452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Mobile Devices</w:t>
      </w:r>
    </w:p>
    <w:p w14:paraId="5AC6FF0B" w14:textId="77777777" w:rsidR="00CC4BC4" w:rsidRPr="00CC4BC4" w:rsidRDefault="00CC4BC4" w:rsidP="00CC4BC4">
      <w:pPr>
        <w:numPr>
          <w:ilvl w:val="0"/>
          <w:numId w:val="10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Android Emulator</w:t>
      </w:r>
    </w:p>
    <w:p w14:paraId="1F33405C" w14:textId="77777777" w:rsidR="00CC4BC4" w:rsidRPr="00CC4BC4" w:rsidRDefault="00CC4BC4" w:rsidP="00CC4BC4">
      <w:pPr>
        <w:numPr>
          <w:ilvl w:val="0"/>
          <w:numId w:val="10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Real Android Device</w:t>
      </w:r>
    </w:p>
    <w:p w14:paraId="0C38CA77" w14:textId="77777777" w:rsidR="00CC4BC4" w:rsidRPr="00CC4BC4" w:rsidRDefault="00CC4BC4" w:rsidP="00CC4BC4">
      <w:pPr>
        <w:numPr>
          <w:ilvl w:val="0"/>
          <w:numId w:val="10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Appium Inspector (for identifying mobile element attributes)</w:t>
      </w:r>
    </w:p>
    <w:p w14:paraId="79BBDDD1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4761F2F0">
          <v:rect id="_x0000_i1113" style="width:0;height:1.5pt" o:hralign="center" o:hrstd="t" o:hr="t" fillcolor="#a0a0a0" stroked="f"/>
        </w:pict>
      </w:r>
    </w:p>
    <w:p w14:paraId="373989AC" w14:textId="2EB90640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7.10 Logging &amp; Monitoring</w:t>
      </w:r>
    </w:p>
    <w:p w14:paraId="356350F2" w14:textId="47D27EE3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Log4j Logging Module</w:t>
      </w:r>
    </w:p>
    <w:p w14:paraId="3E251600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to record:</w:t>
      </w:r>
    </w:p>
    <w:p w14:paraId="2FC9DFC8" w14:textId="77777777" w:rsidR="00CC4BC4" w:rsidRPr="00CC4BC4" w:rsidRDefault="00CC4BC4" w:rsidP="00CC4BC4">
      <w:pPr>
        <w:numPr>
          <w:ilvl w:val="0"/>
          <w:numId w:val="1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lastRenderedPageBreak/>
        <w:t>Framework events</w:t>
      </w:r>
    </w:p>
    <w:p w14:paraId="6E9AD711" w14:textId="77777777" w:rsidR="00CC4BC4" w:rsidRPr="00CC4BC4" w:rsidRDefault="00CC4BC4" w:rsidP="00CC4BC4">
      <w:pPr>
        <w:numPr>
          <w:ilvl w:val="0"/>
          <w:numId w:val="1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Healing actions</w:t>
      </w:r>
    </w:p>
    <w:p w14:paraId="45399818" w14:textId="77777777" w:rsidR="00CC4BC4" w:rsidRPr="00CC4BC4" w:rsidRDefault="00CC4BC4" w:rsidP="00CC4BC4">
      <w:pPr>
        <w:numPr>
          <w:ilvl w:val="0"/>
          <w:numId w:val="1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Warnings</w:t>
      </w:r>
    </w:p>
    <w:p w14:paraId="4D8CA05E" w14:textId="77777777" w:rsidR="00CC4BC4" w:rsidRPr="00CC4BC4" w:rsidRDefault="00CC4BC4" w:rsidP="00CC4BC4">
      <w:pPr>
        <w:numPr>
          <w:ilvl w:val="0"/>
          <w:numId w:val="11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Failures</w:t>
      </w:r>
    </w:p>
    <w:p w14:paraId="26F11336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These logs are integrated into the final report.</w:t>
      </w:r>
    </w:p>
    <w:p w14:paraId="097AC906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13B1B8A2">
          <v:rect id="_x0000_i1114" style="width:0;height:1.5pt" o:hralign="center" o:hrstd="t" o:hr="t" fillcolor="#a0a0a0" stroked="f"/>
        </w:pict>
      </w:r>
    </w:p>
    <w:p w14:paraId="467EACD1" w14:textId="0B318DC9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7.11 Utilities &amp; Supporting Tools</w:t>
      </w:r>
    </w:p>
    <w:p w14:paraId="04B8AC44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JSON / YAML Libraries</w:t>
      </w:r>
    </w:p>
    <w:p w14:paraId="3BB5541E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for configuration files such as:</w:t>
      </w:r>
    </w:p>
    <w:p w14:paraId="3668CB35" w14:textId="77777777" w:rsidR="00CC4BC4" w:rsidRPr="00CC4BC4" w:rsidRDefault="00CC4BC4" w:rsidP="00CC4BC4">
      <w:pPr>
        <w:numPr>
          <w:ilvl w:val="0"/>
          <w:numId w:val="1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Browser type</w:t>
      </w:r>
    </w:p>
    <w:p w14:paraId="6D486E98" w14:textId="77777777" w:rsidR="00CC4BC4" w:rsidRPr="00CC4BC4" w:rsidRDefault="00CC4BC4" w:rsidP="00CC4BC4">
      <w:pPr>
        <w:numPr>
          <w:ilvl w:val="0"/>
          <w:numId w:val="1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Device capabilities</w:t>
      </w:r>
    </w:p>
    <w:p w14:paraId="0EC79BDB" w14:textId="77777777" w:rsidR="00CC4BC4" w:rsidRPr="00CC4BC4" w:rsidRDefault="00CC4BC4" w:rsidP="00CC4BC4">
      <w:pPr>
        <w:numPr>
          <w:ilvl w:val="0"/>
          <w:numId w:val="12"/>
        </w:num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Environment URLs</w:t>
      </w:r>
    </w:p>
    <w:p w14:paraId="1AB2E3EC" w14:textId="77777777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>Screenshot Utilities (Selenium/Appium built-in)</w:t>
      </w:r>
    </w:p>
    <w:p w14:paraId="5BDE9386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t>Used to capture images during failures and healing.</w:t>
      </w:r>
    </w:p>
    <w:p w14:paraId="04CE5DC4" w14:textId="77777777" w:rsidR="00CC4BC4" w:rsidRPr="00CC4BC4" w:rsidRDefault="00CC4BC4" w:rsidP="00CC4BC4">
      <w:pPr>
        <w:jc w:val="both"/>
        <w:rPr>
          <w:sz w:val="28"/>
          <w:szCs w:val="28"/>
        </w:rPr>
      </w:pPr>
      <w:r w:rsidRPr="00CC4BC4">
        <w:rPr>
          <w:sz w:val="28"/>
          <w:szCs w:val="28"/>
        </w:rPr>
        <w:pict w14:anchorId="2404D15B">
          <v:rect id="_x0000_i1115" style="width:0;height:1.5pt" o:hralign="center" o:hrstd="t" o:hr="t" fillcolor="#a0a0a0" stroked="f"/>
        </w:pict>
      </w:r>
    </w:p>
    <w:p w14:paraId="7BEFD2C2" w14:textId="071904E8" w:rsidR="00CC4BC4" w:rsidRPr="00CC4BC4" w:rsidRDefault="00CC4BC4" w:rsidP="00CC4BC4">
      <w:pPr>
        <w:jc w:val="both"/>
        <w:rPr>
          <w:b/>
          <w:bCs/>
          <w:sz w:val="28"/>
          <w:szCs w:val="28"/>
        </w:rPr>
      </w:pPr>
      <w:r w:rsidRPr="00CC4BC4">
        <w:rPr>
          <w:b/>
          <w:bCs/>
          <w:sz w:val="28"/>
          <w:szCs w:val="28"/>
        </w:rPr>
        <w:t xml:space="preserve"> 7.12 Summary of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4226"/>
      </w:tblGrid>
      <w:tr w:rsidR="00CC4BC4" w:rsidRPr="00CC4BC4" w14:paraId="55700D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756346" w14:textId="77777777" w:rsidR="00CC4BC4" w:rsidRPr="00CC4BC4" w:rsidRDefault="00CC4BC4" w:rsidP="00CC4BC4">
            <w:pPr>
              <w:jc w:val="both"/>
              <w:rPr>
                <w:b/>
                <w:bCs/>
                <w:sz w:val="28"/>
                <w:szCs w:val="28"/>
              </w:rPr>
            </w:pPr>
            <w:r w:rsidRPr="00CC4BC4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6E4594" w14:textId="77777777" w:rsidR="00CC4BC4" w:rsidRPr="00CC4BC4" w:rsidRDefault="00CC4BC4" w:rsidP="00CC4BC4">
            <w:pPr>
              <w:jc w:val="both"/>
              <w:rPr>
                <w:b/>
                <w:bCs/>
                <w:sz w:val="28"/>
                <w:szCs w:val="28"/>
              </w:rPr>
            </w:pPr>
            <w:r w:rsidRPr="00CC4BC4">
              <w:rPr>
                <w:b/>
                <w:bCs/>
                <w:sz w:val="28"/>
                <w:szCs w:val="28"/>
              </w:rPr>
              <w:t>Tools / Technologies</w:t>
            </w:r>
          </w:p>
        </w:tc>
      </w:tr>
      <w:tr w:rsidR="00CC4BC4" w:rsidRPr="00CC4BC4" w14:paraId="421E6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BF6BC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Automation Drivers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5536E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Selenium, Appium</w:t>
            </w:r>
          </w:p>
        </w:tc>
      </w:tr>
      <w:tr w:rsidR="00CC4BC4" w:rsidRPr="00CC4BC4" w14:paraId="2D898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4C5BD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Programming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2AB11" w14:textId="27F50A78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 xml:space="preserve">Java </w:t>
            </w:r>
          </w:p>
        </w:tc>
      </w:tr>
      <w:tr w:rsidR="00CC4BC4" w:rsidRPr="00CC4BC4" w14:paraId="2AE08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91546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Testing Framework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1DD38" w14:textId="7E9F6945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TestNG / JUnit</w:t>
            </w:r>
          </w:p>
        </w:tc>
      </w:tr>
      <w:tr w:rsidR="00CC4BC4" w:rsidRPr="00CC4BC4" w14:paraId="20B40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B1986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Build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EE3BF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Maven / Gradle</w:t>
            </w:r>
          </w:p>
        </w:tc>
      </w:tr>
      <w:tr w:rsidR="00CC4BC4" w:rsidRPr="00CC4BC4" w14:paraId="3878D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31FCF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81EF7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Extent, Allure</w:t>
            </w:r>
          </w:p>
        </w:tc>
      </w:tr>
      <w:tr w:rsidR="00CC4BC4" w:rsidRPr="00CC4BC4" w14:paraId="1087A0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7B336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CI/CD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2DD7C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Jenkins</w:t>
            </w:r>
          </w:p>
        </w:tc>
      </w:tr>
      <w:tr w:rsidR="00CC4BC4" w:rsidRPr="00CC4BC4" w14:paraId="69795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E1919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lastRenderedPageBreak/>
              <w:t>Version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5B4E5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Git / GitHub</w:t>
            </w:r>
          </w:p>
        </w:tc>
      </w:tr>
      <w:tr w:rsidR="00CC4BC4" w:rsidRPr="00CC4BC4" w14:paraId="6B5F7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9CF00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Parsing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72412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JSoup, XML/JSON parsers</w:t>
            </w:r>
          </w:p>
        </w:tc>
      </w:tr>
      <w:tr w:rsidR="00CC4BC4" w:rsidRPr="00CC4BC4" w14:paraId="6C916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876A9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CFC8C" w14:textId="44966770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Log4j Logging</w:t>
            </w:r>
          </w:p>
        </w:tc>
      </w:tr>
      <w:tr w:rsidR="00CC4BC4" w:rsidRPr="00CC4BC4" w14:paraId="596D9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48986A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Devices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BEC1A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Android Emulator, Browser Drivers</w:t>
            </w:r>
          </w:p>
        </w:tc>
      </w:tr>
      <w:tr w:rsidR="00CC4BC4" w:rsidRPr="00CC4BC4" w14:paraId="78EA0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29BC7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F1309" w14:textId="77777777" w:rsidR="00CC4BC4" w:rsidRPr="00CC4BC4" w:rsidRDefault="00CC4BC4" w:rsidP="00CC4BC4">
            <w:pPr>
              <w:jc w:val="both"/>
              <w:rPr>
                <w:sz w:val="28"/>
                <w:szCs w:val="28"/>
              </w:rPr>
            </w:pPr>
            <w:r w:rsidRPr="00CC4BC4">
              <w:rPr>
                <w:sz w:val="28"/>
                <w:szCs w:val="28"/>
              </w:rPr>
              <w:t>POM, Hybrid Framework</w:t>
            </w:r>
          </w:p>
        </w:tc>
      </w:tr>
    </w:tbl>
    <w:p w14:paraId="2C9DEC93" w14:textId="77777777" w:rsidR="00CC4BC4" w:rsidRPr="00CC4BC4" w:rsidRDefault="00CC4BC4" w:rsidP="00CC4BC4">
      <w:pPr>
        <w:jc w:val="both"/>
        <w:rPr>
          <w:sz w:val="28"/>
          <w:szCs w:val="28"/>
        </w:rPr>
      </w:pPr>
    </w:p>
    <w:sectPr w:rsidR="00CC4BC4" w:rsidRPr="00CC4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CAA"/>
    <w:multiLevelType w:val="multilevel"/>
    <w:tmpl w:val="A18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39DF"/>
    <w:multiLevelType w:val="multilevel"/>
    <w:tmpl w:val="D0EC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5325B"/>
    <w:multiLevelType w:val="multilevel"/>
    <w:tmpl w:val="2F2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D049E"/>
    <w:multiLevelType w:val="multilevel"/>
    <w:tmpl w:val="9D0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F7C22"/>
    <w:multiLevelType w:val="multilevel"/>
    <w:tmpl w:val="E382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BDD"/>
    <w:multiLevelType w:val="multilevel"/>
    <w:tmpl w:val="B7F2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2752F"/>
    <w:multiLevelType w:val="multilevel"/>
    <w:tmpl w:val="CCC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A7A63"/>
    <w:multiLevelType w:val="multilevel"/>
    <w:tmpl w:val="D2E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F55BB"/>
    <w:multiLevelType w:val="multilevel"/>
    <w:tmpl w:val="77E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A28A4"/>
    <w:multiLevelType w:val="multilevel"/>
    <w:tmpl w:val="C016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242A0"/>
    <w:multiLevelType w:val="multilevel"/>
    <w:tmpl w:val="764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A2137"/>
    <w:multiLevelType w:val="multilevel"/>
    <w:tmpl w:val="F4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65180">
    <w:abstractNumId w:val="6"/>
  </w:num>
  <w:num w:numId="2" w16cid:durableId="941373085">
    <w:abstractNumId w:val="8"/>
  </w:num>
  <w:num w:numId="3" w16cid:durableId="392387566">
    <w:abstractNumId w:val="9"/>
  </w:num>
  <w:num w:numId="4" w16cid:durableId="149103232">
    <w:abstractNumId w:val="2"/>
  </w:num>
  <w:num w:numId="5" w16cid:durableId="1666546531">
    <w:abstractNumId w:val="5"/>
  </w:num>
  <w:num w:numId="6" w16cid:durableId="1236473834">
    <w:abstractNumId w:val="11"/>
  </w:num>
  <w:num w:numId="7" w16cid:durableId="1984431189">
    <w:abstractNumId w:val="4"/>
  </w:num>
  <w:num w:numId="8" w16cid:durableId="1629123498">
    <w:abstractNumId w:val="10"/>
  </w:num>
  <w:num w:numId="9" w16cid:durableId="919564880">
    <w:abstractNumId w:val="3"/>
  </w:num>
  <w:num w:numId="10" w16cid:durableId="1020352257">
    <w:abstractNumId w:val="7"/>
  </w:num>
  <w:num w:numId="11" w16cid:durableId="32118037">
    <w:abstractNumId w:val="1"/>
  </w:num>
  <w:num w:numId="12" w16cid:durableId="46709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C4"/>
    <w:rsid w:val="000B4B25"/>
    <w:rsid w:val="00412418"/>
    <w:rsid w:val="0071656C"/>
    <w:rsid w:val="008719AA"/>
    <w:rsid w:val="00C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F6BA6"/>
  <w15:chartTrackingRefBased/>
  <w15:docId w15:val="{281BA598-B436-4619-837A-CFC5501D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BC4"/>
  </w:style>
  <w:style w:type="paragraph" w:styleId="Heading1">
    <w:name w:val="heading 1"/>
    <w:basedOn w:val="Normal"/>
    <w:next w:val="Normal"/>
    <w:link w:val="Heading1Char"/>
    <w:uiPriority w:val="9"/>
    <w:qFormat/>
    <w:rsid w:val="00CC4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435</Words>
  <Characters>2902</Characters>
  <Application>Microsoft Office Word</Application>
  <DocSecurity>0</DocSecurity>
  <Lines>145</Lines>
  <Paragraphs>158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Kesharwani, Himanshu</dc:creator>
  <cp:keywords/>
  <dc:description/>
  <cp:lastModifiedBy>Kesharwani, Himanshu</cp:lastModifiedBy>
  <cp:revision>1</cp:revision>
  <dcterms:created xsi:type="dcterms:W3CDTF">2026-04-04T11:38:00Z</dcterms:created>
  <dcterms:modified xsi:type="dcterms:W3CDTF">2026-04-04T11:41:00Z</dcterms:modified>
</cp:coreProperties>
</file>