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1A6E4B" w:rsidP="009B70C8" w:rsidRDefault="00D116D0" w14:paraId="7017B37B" w14:textId="24F26156">
      <w:pPr>
        <w:rPr>
          <w:rFonts w:cs="Arial"/>
          <w:b/>
          <w:noProof/>
          <w:color w:val="808080" w:themeColor="background1" w:themeShade="80"/>
          <w:sz w:val="36"/>
        </w:rPr>
      </w:pPr>
      <w:r>
        <w:rPr>
          <w:rFonts w:cs="Arial"/>
          <w:b/>
          <w:noProof/>
          <w:color w:val="808080" w:themeColor="background1" w:themeShade="80"/>
          <w:sz w:val="36"/>
        </w:rPr>
        <w:t>Druva Reactivation for Windows</w:t>
      </w:r>
    </w:p>
    <w:p w:rsidRPr="00465261" w:rsidR="001B5193" w:rsidP="009B70C8" w:rsidRDefault="001B5193" w14:paraId="584D6D31" w14:textId="77777777">
      <w:pPr>
        <w:rPr>
          <w:noProof/>
          <w:sz w:val="8"/>
        </w:rPr>
      </w:pPr>
    </w:p>
    <w:tbl>
      <w:tblPr>
        <w:tblW w:w="15010" w:type="dxa"/>
        <w:tblLook w:val="04A0" w:firstRow="1" w:lastRow="0" w:firstColumn="1" w:lastColumn="0" w:noHBand="0" w:noVBand="1"/>
      </w:tblPr>
      <w:tblGrid>
        <w:gridCol w:w="1954"/>
        <w:gridCol w:w="1101"/>
        <w:gridCol w:w="3251"/>
        <w:gridCol w:w="4352"/>
        <w:gridCol w:w="4352"/>
      </w:tblGrid>
      <w:tr w:rsidRPr="00465261" w:rsidR="001D31A7" w:rsidTr="563F6064" w14:paraId="5194F367" w14:textId="77777777">
        <w:trPr>
          <w:trHeight w:val="412"/>
        </w:trPr>
        <w:tc>
          <w:tcPr>
            <w:tcW w:w="3055" w:type="dxa"/>
            <w:gridSpan w:val="2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nil"/>
            </w:tcBorders>
            <w:shd w:val="clear" w:color="auto" w:fill="222B35"/>
            <w:tcMar/>
            <w:vAlign w:val="center"/>
            <w:hideMark/>
          </w:tcPr>
          <w:p w:rsidRPr="00465261" w:rsidR="00465261" w:rsidP="00465261" w:rsidRDefault="00465261" w14:paraId="2D62E637" w14:textId="77777777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465261">
              <w:rPr>
                <w:rFonts w:eastAsia="Times New Roman" w:cs="Calibri"/>
                <w:b/>
                <w:bCs/>
                <w:color w:val="FFFFFF"/>
              </w:rPr>
              <w:t>TITLE / DESCRIPTION OF PROCESS</w:t>
            </w:r>
          </w:p>
        </w:tc>
        <w:tc>
          <w:tcPr>
            <w:tcW w:w="11955" w:type="dxa"/>
            <w:gridSpan w:val="3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noWrap/>
            <w:tcMar/>
            <w:vAlign w:val="center"/>
            <w:hideMark/>
          </w:tcPr>
          <w:p w:rsidRPr="00465261" w:rsidR="00465261" w:rsidP="00465261" w:rsidRDefault="00465261" w14:paraId="462697A8" w14:textId="266F04EF">
            <w:pPr>
              <w:rPr>
                <w:rFonts w:eastAsia="Times New Roman" w:cs="Calibri"/>
                <w:color w:val="000000"/>
              </w:rPr>
            </w:pPr>
            <w:r w:rsidRPr="00465261">
              <w:rPr>
                <w:rFonts w:eastAsia="Times New Roman" w:cs="Calibri"/>
                <w:color w:val="000000"/>
              </w:rPr>
              <w:t> </w:t>
            </w:r>
            <w:r w:rsidR="00D116D0">
              <w:rPr>
                <w:rFonts w:eastAsia="Times New Roman" w:cs="Calibri"/>
                <w:color w:val="000000"/>
              </w:rPr>
              <w:t>How to activate backups once Druva fails.</w:t>
            </w:r>
          </w:p>
        </w:tc>
      </w:tr>
      <w:tr w:rsidRPr="00465261" w:rsidR="001D31A7" w:rsidTr="563F6064" w14:paraId="0C21BC4E" w14:textId="77777777">
        <w:trPr>
          <w:trHeight w:val="20"/>
        </w:trPr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bottom"/>
            <w:hideMark/>
          </w:tcPr>
          <w:p w:rsidRPr="00465261" w:rsidR="00465261" w:rsidP="00465261" w:rsidRDefault="00465261" w14:paraId="5A4A9B6C" w14:textId="77777777">
            <w:pPr>
              <w:rPr>
                <w:rFonts w:ascii="Calibri" w:hAnsi="Calibri" w:eastAsia="Times New Roman" w:cs="Calibri"/>
                <w:color w:val="000000"/>
                <w:sz w:val="8"/>
              </w:rPr>
            </w:pPr>
            <w:r w:rsidRPr="00465261">
              <w:rPr>
                <w:rFonts w:ascii="Calibri" w:hAnsi="Calibri" w:eastAsia="Times New Roman" w:cs="Calibri"/>
                <w:color w:val="000000"/>
                <w:sz w:val="8"/>
              </w:rPr>
              <w:t> </w:t>
            </w:r>
          </w:p>
        </w:tc>
        <w:tc>
          <w:tcPr>
            <w:tcW w:w="4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bottom"/>
            <w:hideMark/>
          </w:tcPr>
          <w:p w:rsidRPr="00465261" w:rsidR="00465261" w:rsidP="00465261" w:rsidRDefault="00465261" w14:paraId="7B395260" w14:textId="77777777">
            <w:pPr>
              <w:rPr>
                <w:rFonts w:ascii="Calibri" w:hAnsi="Calibri" w:eastAsia="Times New Roman" w:cs="Calibri"/>
                <w:color w:val="000000"/>
                <w:sz w:val="8"/>
              </w:rPr>
            </w:pPr>
            <w:r w:rsidRPr="00465261">
              <w:rPr>
                <w:rFonts w:ascii="Calibri" w:hAnsi="Calibri" w:eastAsia="Times New Roman" w:cs="Calibri"/>
                <w:color w:val="000000"/>
                <w:sz w:val="8"/>
              </w:rPr>
              <w:t> 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bottom"/>
            <w:hideMark/>
          </w:tcPr>
          <w:p w:rsidRPr="00465261" w:rsidR="00465261" w:rsidP="00465261" w:rsidRDefault="00465261" w14:paraId="611A2C67" w14:textId="77777777">
            <w:pPr>
              <w:rPr>
                <w:rFonts w:ascii="Calibri" w:hAnsi="Calibri" w:eastAsia="Times New Roman" w:cs="Calibri"/>
                <w:color w:val="000000"/>
                <w:sz w:val="8"/>
              </w:rPr>
            </w:pPr>
            <w:r w:rsidRPr="00465261">
              <w:rPr>
                <w:rFonts w:ascii="Calibri" w:hAnsi="Calibri" w:eastAsia="Times New Roman" w:cs="Calibri"/>
                <w:color w:val="000000"/>
                <w:sz w:val="8"/>
              </w:rPr>
              <w:t> 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bottom"/>
            <w:hideMark/>
          </w:tcPr>
          <w:p w:rsidRPr="00465261" w:rsidR="00465261" w:rsidP="00465261" w:rsidRDefault="00465261" w14:paraId="44264B40" w14:textId="77777777">
            <w:pPr>
              <w:rPr>
                <w:rFonts w:ascii="Calibri" w:hAnsi="Calibri" w:eastAsia="Times New Roman" w:cs="Calibri"/>
                <w:color w:val="000000"/>
                <w:sz w:val="8"/>
              </w:rPr>
            </w:pPr>
            <w:r w:rsidRPr="00465261">
              <w:rPr>
                <w:rFonts w:ascii="Calibri" w:hAnsi="Calibri" w:eastAsia="Times New Roman" w:cs="Calibri"/>
                <w:color w:val="000000"/>
                <w:sz w:val="8"/>
              </w:rPr>
              <w:t> </w:t>
            </w:r>
          </w:p>
        </w:tc>
      </w:tr>
      <w:tr w:rsidRPr="00465261" w:rsidR="001D31A7" w:rsidTr="563F6064" w14:paraId="759B780B" w14:textId="77777777">
        <w:trPr>
          <w:trHeight w:val="360"/>
        </w:trPr>
        <w:tc>
          <w:tcPr>
            <w:tcW w:w="1954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double" w:color="BFBFBF" w:themeColor="background1" w:themeShade="BF" w:sz="6" w:space="0"/>
            </w:tcBorders>
            <w:shd w:val="clear" w:color="auto" w:fill="222B35"/>
            <w:tcMar/>
            <w:vAlign w:val="center"/>
            <w:hideMark/>
          </w:tcPr>
          <w:p w:rsidRPr="00465261" w:rsidR="00465261" w:rsidP="00465261" w:rsidRDefault="00465261" w14:paraId="0541BEF3" w14:textId="77777777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465261">
              <w:rPr>
                <w:rFonts w:eastAsia="Times New Roman" w:cs="Calibri"/>
                <w:b/>
                <w:bCs/>
                <w:color w:val="FFFFFF"/>
              </w:rPr>
              <w:t>CREATED BY</w:t>
            </w:r>
          </w:p>
        </w:tc>
        <w:tc>
          <w:tcPr>
            <w:tcW w:w="4352" w:type="dxa"/>
            <w:gridSpan w:val="2"/>
            <w:tcBorders>
              <w:top w:val="single" w:color="BFBFBF" w:themeColor="background1" w:themeShade="BF" w:sz="4" w:space="0"/>
              <w:left w:val="nil"/>
              <w:bottom w:val="nil"/>
              <w:right w:val="single" w:color="BFBFBF" w:themeColor="background1" w:themeShade="BF" w:sz="4" w:space="0"/>
            </w:tcBorders>
            <w:shd w:val="clear" w:color="auto" w:fill="44546A" w:themeFill="text2"/>
            <w:tcMar/>
            <w:vAlign w:val="center"/>
            <w:hideMark/>
          </w:tcPr>
          <w:p w:rsidRPr="00465261" w:rsidR="00465261" w:rsidP="00465261" w:rsidRDefault="00465261" w14:paraId="4647361C" w14:textId="77777777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465261">
              <w:rPr>
                <w:rFonts w:eastAsia="Times New Roman" w:cs="Calibri"/>
                <w:b/>
                <w:bCs/>
                <w:color w:val="FFFFFF"/>
              </w:rPr>
              <w:t>OBJECTIVE</w:t>
            </w:r>
          </w:p>
        </w:tc>
        <w:tc>
          <w:tcPr>
            <w:tcW w:w="4352" w:type="dxa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333F4F"/>
            <w:tcMar/>
            <w:vAlign w:val="center"/>
            <w:hideMark/>
          </w:tcPr>
          <w:p w:rsidRPr="00465261" w:rsidR="00465261" w:rsidP="00465261" w:rsidRDefault="00465261" w14:paraId="34F3B51A" w14:textId="77777777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465261">
              <w:rPr>
                <w:rFonts w:eastAsia="Times New Roman" w:cs="Calibri"/>
                <w:b/>
                <w:bCs/>
                <w:color w:val="FFFFFF"/>
              </w:rPr>
              <w:t>PREREQUISITES</w:t>
            </w:r>
          </w:p>
        </w:tc>
        <w:tc>
          <w:tcPr>
            <w:tcW w:w="4352" w:type="dxa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222B35"/>
            <w:tcMar/>
            <w:vAlign w:val="center"/>
            <w:hideMark/>
          </w:tcPr>
          <w:p w:rsidRPr="00465261" w:rsidR="00465261" w:rsidP="00465261" w:rsidRDefault="00465261" w14:paraId="047773A0" w14:textId="77777777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465261">
              <w:rPr>
                <w:rFonts w:eastAsia="Times New Roman" w:cs="Calibri"/>
                <w:b/>
                <w:bCs/>
                <w:color w:val="FFFFFF"/>
              </w:rPr>
              <w:t>EXPECTED RESULTS</w:t>
            </w:r>
          </w:p>
        </w:tc>
      </w:tr>
      <w:tr w:rsidRPr="00465261" w:rsidR="001D31A7" w:rsidTr="563F6064" w14:paraId="44F40559" w14:textId="77777777">
        <w:trPr>
          <w:trHeight w:val="360"/>
        </w:trPr>
        <w:tc>
          <w:tcPr>
            <w:tcW w:w="1954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double" w:color="BFBFBF" w:themeColor="background1" w:themeShade="BF" w:sz="6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465261" w:rsidR="00465261" w:rsidP="00465261" w:rsidRDefault="00465261" w14:paraId="685943AB" w14:textId="02003A8C">
            <w:pPr>
              <w:rPr>
                <w:rFonts w:eastAsia="Times New Roman" w:cs="Calibri"/>
                <w:color w:val="000000"/>
              </w:rPr>
            </w:pPr>
            <w:r w:rsidRPr="00465261">
              <w:rPr>
                <w:rFonts w:eastAsia="Times New Roman" w:cs="Calibri"/>
                <w:color w:val="000000"/>
              </w:rPr>
              <w:t> </w:t>
            </w:r>
            <w:r w:rsidR="00D116D0">
              <w:rPr>
                <w:rFonts w:eastAsia="Times New Roman" w:cs="Calibri"/>
                <w:color w:val="000000"/>
              </w:rPr>
              <w:t>Carlos Sainez</w:t>
            </w:r>
          </w:p>
        </w:tc>
        <w:tc>
          <w:tcPr>
            <w:tcW w:w="4352" w:type="dxa"/>
            <w:gridSpan w:val="2"/>
            <w:vMerge w:val="restart"/>
            <w:tcBorders>
              <w:top w:val="single" w:color="BFBFBF" w:themeColor="background1" w:themeShade="BF" w:sz="4" w:space="0"/>
              <w:left w:val="double" w:color="BFBFBF" w:themeColor="background1" w:themeShade="BF" w:sz="6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/>
            <w:vAlign w:val="center"/>
            <w:hideMark/>
          </w:tcPr>
          <w:p w:rsidRPr="00465261" w:rsidR="00465261" w:rsidP="00465261" w:rsidRDefault="00465261" w14:paraId="4385D2C2" w14:textId="52CFC224">
            <w:pPr>
              <w:rPr>
                <w:rFonts w:eastAsia="Times New Roman" w:cs="Calibri"/>
                <w:color w:val="000000"/>
              </w:rPr>
            </w:pPr>
            <w:r w:rsidRPr="00465261">
              <w:rPr>
                <w:rFonts w:eastAsia="Times New Roman" w:cs="Calibri"/>
                <w:color w:val="000000"/>
              </w:rPr>
              <w:t> </w:t>
            </w:r>
            <w:r w:rsidR="00D116D0">
              <w:rPr>
                <w:rFonts w:eastAsia="Times New Roman" w:cs="Calibri"/>
                <w:color w:val="000000"/>
              </w:rPr>
              <w:t>To rescue Druva from a failed state and restore periodic backups.</w:t>
            </w:r>
          </w:p>
        </w:tc>
        <w:tc>
          <w:tcPr>
            <w:tcW w:w="4352" w:type="dxa"/>
            <w:vMerge w:val="restart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EAEEF3"/>
            <w:tcMar/>
            <w:vAlign w:val="center"/>
            <w:hideMark/>
          </w:tcPr>
          <w:p w:rsidRPr="00465261" w:rsidR="00465261" w:rsidP="00465261" w:rsidRDefault="00465261" w14:paraId="7FF33BEE" w14:textId="2481B756">
            <w:pPr>
              <w:rPr>
                <w:rFonts w:eastAsia="Times New Roman" w:cs="Calibri"/>
                <w:color w:val="000000"/>
              </w:rPr>
            </w:pPr>
            <w:r w:rsidRPr="00465261">
              <w:rPr>
                <w:rFonts w:eastAsia="Times New Roman" w:cs="Calibri"/>
                <w:color w:val="000000"/>
              </w:rPr>
              <w:t> </w:t>
            </w:r>
            <w:r w:rsidR="00D116D0">
              <w:rPr>
                <w:rFonts w:eastAsia="Times New Roman" w:cs="Calibri"/>
                <w:color w:val="000000"/>
              </w:rPr>
              <w:t>Druva is failing its periodic backups</w:t>
            </w:r>
          </w:p>
        </w:tc>
        <w:tc>
          <w:tcPr>
            <w:tcW w:w="4352" w:type="dxa"/>
            <w:vMerge w:val="restart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465261" w:rsidR="00465261" w:rsidP="00465261" w:rsidRDefault="00465261" w14:paraId="314F2966" w14:textId="77777777">
            <w:pPr>
              <w:rPr>
                <w:rFonts w:eastAsia="Times New Roman" w:cs="Calibri"/>
                <w:color w:val="000000"/>
              </w:rPr>
            </w:pPr>
            <w:r w:rsidRPr="00465261">
              <w:rPr>
                <w:rFonts w:eastAsia="Times New Roman" w:cs="Calibri"/>
                <w:color w:val="000000"/>
              </w:rPr>
              <w:t> </w:t>
            </w:r>
          </w:p>
        </w:tc>
      </w:tr>
      <w:tr w:rsidRPr="00465261" w:rsidR="001D31A7" w:rsidTr="563F6064" w14:paraId="4E248D30" w14:textId="77777777">
        <w:trPr>
          <w:trHeight w:val="360"/>
        </w:trPr>
        <w:tc>
          <w:tcPr>
            <w:tcW w:w="1954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double" w:color="BFBFBF" w:themeColor="background1" w:themeShade="BF" w:sz="6" w:space="0"/>
            </w:tcBorders>
            <w:shd w:val="clear" w:color="auto" w:fill="222B35"/>
            <w:tcMar/>
            <w:vAlign w:val="center"/>
            <w:hideMark/>
          </w:tcPr>
          <w:p w:rsidRPr="00465261" w:rsidR="00465261" w:rsidP="00465261" w:rsidRDefault="00465261" w14:paraId="607DF242" w14:textId="77777777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465261">
              <w:rPr>
                <w:rFonts w:eastAsia="Times New Roman" w:cs="Calibri"/>
                <w:b/>
                <w:bCs/>
                <w:color w:val="FFFFFF"/>
              </w:rPr>
              <w:t>PROCESS NUMBER</w:t>
            </w:r>
          </w:p>
        </w:tc>
        <w:tc>
          <w:tcPr>
            <w:tcW w:w="4352" w:type="dxa"/>
            <w:gridSpan w:val="2"/>
            <w:vMerge/>
            <w:tcMar/>
            <w:vAlign w:val="center"/>
            <w:hideMark/>
          </w:tcPr>
          <w:p w:rsidRPr="00465261" w:rsidR="00465261" w:rsidP="00465261" w:rsidRDefault="00465261" w14:paraId="5AC3C064" w14:textId="77777777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4352" w:type="dxa"/>
            <w:vMerge/>
            <w:tcMar/>
            <w:vAlign w:val="center"/>
            <w:hideMark/>
          </w:tcPr>
          <w:p w:rsidRPr="00465261" w:rsidR="00465261" w:rsidP="00465261" w:rsidRDefault="00465261" w14:paraId="22B8A42E" w14:textId="77777777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4352" w:type="dxa"/>
            <w:vMerge/>
            <w:tcMar/>
            <w:vAlign w:val="center"/>
            <w:hideMark/>
          </w:tcPr>
          <w:p w:rsidRPr="00465261" w:rsidR="00465261" w:rsidP="00465261" w:rsidRDefault="00465261" w14:paraId="207F491C" w14:textId="77777777">
            <w:pPr>
              <w:rPr>
                <w:rFonts w:eastAsia="Times New Roman" w:cs="Calibri"/>
                <w:color w:val="000000"/>
              </w:rPr>
            </w:pPr>
          </w:p>
        </w:tc>
      </w:tr>
      <w:tr w:rsidRPr="00465261" w:rsidR="001D31A7" w:rsidTr="563F6064" w14:paraId="52EEC848" w14:textId="77777777">
        <w:trPr>
          <w:trHeight w:val="360"/>
        </w:trPr>
        <w:tc>
          <w:tcPr>
            <w:tcW w:w="1954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double" w:color="BFBFBF" w:themeColor="background1" w:themeShade="BF" w:sz="6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465261" w:rsidR="00465261" w:rsidP="00465261" w:rsidRDefault="00465261" w14:paraId="6B49585B" w14:textId="77777777">
            <w:pPr>
              <w:rPr>
                <w:rFonts w:eastAsia="Times New Roman" w:cs="Calibri"/>
                <w:color w:val="000000"/>
              </w:rPr>
            </w:pPr>
            <w:r w:rsidRPr="00465261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4352" w:type="dxa"/>
            <w:gridSpan w:val="2"/>
            <w:vMerge/>
            <w:tcMar/>
            <w:vAlign w:val="center"/>
            <w:hideMark/>
          </w:tcPr>
          <w:p w:rsidRPr="00465261" w:rsidR="00465261" w:rsidP="00465261" w:rsidRDefault="00465261" w14:paraId="77CF86CD" w14:textId="77777777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4352" w:type="dxa"/>
            <w:vMerge/>
            <w:tcMar/>
            <w:vAlign w:val="center"/>
            <w:hideMark/>
          </w:tcPr>
          <w:p w:rsidRPr="00465261" w:rsidR="00465261" w:rsidP="00465261" w:rsidRDefault="00465261" w14:paraId="6F736E77" w14:textId="77777777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4352" w:type="dxa"/>
            <w:vMerge/>
            <w:tcMar/>
            <w:vAlign w:val="center"/>
            <w:hideMark/>
          </w:tcPr>
          <w:p w:rsidRPr="00465261" w:rsidR="00465261" w:rsidP="00465261" w:rsidRDefault="00465261" w14:paraId="3A61BF25" w14:textId="77777777">
            <w:pPr>
              <w:rPr>
                <w:rFonts w:eastAsia="Times New Roman" w:cs="Calibri"/>
                <w:color w:val="000000"/>
              </w:rPr>
            </w:pPr>
          </w:p>
        </w:tc>
      </w:tr>
      <w:tr w:rsidRPr="00465261" w:rsidR="001D31A7" w:rsidTr="563F6064" w14:paraId="68703FBC" w14:textId="77777777">
        <w:trPr>
          <w:trHeight w:val="360"/>
        </w:trPr>
        <w:tc>
          <w:tcPr>
            <w:tcW w:w="1954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double" w:color="BFBFBF" w:themeColor="background1" w:themeShade="BF" w:sz="6" w:space="0"/>
            </w:tcBorders>
            <w:shd w:val="clear" w:color="auto" w:fill="222B35"/>
            <w:tcMar/>
            <w:vAlign w:val="center"/>
            <w:hideMark/>
          </w:tcPr>
          <w:p w:rsidRPr="00465261" w:rsidR="00465261" w:rsidP="00465261" w:rsidRDefault="00465261" w14:paraId="2D8643D4" w14:textId="77777777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465261">
              <w:rPr>
                <w:rFonts w:eastAsia="Times New Roman" w:cs="Calibri"/>
                <w:b/>
                <w:bCs/>
                <w:color w:val="FFFFFF"/>
              </w:rPr>
              <w:t>INITIAL ISSUE DATE</w:t>
            </w:r>
          </w:p>
        </w:tc>
        <w:tc>
          <w:tcPr>
            <w:tcW w:w="4352" w:type="dxa"/>
            <w:gridSpan w:val="2"/>
            <w:vMerge/>
            <w:tcMar/>
            <w:vAlign w:val="center"/>
            <w:hideMark/>
          </w:tcPr>
          <w:p w:rsidRPr="00465261" w:rsidR="00465261" w:rsidP="00465261" w:rsidRDefault="00465261" w14:paraId="12E4F568" w14:textId="77777777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4352" w:type="dxa"/>
            <w:vMerge/>
            <w:tcMar/>
            <w:vAlign w:val="center"/>
            <w:hideMark/>
          </w:tcPr>
          <w:p w:rsidRPr="00465261" w:rsidR="00465261" w:rsidP="00465261" w:rsidRDefault="00465261" w14:paraId="74A76501" w14:textId="77777777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4352" w:type="dxa"/>
            <w:vMerge/>
            <w:tcMar/>
            <w:vAlign w:val="center"/>
            <w:hideMark/>
          </w:tcPr>
          <w:p w:rsidRPr="00465261" w:rsidR="00465261" w:rsidP="00465261" w:rsidRDefault="00465261" w14:paraId="54DAC97A" w14:textId="77777777">
            <w:pPr>
              <w:rPr>
                <w:rFonts w:eastAsia="Times New Roman" w:cs="Calibri"/>
                <w:color w:val="000000"/>
              </w:rPr>
            </w:pPr>
          </w:p>
        </w:tc>
      </w:tr>
      <w:tr w:rsidRPr="00465261" w:rsidR="001D31A7" w:rsidTr="563F6064" w14:paraId="33D60B5A" w14:textId="77777777">
        <w:trPr>
          <w:trHeight w:val="360"/>
        </w:trPr>
        <w:tc>
          <w:tcPr>
            <w:tcW w:w="1954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double" w:color="BFBFBF" w:themeColor="background1" w:themeShade="BF" w:sz="6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465261" w:rsidR="00465261" w:rsidP="00465261" w:rsidRDefault="00465261" w14:paraId="3549F726" w14:textId="38A38CBE">
            <w:pPr>
              <w:rPr>
                <w:rFonts w:eastAsia="Times New Roman" w:cs="Calibri"/>
                <w:color w:val="000000"/>
              </w:rPr>
            </w:pPr>
            <w:r w:rsidRPr="00465261">
              <w:rPr>
                <w:rFonts w:eastAsia="Times New Roman" w:cs="Calibri"/>
                <w:color w:val="000000"/>
              </w:rPr>
              <w:t> </w:t>
            </w:r>
            <w:r w:rsidR="00D116D0">
              <w:rPr>
                <w:rFonts w:eastAsia="Times New Roman" w:cs="Calibri"/>
                <w:color w:val="000000"/>
              </w:rPr>
              <w:t>2/6/22025</w:t>
            </w:r>
          </w:p>
        </w:tc>
        <w:tc>
          <w:tcPr>
            <w:tcW w:w="4352" w:type="dxa"/>
            <w:gridSpan w:val="2"/>
            <w:vMerge/>
            <w:tcMar/>
            <w:vAlign w:val="center"/>
            <w:hideMark/>
          </w:tcPr>
          <w:p w:rsidRPr="00465261" w:rsidR="00465261" w:rsidP="00465261" w:rsidRDefault="00465261" w14:paraId="719B3D33" w14:textId="77777777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4352" w:type="dxa"/>
            <w:vMerge/>
            <w:tcMar/>
            <w:vAlign w:val="center"/>
            <w:hideMark/>
          </w:tcPr>
          <w:p w:rsidRPr="00465261" w:rsidR="00465261" w:rsidP="00465261" w:rsidRDefault="00465261" w14:paraId="6B87C9E8" w14:textId="77777777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4352" w:type="dxa"/>
            <w:vMerge/>
            <w:tcMar/>
            <w:vAlign w:val="center"/>
            <w:hideMark/>
          </w:tcPr>
          <w:p w:rsidRPr="00465261" w:rsidR="00465261" w:rsidP="00465261" w:rsidRDefault="00465261" w14:paraId="5359B733" w14:textId="77777777">
            <w:pPr>
              <w:rPr>
                <w:rFonts w:eastAsia="Times New Roman" w:cs="Calibri"/>
                <w:color w:val="000000"/>
              </w:rPr>
            </w:pPr>
          </w:p>
        </w:tc>
      </w:tr>
      <w:tr w:rsidRPr="00465261" w:rsidR="001D31A7" w:rsidTr="563F6064" w14:paraId="39579293" w14:textId="77777777">
        <w:trPr>
          <w:trHeight w:val="360"/>
        </w:trPr>
        <w:tc>
          <w:tcPr>
            <w:tcW w:w="1954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double" w:color="BFBFBF" w:themeColor="background1" w:themeShade="BF" w:sz="6" w:space="0"/>
            </w:tcBorders>
            <w:shd w:val="clear" w:color="auto" w:fill="222B35"/>
            <w:tcMar/>
            <w:vAlign w:val="center"/>
            <w:hideMark/>
          </w:tcPr>
          <w:p w:rsidRPr="00465261" w:rsidR="00465261" w:rsidP="00465261" w:rsidRDefault="00465261" w14:paraId="357E3DC8" w14:textId="77777777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465261">
              <w:rPr>
                <w:rFonts w:eastAsia="Times New Roman" w:cs="Calibri"/>
                <w:b/>
                <w:bCs/>
                <w:color w:val="FFFFFF"/>
              </w:rPr>
              <w:t>CURRENT VERSION</w:t>
            </w:r>
          </w:p>
        </w:tc>
        <w:tc>
          <w:tcPr>
            <w:tcW w:w="4352" w:type="dxa"/>
            <w:gridSpan w:val="2"/>
            <w:vMerge/>
            <w:tcMar/>
            <w:vAlign w:val="center"/>
            <w:hideMark/>
          </w:tcPr>
          <w:p w:rsidRPr="00465261" w:rsidR="00465261" w:rsidP="00465261" w:rsidRDefault="00465261" w14:paraId="47150370" w14:textId="77777777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4352" w:type="dxa"/>
            <w:vMerge/>
            <w:tcMar/>
            <w:vAlign w:val="center"/>
            <w:hideMark/>
          </w:tcPr>
          <w:p w:rsidRPr="00465261" w:rsidR="00465261" w:rsidP="00465261" w:rsidRDefault="00465261" w14:paraId="0C31BB1A" w14:textId="77777777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4352" w:type="dxa"/>
            <w:vMerge/>
            <w:tcMar/>
            <w:vAlign w:val="center"/>
            <w:hideMark/>
          </w:tcPr>
          <w:p w:rsidRPr="00465261" w:rsidR="00465261" w:rsidP="00465261" w:rsidRDefault="00465261" w14:paraId="6AE39EFF" w14:textId="77777777">
            <w:pPr>
              <w:rPr>
                <w:rFonts w:eastAsia="Times New Roman" w:cs="Calibri"/>
                <w:color w:val="000000"/>
              </w:rPr>
            </w:pPr>
          </w:p>
        </w:tc>
      </w:tr>
      <w:tr w:rsidRPr="00465261" w:rsidR="001D31A7" w:rsidTr="563F6064" w14:paraId="26DCC063" w14:textId="77777777">
        <w:trPr>
          <w:trHeight w:val="360"/>
        </w:trPr>
        <w:tc>
          <w:tcPr>
            <w:tcW w:w="1954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double" w:color="BFBFBF" w:themeColor="background1" w:themeShade="BF" w:sz="6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465261" w:rsidR="00465261" w:rsidP="00465261" w:rsidRDefault="00D116D0" w14:paraId="6F9EE7A4" w14:textId="3FA53546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4352" w:type="dxa"/>
            <w:gridSpan w:val="2"/>
            <w:vMerge/>
            <w:tcMar/>
            <w:vAlign w:val="center"/>
            <w:hideMark/>
          </w:tcPr>
          <w:p w:rsidRPr="00465261" w:rsidR="00465261" w:rsidP="00465261" w:rsidRDefault="00465261" w14:paraId="3E298167" w14:textId="77777777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4352" w:type="dxa"/>
            <w:vMerge/>
            <w:tcMar/>
            <w:vAlign w:val="center"/>
            <w:hideMark/>
          </w:tcPr>
          <w:p w:rsidRPr="00465261" w:rsidR="00465261" w:rsidP="00465261" w:rsidRDefault="00465261" w14:paraId="59562BF3" w14:textId="77777777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4352" w:type="dxa"/>
            <w:vMerge/>
            <w:tcMar/>
            <w:vAlign w:val="center"/>
            <w:hideMark/>
          </w:tcPr>
          <w:p w:rsidRPr="00465261" w:rsidR="00465261" w:rsidP="00465261" w:rsidRDefault="00465261" w14:paraId="59E0F9D2" w14:textId="77777777">
            <w:pPr>
              <w:rPr>
                <w:rFonts w:eastAsia="Times New Roman" w:cs="Calibri"/>
                <w:color w:val="000000"/>
              </w:rPr>
            </w:pPr>
          </w:p>
        </w:tc>
      </w:tr>
      <w:tr w:rsidRPr="00465261" w:rsidR="001D31A7" w:rsidTr="563F6064" w14:paraId="2DBD6EDE" w14:textId="77777777">
        <w:trPr>
          <w:trHeight w:val="20"/>
        </w:trPr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bottom"/>
            <w:hideMark/>
          </w:tcPr>
          <w:p w:rsidRPr="00465261" w:rsidR="00465261" w:rsidP="00465261" w:rsidRDefault="00465261" w14:paraId="7DCD5A4C" w14:textId="77777777">
            <w:pPr>
              <w:rPr>
                <w:rFonts w:ascii="Calibri" w:hAnsi="Calibri" w:eastAsia="Times New Roman" w:cs="Calibri"/>
                <w:color w:val="000000"/>
                <w:sz w:val="8"/>
              </w:rPr>
            </w:pPr>
            <w:r w:rsidRPr="00465261">
              <w:rPr>
                <w:rFonts w:ascii="Calibri" w:hAnsi="Calibri" w:eastAsia="Times New Roman" w:cs="Calibri"/>
                <w:color w:val="000000"/>
                <w:sz w:val="8"/>
              </w:rPr>
              <w:t> </w:t>
            </w:r>
          </w:p>
        </w:tc>
        <w:tc>
          <w:tcPr>
            <w:tcW w:w="4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bottom"/>
            <w:hideMark/>
          </w:tcPr>
          <w:p w:rsidRPr="00465261" w:rsidR="00465261" w:rsidP="00465261" w:rsidRDefault="00465261" w14:paraId="4A0E08A0" w14:textId="77777777">
            <w:pPr>
              <w:rPr>
                <w:rFonts w:ascii="Calibri" w:hAnsi="Calibri" w:eastAsia="Times New Roman" w:cs="Calibri"/>
                <w:color w:val="000000"/>
                <w:sz w:val="8"/>
              </w:rPr>
            </w:pPr>
            <w:r w:rsidRPr="00465261">
              <w:rPr>
                <w:rFonts w:ascii="Calibri" w:hAnsi="Calibri" w:eastAsia="Times New Roman" w:cs="Calibri"/>
                <w:color w:val="000000"/>
                <w:sz w:val="8"/>
              </w:rPr>
              <w:t> 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bottom"/>
            <w:hideMark/>
          </w:tcPr>
          <w:p w:rsidRPr="00465261" w:rsidR="00465261" w:rsidP="00465261" w:rsidRDefault="00465261" w14:paraId="176DB513" w14:textId="77777777">
            <w:pPr>
              <w:rPr>
                <w:rFonts w:ascii="Calibri" w:hAnsi="Calibri" w:eastAsia="Times New Roman" w:cs="Calibri"/>
                <w:color w:val="000000"/>
                <w:sz w:val="8"/>
              </w:rPr>
            </w:pPr>
            <w:r w:rsidRPr="00465261">
              <w:rPr>
                <w:rFonts w:ascii="Calibri" w:hAnsi="Calibri" w:eastAsia="Times New Roman" w:cs="Calibri"/>
                <w:color w:val="000000"/>
                <w:sz w:val="8"/>
              </w:rPr>
              <w:t> </w:t>
            </w:r>
          </w:p>
        </w:tc>
        <w:tc>
          <w:tcPr>
            <w:tcW w:w="4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bottom"/>
            <w:hideMark/>
          </w:tcPr>
          <w:p w:rsidRPr="00465261" w:rsidR="00465261" w:rsidP="00465261" w:rsidRDefault="00465261" w14:paraId="66C8504C" w14:textId="77777777">
            <w:pPr>
              <w:rPr>
                <w:rFonts w:ascii="Calibri" w:hAnsi="Calibri" w:eastAsia="Times New Roman" w:cs="Calibri"/>
                <w:color w:val="000000"/>
                <w:sz w:val="8"/>
              </w:rPr>
            </w:pPr>
            <w:r w:rsidRPr="00465261">
              <w:rPr>
                <w:rFonts w:ascii="Calibri" w:hAnsi="Calibri" w:eastAsia="Times New Roman" w:cs="Calibri"/>
                <w:color w:val="000000"/>
                <w:sz w:val="8"/>
              </w:rPr>
              <w:t> </w:t>
            </w:r>
          </w:p>
        </w:tc>
      </w:tr>
      <w:tr w:rsidRPr="00465261" w:rsidR="001D31A7" w:rsidTr="563F6064" w14:paraId="33CFACBE" w14:textId="77777777">
        <w:trPr>
          <w:trHeight w:val="360"/>
        </w:trPr>
        <w:tc>
          <w:tcPr>
            <w:tcW w:w="1954" w:type="dxa"/>
            <w:tcBorders>
              <w:top w:val="nil"/>
              <w:left w:val="nil"/>
              <w:bottom w:val="single" w:color="BFBFBF" w:themeColor="background1" w:themeShade="BF" w:sz="4" w:space="0"/>
              <w:right w:val="nil"/>
            </w:tcBorders>
            <w:shd w:val="clear" w:color="auto" w:fill="333F4F"/>
            <w:tcMar/>
            <w:vAlign w:val="center"/>
            <w:hideMark/>
          </w:tcPr>
          <w:p w:rsidRPr="00465261" w:rsidR="00465261" w:rsidP="00465261" w:rsidRDefault="00465261" w14:paraId="57530CC5" w14:textId="77777777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465261">
              <w:rPr>
                <w:rFonts w:eastAsia="Times New Roman" w:cs="Calibri"/>
                <w:b/>
                <w:bCs/>
                <w:color w:val="FFFFFF"/>
              </w:rPr>
              <w:t>STEP NUMBER / ID</w:t>
            </w:r>
          </w:p>
        </w:tc>
        <w:tc>
          <w:tcPr>
            <w:tcW w:w="4352" w:type="dxa"/>
            <w:gridSpan w:val="2"/>
            <w:tcBorders>
              <w:top w:val="nil"/>
              <w:left w:val="dashed" w:color="BFBFBF" w:themeColor="background1" w:themeShade="BF" w:sz="4" w:space="0"/>
              <w:bottom w:val="single" w:color="BFBFBF" w:themeColor="background1" w:themeShade="BF" w:sz="4" w:space="0"/>
              <w:right w:val="dashed" w:color="BFBFBF" w:themeColor="background1" w:themeShade="BF" w:sz="4" w:space="0"/>
            </w:tcBorders>
            <w:shd w:val="clear" w:color="auto" w:fill="333F4F"/>
            <w:tcMar/>
            <w:vAlign w:val="center"/>
            <w:hideMark/>
          </w:tcPr>
          <w:p w:rsidRPr="00465261" w:rsidR="00465261" w:rsidP="00465261" w:rsidRDefault="00465261" w14:paraId="281DBE68" w14:textId="77777777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465261">
              <w:rPr>
                <w:rFonts w:eastAsia="Times New Roman" w:cs="Calibri"/>
                <w:b/>
                <w:bCs/>
                <w:color w:val="FFFFFF"/>
              </w:rPr>
              <w:t>INSTRUCTIONS</w:t>
            </w:r>
          </w:p>
        </w:tc>
        <w:tc>
          <w:tcPr>
            <w:tcW w:w="4352" w:type="dxa"/>
            <w:tcBorders>
              <w:top w:val="nil"/>
              <w:left w:val="nil"/>
              <w:bottom w:val="single" w:color="BFBFBF" w:themeColor="background1" w:themeShade="BF" w:sz="4" w:space="0"/>
              <w:right w:val="nil"/>
            </w:tcBorders>
            <w:shd w:val="clear" w:color="auto" w:fill="333F4F"/>
            <w:tcMar/>
            <w:vAlign w:val="center"/>
            <w:hideMark/>
          </w:tcPr>
          <w:p w:rsidRPr="00465261" w:rsidR="00465261" w:rsidP="00465261" w:rsidRDefault="00465261" w14:paraId="181E5148" w14:textId="77777777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465261">
              <w:rPr>
                <w:rFonts w:eastAsia="Times New Roman" w:cs="Calibri"/>
                <w:b/>
                <w:bCs/>
                <w:color w:val="FFFFFF"/>
              </w:rPr>
              <w:t>ILLUSTRATION OF STEP</w:t>
            </w:r>
          </w:p>
        </w:tc>
        <w:tc>
          <w:tcPr>
            <w:tcW w:w="4352" w:type="dxa"/>
            <w:tcBorders>
              <w:top w:val="nil"/>
              <w:left w:val="dashed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333F4F"/>
            <w:tcMar/>
            <w:vAlign w:val="center"/>
            <w:hideMark/>
          </w:tcPr>
          <w:p w:rsidRPr="00465261" w:rsidR="00465261" w:rsidP="00465261" w:rsidRDefault="00465261" w14:paraId="5E210528" w14:textId="77777777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465261">
              <w:rPr>
                <w:rFonts w:eastAsia="Times New Roman" w:cs="Calibri"/>
                <w:b/>
                <w:bCs/>
                <w:color w:val="FFFFFF"/>
              </w:rPr>
              <w:t>EXPECTED RESULTS</w:t>
            </w:r>
          </w:p>
        </w:tc>
      </w:tr>
      <w:tr w:rsidRPr="00465261" w:rsidR="001D31A7" w:rsidTr="563F6064" w14:paraId="4C8C289D" w14:textId="77777777">
        <w:trPr>
          <w:trHeight w:val="1051"/>
        </w:trPr>
        <w:tc>
          <w:tcPr>
            <w:tcW w:w="1954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465261" w:rsidR="00465261" w:rsidP="00465261" w:rsidRDefault="00465261" w14:paraId="4122CD5D" w14:textId="1F631E29">
            <w:pPr>
              <w:rPr>
                <w:rFonts w:eastAsia="Times New Roman" w:cs="Calibri"/>
                <w:b/>
                <w:bCs/>
                <w:color w:val="000000"/>
              </w:rPr>
            </w:pPr>
            <w:r w:rsidRPr="00465261">
              <w:rPr>
                <w:rFonts w:eastAsia="Times New Roman" w:cs="Calibri"/>
                <w:b/>
                <w:bCs/>
                <w:color w:val="000000"/>
              </w:rPr>
              <w:t> </w:t>
            </w:r>
            <w:r w:rsidR="00D116D0">
              <w:rPr>
                <w:rFonts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4352" w:type="dxa"/>
            <w:gridSpan w:val="2"/>
            <w:tcBorders>
              <w:top w:val="nil"/>
              <w:left w:val="dashed" w:color="BFBFBF" w:themeColor="background1" w:themeShade="BF" w:sz="4" w:space="0"/>
              <w:bottom w:val="single" w:color="BFBFBF" w:themeColor="background1" w:themeShade="BF" w:sz="4" w:space="0"/>
              <w:right w:val="dashed" w:color="BFBFBF" w:themeColor="background1" w:themeShade="BF" w:sz="4" w:space="0"/>
            </w:tcBorders>
            <w:shd w:val="clear" w:color="auto" w:fill="auto"/>
            <w:tcMar/>
            <w:vAlign w:val="center"/>
            <w:hideMark/>
          </w:tcPr>
          <w:p w:rsidRPr="00465261" w:rsidR="00465261" w:rsidP="00465261" w:rsidRDefault="00465261" w14:paraId="6F2D488A" w14:textId="5B96B2E7">
            <w:pPr>
              <w:rPr>
                <w:rFonts w:eastAsia="Times New Roman" w:cs="Calibri"/>
                <w:color w:val="000000"/>
              </w:rPr>
            </w:pPr>
            <w:r w:rsidRPr="00465261">
              <w:rPr>
                <w:rFonts w:eastAsia="Times New Roman" w:cs="Calibri"/>
                <w:color w:val="000000"/>
              </w:rPr>
              <w:t> </w:t>
            </w:r>
            <w:r w:rsidR="00D116D0">
              <w:rPr>
                <w:rFonts w:eastAsia="Times New Roman" w:cs="Calibri"/>
                <w:color w:val="000000"/>
              </w:rPr>
              <w:t>Go to the search bar on the windows taskbar, search DRUVA and select open.</w:t>
            </w:r>
          </w:p>
        </w:tc>
        <w:tc>
          <w:tcPr>
            <w:tcW w:w="4352" w:type="dxa"/>
            <w:tcBorders>
              <w:top w:val="nil"/>
              <w:left w:val="nil"/>
              <w:bottom w:val="single" w:color="BFBFBF" w:themeColor="background1" w:themeShade="BF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6D6503" w:rsidR="00465261" w:rsidP="00465261" w:rsidRDefault="00D116D0" w14:paraId="3744DB95" w14:textId="70811EAE">
            <w:pPr>
              <w:jc w:val="center"/>
              <w:rPr>
                <w:rFonts w:eastAsia="Times New Roman" w:cs="Calibri"/>
                <w:color w:val="808080" w:themeColor="background1" w:themeShade="80"/>
                <w:sz w:val="24"/>
                <w:szCs w:val="24"/>
              </w:rPr>
            </w:pPr>
            <w:r w:rsidRPr="00D116D0">
              <w:rPr>
                <w:rFonts w:eastAsia="Times New Roman" w:cs="Calibri"/>
                <w:noProof/>
                <w:color w:val="808080" w:themeColor="background1" w:themeShade="80"/>
                <w:sz w:val="24"/>
                <w:szCs w:val="24"/>
              </w:rPr>
              <w:drawing>
                <wp:inline distT="0" distB="0" distL="0" distR="0" wp14:anchorId="2482FAFD" wp14:editId="2C3398A2">
                  <wp:extent cx="2568476" cy="2023110"/>
                  <wp:effectExtent l="0" t="0" r="3810" b="0"/>
                  <wp:docPr id="14264577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645770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913" cy="2036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2" w:type="dxa"/>
            <w:tcBorders>
              <w:top w:val="nil"/>
              <w:left w:val="dashed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465261" w:rsidR="00465261" w:rsidP="00465261" w:rsidRDefault="00465261" w14:paraId="67A8A9EF" w14:textId="77777777">
            <w:pPr>
              <w:rPr>
                <w:rFonts w:eastAsia="Times New Roman" w:cs="Calibri"/>
                <w:color w:val="000000"/>
              </w:rPr>
            </w:pPr>
            <w:r w:rsidRPr="00465261">
              <w:rPr>
                <w:rFonts w:eastAsia="Times New Roman" w:cs="Calibri"/>
                <w:color w:val="000000"/>
              </w:rPr>
              <w:t> </w:t>
            </w:r>
          </w:p>
        </w:tc>
      </w:tr>
      <w:tr w:rsidRPr="00465261" w:rsidR="001D31A7" w:rsidTr="563F6064" w14:paraId="1318553C" w14:textId="77777777">
        <w:trPr>
          <w:trHeight w:val="1260"/>
        </w:trPr>
        <w:tc>
          <w:tcPr>
            <w:tcW w:w="1954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nil"/>
            </w:tcBorders>
            <w:shd w:val="clear" w:color="auto" w:fill="EAEEF3"/>
            <w:tcMar/>
            <w:vAlign w:val="center"/>
            <w:hideMark/>
          </w:tcPr>
          <w:p w:rsidRPr="00465261" w:rsidR="00D116D0" w:rsidP="00465261" w:rsidRDefault="00D116D0" w14:paraId="37FEF35D" w14:textId="74C5994A">
            <w:pPr>
              <w:rPr>
                <w:rFonts w:eastAsia="Times New Roman" w:cs="Calibri"/>
                <w:b/>
                <w:bCs/>
                <w:color w:val="000000"/>
              </w:rPr>
            </w:pPr>
            <w:r w:rsidRPr="00465261">
              <w:rPr>
                <w:rFonts w:eastAsia="Times New Roman" w:cs="Calibri"/>
                <w:b/>
                <w:bCs/>
                <w:color w:val="000000"/>
              </w:rPr>
              <w:t> </w:t>
            </w:r>
            <w:r>
              <w:rPr>
                <w:rFonts w:eastAsia="Times New Roman" w:cs="Calibri"/>
                <w:b/>
                <w:bCs/>
                <w:color w:val="000000"/>
              </w:rPr>
              <w:t>2a</w:t>
            </w:r>
          </w:p>
        </w:tc>
        <w:tc>
          <w:tcPr>
            <w:tcW w:w="4352" w:type="dxa"/>
            <w:gridSpan w:val="2"/>
            <w:tcBorders>
              <w:top w:val="nil"/>
              <w:left w:val="dashed" w:color="BFBFBF" w:themeColor="background1" w:themeShade="BF" w:sz="4" w:space="0"/>
              <w:right w:val="dashed" w:color="BFBFBF" w:themeColor="background1" w:themeShade="BF" w:sz="4" w:space="0"/>
            </w:tcBorders>
            <w:shd w:val="clear" w:color="auto" w:fill="EAEEF3"/>
            <w:tcMar/>
            <w:vAlign w:val="center"/>
            <w:hideMark/>
          </w:tcPr>
          <w:p w:rsidRPr="00465261" w:rsidR="00D116D0" w:rsidP="00465261" w:rsidRDefault="00D116D0" w14:paraId="4ACB18F1" w14:textId="18CF1F77">
            <w:pPr>
              <w:rPr>
                <w:rFonts w:eastAsia="Times New Roman" w:cs="Calibri"/>
                <w:color w:val="000000"/>
              </w:rPr>
            </w:pPr>
            <w:r w:rsidRPr="36B01EE5" w:rsidR="36B01EE5">
              <w:rPr>
                <w:rFonts w:eastAsia="Times New Roman" w:cs="Calibri"/>
                <w:color w:val="000000" w:themeColor="text1" w:themeTint="FF" w:themeShade="FF"/>
              </w:rPr>
              <w:t xml:space="preserve"> In the Druva window select BACKUP, located on the upper </w:t>
            </w:r>
            <w:r w:rsidRPr="36B01EE5" w:rsidR="36B01EE5">
              <w:rPr>
                <w:rFonts w:eastAsia="Times New Roman" w:cs="Calibri"/>
                <w:color w:val="000000" w:themeColor="text1" w:themeTint="FF" w:themeShade="FF"/>
              </w:rPr>
              <w:t>right-hand</w:t>
            </w:r>
            <w:r w:rsidRPr="36B01EE5" w:rsidR="36B01EE5">
              <w:rPr>
                <w:rFonts w:eastAsia="Times New Roman" w:cs="Calibri"/>
                <w:color w:val="000000" w:themeColor="text1" w:themeTint="FF" w:themeShade="FF"/>
              </w:rPr>
              <w:t xml:space="preserve"> side. Continue to STEP 4</w:t>
            </w:r>
          </w:p>
        </w:tc>
        <w:tc>
          <w:tcPr>
            <w:tcW w:w="4352" w:type="dxa"/>
            <w:tcBorders>
              <w:top w:val="nil"/>
              <w:left w:val="nil"/>
              <w:right w:val="nil"/>
            </w:tcBorders>
            <w:shd w:val="clear" w:color="auto" w:fill="EAEEF3"/>
            <w:tcMar/>
            <w:vAlign w:val="center"/>
            <w:hideMark/>
          </w:tcPr>
          <w:p w:rsidRPr="006D6503" w:rsidR="00D116D0" w:rsidP="005F0948" w:rsidRDefault="00BB6F3E" w14:paraId="6C88AD70" w14:textId="08BB8F7F">
            <w:pPr>
              <w:rPr>
                <w:rFonts w:eastAsia="Times New Roman" w:cs="Calibri"/>
                <w:color w:val="808080" w:themeColor="background1" w:themeShade="80"/>
                <w:sz w:val="24"/>
                <w:szCs w:val="24"/>
              </w:rPr>
            </w:pPr>
            <w:r w:rsidRPr="00D116D0">
              <w:rPr>
                <w:rFonts w:eastAsia="Times New Roman" w:cs="Calibri"/>
                <w:noProof/>
                <w:color w:val="808080" w:themeColor="background1" w:themeShade="80"/>
                <w:sz w:val="24"/>
                <w:szCs w:val="24"/>
              </w:rPr>
              <w:drawing>
                <wp:inline distT="0" distB="0" distL="0" distR="0" wp14:anchorId="1E7CB3EF" wp14:editId="310FA587">
                  <wp:extent cx="2616411" cy="1600589"/>
                  <wp:effectExtent l="0" t="0" r="0" b="0"/>
                  <wp:docPr id="11786620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66204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95" cy="1616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2" w:type="dxa"/>
            <w:vMerge w:val="restart"/>
            <w:tcBorders>
              <w:top w:val="nil"/>
              <w:left w:val="dashed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D6DCE4"/>
            <w:tcMar/>
            <w:vAlign w:val="center"/>
            <w:hideMark/>
          </w:tcPr>
          <w:p w:rsidRPr="00465261" w:rsidR="00D116D0" w:rsidP="00465261" w:rsidRDefault="00D116D0" w14:paraId="5272A45D" w14:textId="77777777">
            <w:pPr>
              <w:rPr>
                <w:rFonts w:eastAsia="Times New Roman" w:cs="Calibri"/>
                <w:color w:val="000000"/>
              </w:rPr>
            </w:pPr>
            <w:r w:rsidRPr="00465261">
              <w:rPr>
                <w:rFonts w:eastAsia="Times New Roman" w:cs="Calibri"/>
                <w:color w:val="000000"/>
              </w:rPr>
              <w:t> </w:t>
            </w:r>
          </w:p>
        </w:tc>
      </w:tr>
      <w:tr w:rsidRPr="00465261" w:rsidR="001D31A7" w:rsidTr="563F6064" w14:paraId="4808AD2D" w14:textId="77777777">
        <w:trPr>
          <w:trHeight w:val="1260"/>
        </w:trPr>
        <w:tc>
          <w:tcPr>
            <w:tcW w:w="1954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nil"/>
            </w:tcBorders>
            <w:shd w:val="clear" w:color="auto" w:fill="EAEEF3"/>
            <w:tcMar/>
            <w:vAlign w:val="center"/>
          </w:tcPr>
          <w:p w:rsidRPr="00465261" w:rsidR="00D116D0" w:rsidP="00465261" w:rsidRDefault="00BB6F3E" w14:paraId="59311A13" w14:textId="362AFB2D">
            <w:pPr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2b</w:t>
            </w:r>
          </w:p>
        </w:tc>
        <w:tc>
          <w:tcPr>
            <w:tcW w:w="4352" w:type="dxa"/>
            <w:gridSpan w:val="2"/>
            <w:tcBorders>
              <w:left w:val="dashed" w:color="BFBFBF" w:themeColor="background1" w:themeShade="BF" w:sz="4" w:space="0"/>
              <w:bottom w:val="single" w:color="BFBFBF" w:themeColor="background1" w:themeShade="BF" w:sz="4" w:space="0"/>
              <w:right w:val="dashed" w:color="BFBFBF" w:themeColor="background1" w:themeShade="BF" w:sz="4" w:space="0"/>
            </w:tcBorders>
            <w:shd w:val="clear" w:color="auto" w:fill="EAEEF3"/>
            <w:tcMar/>
            <w:vAlign w:val="center"/>
          </w:tcPr>
          <w:p w:rsidRPr="00465261" w:rsidR="00D116D0" w:rsidP="00465261" w:rsidRDefault="00426218" w14:paraId="4BC2226B" w14:textId="447B24C4">
            <w:pPr>
              <w:rPr>
                <w:rFonts w:eastAsia="Times New Roman" w:cs="Calibri"/>
                <w:color w:val="000000"/>
              </w:rPr>
            </w:pPr>
            <w:r w:rsidRPr="09776EAC" w:rsidR="09776EAC">
              <w:rPr>
                <w:rFonts w:eastAsia="Times New Roman" w:cs="Calibri"/>
                <w:color w:val="000000" w:themeColor="text1" w:themeTint="FF" w:themeShade="FF"/>
              </w:rPr>
              <w:t>If instead you see this screen, please type your Day One Bio email and select CONTINUE. Move on to STEP 3</w:t>
            </w:r>
          </w:p>
        </w:tc>
        <w:tc>
          <w:tcPr>
            <w:tcW w:w="4352" w:type="dxa"/>
            <w:tcBorders>
              <w:left w:val="nil"/>
              <w:bottom w:val="single" w:color="BFBFBF" w:themeColor="background1" w:themeShade="BF" w:sz="4" w:space="0"/>
              <w:right w:val="nil"/>
            </w:tcBorders>
            <w:shd w:val="clear" w:color="auto" w:fill="EAEEF3"/>
            <w:tcMar/>
            <w:vAlign w:val="center"/>
          </w:tcPr>
          <w:p w:rsidRPr="00D116D0" w:rsidR="00D116D0" w:rsidP="00465261" w:rsidRDefault="005F0948" w14:paraId="71AF42B4" w14:textId="6C489FED">
            <w:pPr>
              <w:jc w:val="center"/>
              <w:rPr>
                <w:rFonts w:eastAsia="Times New Roman" w:cs="Calibri"/>
                <w:color w:val="808080" w:themeColor="background1" w:themeShade="8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2C30D2" wp14:editId="2C8A6098">
                  <wp:extent cx="2599055" cy="1507973"/>
                  <wp:effectExtent l="0" t="0" r="0" b="0"/>
                  <wp:docPr id="17102556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055" cy="1507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2" w:type="dxa"/>
            <w:vMerge/>
            <w:tcMar/>
            <w:vAlign w:val="center"/>
          </w:tcPr>
          <w:p w:rsidRPr="00465261" w:rsidR="00D116D0" w:rsidP="00465261" w:rsidRDefault="00D116D0" w14:paraId="6B9ED971" w14:textId="77777777">
            <w:pPr>
              <w:rPr>
                <w:rFonts w:eastAsia="Times New Roman" w:cs="Calibri"/>
                <w:color w:val="000000"/>
              </w:rPr>
            </w:pPr>
          </w:p>
        </w:tc>
      </w:tr>
      <w:tr w:rsidRPr="00465261" w:rsidR="001D31A7" w:rsidTr="563F6064" w14:paraId="05AEDCB0" w14:textId="77777777">
        <w:trPr>
          <w:trHeight w:val="1051"/>
        </w:trPr>
        <w:tc>
          <w:tcPr>
            <w:tcW w:w="1954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465261" w:rsidR="00465261" w:rsidP="00465261" w:rsidRDefault="00465261" w14:paraId="278AA348" w14:textId="04D6CF14">
            <w:pPr>
              <w:rPr>
                <w:rFonts w:eastAsia="Times New Roman" w:cs="Calibri"/>
                <w:b w:val="1"/>
                <w:bCs w:val="1"/>
                <w:color w:val="000000"/>
              </w:rPr>
            </w:pPr>
            <w:r w:rsidRPr="09776EAC" w:rsidR="09776EAC">
              <w:rPr>
                <w:rFonts w:eastAsia="Times New Roman" w:cs="Calibri"/>
                <w:b w:val="1"/>
                <w:bCs w:val="1"/>
                <w:color w:val="000000" w:themeColor="text1" w:themeTint="FF" w:themeShade="FF"/>
              </w:rPr>
              <w:t> 3</w:t>
            </w:r>
          </w:p>
        </w:tc>
        <w:tc>
          <w:tcPr>
            <w:tcW w:w="4352" w:type="dxa"/>
            <w:gridSpan w:val="2"/>
            <w:tcBorders>
              <w:top w:val="nil"/>
              <w:left w:val="dashed" w:color="BFBFBF" w:themeColor="background1" w:themeShade="BF" w:sz="4" w:space="0"/>
              <w:bottom w:val="single" w:color="BFBFBF" w:themeColor="background1" w:themeShade="BF" w:sz="4" w:space="0"/>
              <w:right w:val="dashed" w:color="BFBFBF" w:themeColor="background1" w:themeShade="BF" w:sz="4" w:space="0"/>
            </w:tcBorders>
            <w:shd w:val="clear" w:color="auto" w:fill="auto"/>
            <w:tcMar/>
            <w:vAlign w:val="center"/>
            <w:hideMark/>
          </w:tcPr>
          <w:p w:rsidRPr="00465261" w:rsidR="00465261" w:rsidP="00465261" w:rsidRDefault="00465261" w14:paraId="0CA6DBBF" w14:textId="0AC97EBF">
            <w:pPr>
              <w:rPr>
                <w:rFonts w:eastAsia="Times New Roman" w:cs="Calibri"/>
                <w:color w:val="000000"/>
              </w:rPr>
            </w:pPr>
            <w:r w:rsidRPr="0AFD8BA8" w:rsidR="0AFD8BA8">
              <w:rPr>
                <w:rFonts w:eastAsia="Times New Roman" w:cs="Calibri"/>
                <w:color w:val="000000" w:themeColor="text1" w:themeTint="FF" w:themeShade="FF"/>
              </w:rPr>
              <w:t xml:space="preserve">You will be redirected to your default web browser. If you are not logged into </w:t>
            </w:r>
            <w:proofErr w:type="gramStart"/>
            <w:r w:rsidRPr="0AFD8BA8" w:rsidR="0AFD8BA8">
              <w:rPr>
                <w:rFonts w:eastAsia="Times New Roman" w:cs="Calibri"/>
                <w:color w:val="000000" w:themeColor="text1" w:themeTint="FF" w:themeShade="FF"/>
              </w:rPr>
              <w:t>Okta</w:t>
            </w:r>
            <w:proofErr w:type="gramEnd"/>
            <w:r w:rsidRPr="0AFD8BA8" w:rsidR="0AFD8BA8">
              <w:rPr>
                <w:rFonts w:eastAsia="Times New Roman" w:cs="Calibri"/>
                <w:color w:val="000000" w:themeColor="text1" w:themeTint="FF" w:themeShade="FF"/>
              </w:rPr>
              <w:t xml:space="preserve"> it will ask you to log in.</w:t>
            </w:r>
            <w:r>
              <w:br/>
            </w:r>
            <w:r>
              <w:br/>
            </w:r>
            <w:r w:rsidRPr="0AFD8BA8" w:rsidR="0AFD8BA8">
              <w:rPr>
                <w:rFonts w:eastAsia="Times New Roman" w:cs="Calibri"/>
                <w:color w:val="000000" w:themeColor="text1" w:themeTint="FF" w:themeShade="FF"/>
              </w:rPr>
              <w:t xml:space="preserve">Once that is done you will get a banner asking you to open Druva. Please click on Open InSync Agent. </w:t>
            </w:r>
          </w:p>
        </w:tc>
        <w:tc>
          <w:tcPr>
            <w:tcW w:w="4352" w:type="dxa"/>
            <w:tcBorders>
              <w:top w:val="nil"/>
              <w:left w:val="nil"/>
              <w:bottom w:val="single" w:color="BFBFBF" w:themeColor="background1" w:themeShade="BF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6D6503" w:rsidR="00465261" w:rsidP="3DC6DFF6" w:rsidRDefault="00465261" w14:paraId="7848F903" w14:textId="6E06146A">
            <w:pPr>
              <w:pStyle w:val="Normal"/>
              <w:jc w:val="center"/>
            </w:pPr>
            <w:r>
              <w:drawing>
                <wp:inline wp14:editId="6AAF1D11" wp14:anchorId="5644154C">
                  <wp:extent cx="2382440" cy="1657350"/>
                  <wp:effectExtent l="0" t="0" r="0" b="0"/>
                  <wp:docPr id="195019580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2a5b9fa2f264d7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244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2" w:type="dxa"/>
            <w:tcBorders>
              <w:top w:val="nil"/>
              <w:left w:val="dashed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tcMar/>
            <w:vAlign w:val="center"/>
            <w:hideMark/>
          </w:tcPr>
          <w:p w:rsidRPr="00465261" w:rsidR="00465261" w:rsidP="00465261" w:rsidRDefault="00465261" w14:paraId="2285E4FF" w14:textId="77777777">
            <w:pPr>
              <w:rPr>
                <w:rFonts w:eastAsia="Times New Roman" w:cs="Calibri"/>
                <w:color w:val="000000"/>
              </w:rPr>
            </w:pPr>
            <w:r w:rsidRPr="00465261">
              <w:rPr>
                <w:rFonts w:eastAsia="Times New Roman" w:cs="Calibri"/>
                <w:color w:val="000000"/>
              </w:rPr>
              <w:t> </w:t>
            </w:r>
          </w:p>
        </w:tc>
      </w:tr>
      <w:tr w:rsidRPr="00465261" w:rsidR="001D31A7" w:rsidTr="563F6064" w14:paraId="6B6FE3AE" w14:textId="77777777">
        <w:trPr>
          <w:trHeight w:val="1051"/>
        </w:trPr>
        <w:tc>
          <w:tcPr>
            <w:tcW w:w="1954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nil"/>
            </w:tcBorders>
            <w:shd w:val="clear" w:color="auto" w:fill="EAEEF3"/>
            <w:tcMar/>
            <w:vAlign w:val="center"/>
            <w:hideMark/>
          </w:tcPr>
          <w:p w:rsidRPr="00465261" w:rsidR="00465261" w:rsidP="00465261" w:rsidRDefault="00465261" w14:paraId="2054FB72" w14:textId="1163C621">
            <w:pPr>
              <w:rPr>
                <w:rFonts w:eastAsia="Times New Roman" w:cs="Calibri"/>
                <w:b w:val="1"/>
                <w:bCs w:val="1"/>
                <w:color w:val="000000"/>
              </w:rPr>
            </w:pPr>
            <w:r w:rsidRPr="3AE6AC6A" w:rsidR="3AE6AC6A">
              <w:rPr>
                <w:rFonts w:eastAsia="Times New Roman" w:cs="Calibri"/>
                <w:b w:val="1"/>
                <w:bCs w:val="1"/>
                <w:color w:val="000000" w:themeColor="text1" w:themeTint="FF" w:themeShade="FF"/>
              </w:rPr>
              <w:t> 4</w:t>
            </w:r>
          </w:p>
        </w:tc>
        <w:tc>
          <w:tcPr>
            <w:tcW w:w="4352" w:type="dxa"/>
            <w:gridSpan w:val="2"/>
            <w:tcBorders>
              <w:top w:val="nil"/>
              <w:left w:val="dashed" w:color="BFBFBF" w:themeColor="background1" w:themeShade="BF" w:sz="4" w:space="0"/>
              <w:bottom w:val="single" w:color="BFBFBF" w:themeColor="background1" w:themeShade="BF" w:sz="4" w:space="0"/>
              <w:right w:val="dashed" w:color="BFBFBF" w:themeColor="background1" w:themeShade="BF" w:sz="4" w:space="0"/>
            </w:tcBorders>
            <w:shd w:val="clear" w:color="auto" w:fill="EAEEF3"/>
            <w:tcMar/>
            <w:vAlign w:val="center"/>
            <w:hideMark/>
          </w:tcPr>
          <w:p w:rsidRPr="00465261" w:rsidR="00465261" w:rsidP="00465261" w:rsidRDefault="00465261" w14:paraId="773EFE08" w14:textId="6A0F2ECB">
            <w:pPr>
              <w:rPr>
                <w:rFonts w:eastAsia="Times New Roman" w:cs="Calibri"/>
                <w:color w:val="000000"/>
              </w:rPr>
            </w:pPr>
            <w:r w:rsidRPr="563F6064" w:rsidR="563F6064">
              <w:rPr>
                <w:rFonts w:eastAsia="Times New Roman" w:cs="Calibri"/>
                <w:color w:val="000000" w:themeColor="text1" w:themeTint="FF" w:themeShade="FF"/>
              </w:rPr>
              <w:t>The Druva window will now reappear. Please click on the BACKUP button located on the upper right-hand corner. Do not turn off your laptop or close the Druva window while the new backup is running.</w:t>
            </w:r>
            <w:r>
              <w:br/>
            </w:r>
            <w:r>
              <w:br/>
            </w:r>
            <w:r w:rsidRPr="563F6064" w:rsidR="563F6064">
              <w:rPr>
                <w:rFonts w:eastAsia="Times New Roman" w:cs="Calibri"/>
                <w:color w:val="000000" w:themeColor="text1" w:themeTint="FF" w:themeShade="FF"/>
              </w:rPr>
              <w:t xml:space="preserve">If it is successful, your Druva window will say Backup Complete. Otherwise please reach out to </w:t>
            </w:r>
            <w:hyperlink r:id="Rb43b0b65ebdb4708">
              <w:r w:rsidRPr="563F6064" w:rsidR="563F6064">
                <w:rPr>
                  <w:rStyle w:val="Hyperlink"/>
                  <w:rFonts w:eastAsia="Times New Roman" w:cs="Calibri"/>
                </w:rPr>
                <w:t>carlos.sainez@dayonebio.com</w:t>
              </w:r>
            </w:hyperlink>
            <w:r w:rsidRPr="563F6064" w:rsidR="563F6064">
              <w:rPr>
                <w:rFonts w:eastAsia="Times New Roman" w:cs="Calibri"/>
                <w:color w:val="000000" w:themeColor="text1" w:themeTint="FF" w:themeShade="FF"/>
              </w:rPr>
              <w:t xml:space="preserve"> for further support.</w:t>
            </w:r>
          </w:p>
        </w:tc>
        <w:tc>
          <w:tcPr>
            <w:tcW w:w="4352" w:type="dxa"/>
            <w:tcBorders>
              <w:top w:val="nil"/>
              <w:left w:val="nil"/>
              <w:bottom w:val="single" w:color="BFBFBF" w:themeColor="background1" w:themeShade="BF" w:sz="4" w:space="0"/>
              <w:right w:val="nil"/>
            </w:tcBorders>
            <w:shd w:val="clear" w:color="auto" w:fill="EAEEF3"/>
            <w:tcMar/>
            <w:vAlign w:val="center"/>
            <w:hideMark/>
          </w:tcPr>
          <w:p w:rsidRPr="006D6503" w:rsidR="00465261" w:rsidP="3AE6AC6A" w:rsidRDefault="00465261" w14:paraId="46A46CE5" w14:textId="1AE45269">
            <w:pPr>
              <w:pStyle w:val="Normal"/>
              <w:jc w:val="center"/>
            </w:pPr>
            <w:r>
              <w:drawing>
                <wp:inline wp14:editId="2F57DBC7" wp14:anchorId="7822FCEF">
                  <wp:extent cx="2423476" cy="1378571"/>
                  <wp:effectExtent l="0" t="0" r="0" b="0"/>
                  <wp:docPr id="18359632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620066fa787415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476" cy="137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2" w:type="dxa"/>
            <w:tcBorders>
              <w:top w:val="nil"/>
              <w:left w:val="dashed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D6DCE4"/>
            <w:tcMar/>
            <w:vAlign w:val="center"/>
            <w:hideMark/>
          </w:tcPr>
          <w:p w:rsidRPr="00465261" w:rsidR="00465261" w:rsidP="00465261" w:rsidRDefault="00465261" w14:paraId="2CF26DED" w14:textId="77777777">
            <w:pPr>
              <w:rPr>
                <w:rFonts w:eastAsia="Times New Roman" w:cs="Calibri"/>
                <w:color w:val="000000"/>
              </w:rPr>
            </w:pPr>
            <w:r w:rsidRPr="00465261">
              <w:rPr>
                <w:rFonts w:eastAsia="Times New Roman" w:cs="Calibri"/>
                <w:color w:val="000000"/>
              </w:rPr>
              <w:t> </w:t>
            </w:r>
          </w:p>
        </w:tc>
      </w:tr>
    </w:tbl>
    <w:p w:rsidRPr="001B5193" w:rsidR="00465261" w:rsidP="009B70C8" w:rsidRDefault="00465261" w14:paraId="23A7C3CA" w14:textId="77777777">
      <w:pPr>
        <w:rPr>
          <w:noProof/>
          <w:sz w:val="10"/>
        </w:rPr>
        <w:sectPr w:rsidRPr="001B5193" w:rsidR="00465261" w:rsidSect="009B76A4">
          <w:footerReference w:type="even" r:id="rId14"/>
          <w:footerReference w:type="default" r:id="rId15"/>
          <w:pgSz w:w="15840" w:h="12240" w:orient="landscape"/>
          <w:pgMar w:top="360" w:right="432" w:bottom="369" w:left="432" w:header="720" w:footer="720" w:gutter="0"/>
          <w:cols w:space="720"/>
          <w:docGrid w:linePitch="360"/>
        </w:sectPr>
      </w:pPr>
    </w:p>
    <w:p w:rsidRPr="00491059" w:rsidR="00C60A1F" w:rsidP="36B01EE5" w:rsidRDefault="00C60A1F" w14:paraId="363403F3" w14:noSpellErr="1" w14:textId="26E05DA0">
      <w:pPr>
        <w:pStyle w:val="Normal"/>
        <w:rPr>
          <w:noProof/>
        </w:rPr>
      </w:pPr>
    </w:p>
    <w:sectPr w:rsidRPr="00491059" w:rsidR="006B5ECE" w:rsidSect="00E7050B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C4A8A" w:rsidP="00D4300C" w:rsidRDefault="004C4A8A" w14:paraId="7CDC6898" w14:textId="77777777">
      <w:r>
        <w:separator/>
      </w:r>
    </w:p>
  </w:endnote>
  <w:endnote w:type="continuationSeparator" w:id="0">
    <w:p w:rsidR="004C4A8A" w:rsidP="00D4300C" w:rsidRDefault="004C4A8A" w14:paraId="21172D00" w14:textId="77777777">
      <w:r>
        <w:continuationSeparator/>
      </w:r>
    </w:p>
  </w:endnote>
  <w:endnote w:type="continuationNotice" w:id="1">
    <w:p w:rsidR="00161BAD" w:rsidRDefault="00161BAD" w14:paraId="3B9C3A0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82094374"/>
      <w:docPartObj>
        <w:docPartGallery w:val="Page Numbers (Bottom of Page)"/>
        <w:docPartUnique/>
      </w:docPartObj>
    </w:sdtPr>
    <w:sdtContent>
      <w:p w:rsidR="00D7230F" w:rsidP="005B0B4C" w:rsidRDefault="00D7230F" w14:paraId="767EF84B" w14:textId="77777777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p w:rsidR="00D7230F" w:rsidP="00BA1CA5" w:rsidRDefault="00D7230F" w14:paraId="00083DB3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7230F" w:rsidP="00BA1CA5" w:rsidRDefault="00D7230F" w14:paraId="76172B91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C4A8A" w:rsidP="00D4300C" w:rsidRDefault="004C4A8A" w14:paraId="45E9C76C" w14:textId="77777777">
      <w:r>
        <w:separator/>
      </w:r>
    </w:p>
  </w:footnote>
  <w:footnote w:type="continuationSeparator" w:id="0">
    <w:p w:rsidR="004C4A8A" w:rsidP="00D4300C" w:rsidRDefault="004C4A8A" w14:paraId="3A55E3F8" w14:textId="77777777">
      <w:r>
        <w:continuationSeparator/>
      </w:r>
    </w:p>
  </w:footnote>
  <w:footnote w:type="continuationNotice" w:id="1">
    <w:p w:rsidR="00161BAD" w:rsidRDefault="00161BAD" w14:paraId="12C3AC81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5282B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74765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E52F4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87F0C6F"/>
    <w:multiLevelType w:val="hybridMultilevel"/>
    <w:tmpl w:val="72B634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F7B24"/>
    <w:multiLevelType w:val="hybridMultilevel"/>
    <w:tmpl w:val="00807C8E"/>
    <w:lvl w:ilvl="0" w:tplc="C85860CC">
      <w:start w:val="9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803FD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7412DA"/>
    <w:multiLevelType w:val="hybridMultilevel"/>
    <w:tmpl w:val="6C6CDC1E"/>
    <w:lvl w:ilvl="0" w:tplc="2806FB04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4346677">
    <w:abstractNumId w:val="9"/>
  </w:num>
  <w:num w:numId="2" w16cid:durableId="933561993">
    <w:abstractNumId w:val="8"/>
  </w:num>
  <w:num w:numId="3" w16cid:durableId="979460743">
    <w:abstractNumId w:val="7"/>
  </w:num>
  <w:num w:numId="4" w16cid:durableId="109206163">
    <w:abstractNumId w:val="6"/>
  </w:num>
  <w:num w:numId="5" w16cid:durableId="1155607210">
    <w:abstractNumId w:val="5"/>
  </w:num>
  <w:num w:numId="6" w16cid:durableId="1004169522">
    <w:abstractNumId w:val="4"/>
  </w:num>
  <w:num w:numId="7" w16cid:durableId="108596583">
    <w:abstractNumId w:val="3"/>
  </w:num>
  <w:num w:numId="8" w16cid:durableId="518084659">
    <w:abstractNumId w:val="2"/>
  </w:num>
  <w:num w:numId="9" w16cid:durableId="1083261895">
    <w:abstractNumId w:val="1"/>
  </w:num>
  <w:num w:numId="10" w16cid:durableId="2106995002">
    <w:abstractNumId w:val="0"/>
  </w:num>
  <w:num w:numId="11" w16cid:durableId="1231497364">
    <w:abstractNumId w:val="24"/>
  </w:num>
  <w:num w:numId="12" w16cid:durableId="1550068285">
    <w:abstractNumId w:val="34"/>
  </w:num>
  <w:num w:numId="13" w16cid:durableId="1977563829">
    <w:abstractNumId w:val="33"/>
  </w:num>
  <w:num w:numId="14" w16cid:durableId="2139294887">
    <w:abstractNumId w:val="20"/>
  </w:num>
  <w:num w:numId="15" w16cid:durableId="992297786">
    <w:abstractNumId w:val="16"/>
  </w:num>
  <w:num w:numId="16" w16cid:durableId="619339563">
    <w:abstractNumId w:val="23"/>
  </w:num>
  <w:num w:numId="17" w16cid:durableId="220945215">
    <w:abstractNumId w:val="29"/>
  </w:num>
  <w:num w:numId="18" w16cid:durableId="1690256862">
    <w:abstractNumId w:val="28"/>
  </w:num>
  <w:num w:numId="19" w16cid:durableId="1679231840">
    <w:abstractNumId w:val="13"/>
  </w:num>
  <w:num w:numId="20" w16cid:durableId="1161657887">
    <w:abstractNumId w:val="14"/>
  </w:num>
  <w:num w:numId="21" w16cid:durableId="2009022084">
    <w:abstractNumId w:val="25"/>
  </w:num>
  <w:num w:numId="22" w16cid:durableId="526405978">
    <w:abstractNumId w:val="17"/>
  </w:num>
  <w:num w:numId="23" w16cid:durableId="1456020717">
    <w:abstractNumId w:val="15"/>
  </w:num>
  <w:num w:numId="24" w16cid:durableId="34934847">
    <w:abstractNumId w:val="10"/>
  </w:num>
  <w:num w:numId="25" w16cid:durableId="1569808300">
    <w:abstractNumId w:val="26"/>
  </w:num>
  <w:num w:numId="26" w16cid:durableId="1792238538">
    <w:abstractNumId w:val="27"/>
  </w:num>
  <w:num w:numId="27" w16cid:durableId="1362167198">
    <w:abstractNumId w:val="32"/>
  </w:num>
  <w:num w:numId="28" w16cid:durableId="185678829">
    <w:abstractNumId w:val="35"/>
  </w:num>
  <w:num w:numId="29" w16cid:durableId="1837259585">
    <w:abstractNumId w:val="18"/>
  </w:num>
  <w:num w:numId="30" w16cid:durableId="1633320036">
    <w:abstractNumId w:val="30"/>
  </w:num>
  <w:num w:numId="31" w16cid:durableId="1042361244">
    <w:abstractNumId w:val="11"/>
  </w:num>
  <w:num w:numId="32" w16cid:durableId="53359786">
    <w:abstractNumId w:val="31"/>
  </w:num>
  <w:num w:numId="33" w16cid:durableId="1990360246">
    <w:abstractNumId w:val="22"/>
  </w:num>
  <w:num w:numId="34" w16cid:durableId="158890252">
    <w:abstractNumId w:val="36"/>
  </w:num>
  <w:num w:numId="35" w16cid:durableId="914319242">
    <w:abstractNumId w:val="19"/>
  </w:num>
  <w:num w:numId="36" w16cid:durableId="1912764553">
    <w:abstractNumId w:val="12"/>
  </w:num>
  <w:num w:numId="37" w16cid:durableId="133386939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embedSystemFonts/>
  <w:activeWritingStyle w:lang="en-US" w:vendorID="64" w:dllVersion="0" w:nlCheck="1" w:checkStyle="0" w:appName="MSWord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DD"/>
    <w:rsid w:val="00010207"/>
    <w:rsid w:val="00016299"/>
    <w:rsid w:val="0002022F"/>
    <w:rsid w:val="00027FE5"/>
    <w:rsid w:val="00031AF7"/>
    <w:rsid w:val="00031F53"/>
    <w:rsid w:val="00041A75"/>
    <w:rsid w:val="00056E4C"/>
    <w:rsid w:val="00062BFE"/>
    <w:rsid w:val="00063B41"/>
    <w:rsid w:val="000B3AA5"/>
    <w:rsid w:val="000B4F5C"/>
    <w:rsid w:val="000D0112"/>
    <w:rsid w:val="000D5F7F"/>
    <w:rsid w:val="000E139B"/>
    <w:rsid w:val="000E7AF5"/>
    <w:rsid w:val="000F6F8D"/>
    <w:rsid w:val="001058BD"/>
    <w:rsid w:val="00111C4F"/>
    <w:rsid w:val="00121D51"/>
    <w:rsid w:val="001472A1"/>
    <w:rsid w:val="00161BAD"/>
    <w:rsid w:val="00177F32"/>
    <w:rsid w:val="0018411E"/>
    <w:rsid w:val="001962A6"/>
    <w:rsid w:val="001978E0"/>
    <w:rsid w:val="00197E3B"/>
    <w:rsid w:val="001A6E4B"/>
    <w:rsid w:val="001B5193"/>
    <w:rsid w:val="001C28B8"/>
    <w:rsid w:val="001C7751"/>
    <w:rsid w:val="001D1964"/>
    <w:rsid w:val="001D31A7"/>
    <w:rsid w:val="001D6CF9"/>
    <w:rsid w:val="001E63C8"/>
    <w:rsid w:val="00247CBE"/>
    <w:rsid w:val="002507EE"/>
    <w:rsid w:val="00251320"/>
    <w:rsid w:val="0025708E"/>
    <w:rsid w:val="00276D54"/>
    <w:rsid w:val="0028245F"/>
    <w:rsid w:val="00294DC4"/>
    <w:rsid w:val="002A17D8"/>
    <w:rsid w:val="002A45FC"/>
    <w:rsid w:val="002A671E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4B8A"/>
    <w:rsid w:val="003A167F"/>
    <w:rsid w:val="003B3584"/>
    <w:rsid w:val="003C25DB"/>
    <w:rsid w:val="003D28EE"/>
    <w:rsid w:val="003F787D"/>
    <w:rsid w:val="00422668"/>
    <w:rsid w:val="00426218"/>
    <w:rsid w:val="00434271"/>
    <w:rsid w:val="00441A9C"/>
    <w:rsid w:val="0045552B"/>
    <w:rsid w:val="004630AB"/>
    <w:rsid w:val="00465261"/>
    <w:rsid w:val="00466D5B"/>
    <w:rsid w:val="00472ADF"/>
    <w:rsid w:val="00482909"/>
    <w:rsid w:val="00483632"/>
    <w:rsid w:val="00491059"/>
    <w:rsid w:val="00492BF1"/>
    <w:rsid w:val="00493BCE"/>
    <w:rsid w:val="004952F9"/>
    <w:rsid w:val="004B4C32"/>
    <w:rsid w:val="004B5F79"/>
    <w:rsid w:val="004C4A8A"/>
    <w:rsid w:val="004D59AF"/>
    <w:rsid w:val="004E7C78"/>
    <w:rsid w:val="004F1A3A"/>
    <w:rsid w:val="00512412"/>
    <w:rsid w:val="00531F82"/>
    <w:rsid w:val="00535D78"/>
    <w:rsid w:val="00542FAE"/>
    <w:rsid w:val="00547183"/>
    <w:rsid w:val="00557C38"/>
    <w:rsid w:val="00585A69"/>
    <w:rsid w:val="00594B61"/>
    <w:rsid w:val="005A1BD3"/>
    <w:rsid w:val="005A2BD6"/>
    <w:rsid w:val="005B0B4C"/>
    <w:rsid w:val="005B1D94"/>
    <w:rsid w:val="005B2E0A"/>
    <w:rsid w:val="005B7C30"/>
    <w:rsid w:val="005C1013"/>
    <w:rsid w:val="005E2CD8"/>
    <w:rsid w:val="005F0948"/>
    <w:rsid w:val="005F5ABE"/>
    <w:rsid w:val="00614981"/>
    <w:rsid w:val="006219C8"/>
    <w:rsid w:val="00626A50"/>
    <w:rsid w:val="00633466"/>
    <w:rsid w:val="00664BC7"/>
    <w:rsid w:val="00691D78"/>
    <w:rsid w:val="006B5ECE"/>
    <w:rsid w:val="006B6267"/>
    <w:rsid w:val="006C1052"/>
    <w:rsid w:val="006C66DE"/>
    <w:rsid w:val="006D36F2"/>
    <w:rsid w:val="006D37D8"/>
    <w:rsid w:val="006D6503"/>
    <w:rsid w:val="006D6888"/>
    <w:rsid w:val="006E2D2B"/>
    <w:rsid w:val="006F0B76"/>
    <w:rsid w:val="007111E4"/>
    <w:rsid w:val="00714325"/>
    <w:rsid w:val="00753453"/>
    <w:rsid w:val="00754D1F"/>
    <w:rsid w:val="00756B3B"/>
    <w:rsid w:val="00774101"/>
    <w:rsid w:val="00774CDD"/>
    <w:rsid w:val="0078197E"/>
    <w:rsid w:val="007874B8"/>
    <w:rsid w:val="007919FA"/>
    <w:rsid w:val="007A782A"/>
    <w:rsid w:val="007B7937"/>
    <w:rsid w:val="007F08AA"/>
    <w:rsid w:val="007F3EB8"/>
    <w:rsid w:val="0081690B"/>
    <w:rsid w:val="00827F6D"/>
    <w:rsid w:val="008350B3"/>
    <w:rsid w:val="008447F4"/>
    <w:rsid w:val="008462B3"/>
    <w:rsid w:val="00856572"/>
    <w:rsid w:val="00863730"/>
    <w:rsid w:val="00882563"/>
    <w:rsid w:val="00890E7D"/>
    <w:rsid w:val="00891E07"/>
    <w:rsid w:val="00896E33"/>
    <w:rsid w:val="008C027C"/>
    <w:rsid w:val="008C59BA"/>
    <w:rsid w:val="008D5BD1"/>
    <w:rsid w:val="008E525C"/>
    <w:rsid w:val="008F0F82"/>
    <w:rsid w:val="009037D1"/>
    <w:rsid w:val="009152A8"/>
    <w:rsid w:val="009212F2"/>
    <w:rsid w:val="00926767"/>
    <w:rsid w:val="00942BD8"/>
    <w:rsid w:val="00951F56"/>
    <w:rsid w:val="00976532"/>
    <w:rsid w:val="00982B8C"/>
    <w:rsid w:val="009920A2"/>
    <w:rsid w:val="009A73C4"/>
    <w:rsid w:val="009B70C8"/>
    <w:rsid w:val="009B76A4"/>
    <w:rsid w:val="009C2E35"/>
    <w:rsid w:val="009C4A98"/>
    <w:rsid w:val="009C6682"/>
    <w:rsid w:val="009D6BB1"/>
    <w:rsid w:val="009E31FD"/>
    <w:rsid w:val="009E71D3"/>
    <w:rsid w:val="009F028C"/>
    <w:rsid w:val="009F3EC8"/>
    <w:rsid w:val="00A06691"/>
    <w:rsid w:val="00A12C16"/>
    <w:rsid w:val="00A2037C"/>
    <w:rsid w:val="00A6224F"/>
    <w:rsid w:val="00A6738D"/>
    <w:rsid w:val="00A673D8"/>
    <w:rsid w:val="00A73209"/>
    <w:rsid w:val="00A95536"/>
    <w:rsid w:val="00A961EB"/>
    <w:rsid w:val="00AA206B"/>
    <w:rsid w:val="00AB1F2A"/>
    <w:rsid w:val="00AC13B3"/>
    <w:rsid w:val="00AE1A89"/>
    <w:rsid w:val="00B16DAB"/>
    <w:rsid w:val="00B307B3"/>
    <w:rsid w:val="00B8500C"/>
    <w:rsid w:val="00B850F5"/>
    <w:rsid w:val="00BA1CA5"/>
    <w:rsid w:val="00BB6F3E"/>
    <w:rsid w:val="00BC38F6"/>
    <w:rsid w:val="00BC7F9D"/>
    <w:rsid w:val="00C12C0B"/>
    <w:rsid w:val="00C425A7"/>
    <w:rsid w:val="00C479CE"/>
    <w:rsid w:val="00C60A1F"/>
    <w:rsid w:val="00C60B0A"/>
    <w:rsid w:val="00C75002"/>
    <w:rsid w:val="00C92568"/>
    <w:rsid w:val="00C955A4"/>
    <w:rsid w:val="00CA2CD6"/>
    <w:rsid w:val="00CB3106"/>
    <w:rsid w:val="00CB4DF0"/>
    <w:rsid w:val="00CB7FA5"/>
    <w:rsid w:val="00CC144E"/>
    <w:rsid w:val="00CD3675"/>
    <w:rsid w:val="00CD426A"/>
    <w:rsid w:val="00CD579B"/>
    <w:rsid w:val="00D022DF"/>
    <w:rsid w:val="00D07468"/>
    <w:rsid w:val="00D116D0"/>
    <w:rsid w:val="00D147A9"/>
    <w:rsid w:val="00D2319A"/>
    <w:rsid w:val="00D2644E"/>
    <w:rsid w:val="00D26580"/>
    <w:rsid w:val="00D4300C"/>
    <w:rsid w:val="00D525CF"/>
    <w:rsid w:val="00D60874"/>
    <w:rsid w:val="00D660EC"/>
    <w:rsid w:val="00D675F4"/>
    <w:rsid w:val="00D7230F"/>
    <w:rsid w:val="00D76A93"/>
    <w:rsid w:val="00D82ADF"/>
    <w:rsid w:val="00D90B36"/>
    <w:rsid w:val="00D95179"/>
    <w:rsid w:val="00DA3D45"/>
    <w:rsid w:val="00DB1AE1"/>
    <w:rsid w:val="00DC681D"/>
    <w:rsid w:val="00DF07A9"/>
    <w:rsid w:val="00DF563A"/>
    <w:rsid w:val="00E00A5A"/>
    <w:rsid w:val="00E16BF4"/>
    <w:rsid w:val="00E36B46"/>
    <w:rsid w:val="00E62BF6"/>
    <w:rsid w:val="00E7050B"/>
    <w:rsid w:val="00E8348B"/>
    <w:rsid w:val="00E83F63"/>
    <w:rsid w:val="00E85774"/>
    <w:rsid w:val="00E85804"/>
    <w:rsid w:val="00EA4242"/>
    <w:rsid w:val="00EB23F8"/>
    <w:rsid w:val="00EF654B"/>
    <w:rsid w:val="00EF7174"/>
    <w:rsid w:val="00F51467"/>
    <w:rsid w:val="00F60090"/>
    <w:rsid w:val="00F61C92"/>
    <w:rsid w:val="00F75224"/>
    <w:rsid w:val="00F7606F"/>
    <w:rsid w:val="00F85E87"/>
    <w:rsid w:val="00F867D1"/>
    <w:rsid w:val="00F903C5"/>
    <w:rsid w:val="00F90516"/>
    <w:rsid w:val="00FB4C7E"/>
    <w:rsid w:val="00FE3602"/>
    <w:rsid w:val="00FE6D48"/>
    <w:rsid w:val="00FF51C2"/>
    <w:rsid w:val="00FF79ED"/>
    <w:rsid w:val="00FF7C4B"/>
    <w:rsid w:val="09776EAC"/>
    <w:rsid w:val="0AFD8BA8"/>
    <w:rsid w:val="2F123271"/>
    <w:rsid w:val="36B01EE5"/>
    <w:rsid w:val="3AE6AC6A"/>
    <w:rsid w:val="3DC6DFF6"/>
    <w:rsid w:val="563F6064"/>
    <w:rsid w:val="7634C36E"/>
    <w:rsid w:val="77B6D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34D514"/>
  <w15:docId w15:val="{D6AEC06C-45F7-4D1B-92E1-99270DC8F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4300C"/>
    <w:rPr>
      <w:rFonts w:ascii="Century Gothic" w:hAnsi="Century Gothic" w:eastAsia="Calibri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styleId="Heading4Char" w:customStyle="1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styleId="Terms" w:customStyle="1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styleId="DateChar" w:customStyle="1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styleId="msonormal0" w:customStyle="1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xl64" w:customStyle="1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styleId="xl65" w:customStyle="1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styleId="xl66" w:customStyle="1">
    <w:name w:val="xl66"/>
    <w:basedOn w:val="Normal"/>
    <w:rsid w:val="00BC7F9D"/>
    <w:pPr>
      <w:spacing w:before="100" w:beforeAutospacing="1" w:after="100" w:after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styleId="xl67" w:customStyle="1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styleId="xl68" w:customStyle="1">
    <w:name w:val="xl68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styleId="xl69" w:customStyle="1">
    <w:name w:val="xl69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styleId="xl70" w:customStyle="1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styleId="xl71" w:customStyle="1">
    <w:name w:val="xl71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72" w:customStyle="1">
    <w:name w:val="xl7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styleId="xl73" w:customStyle="1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styleId="xl74" w:customStyle="1">
    <w:name w:val="xl7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styleId="xl75" w:customStyle="1">
    <w:name w:val="xl7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7"/>
      </w:pBdr>
      <w:shd w:val="clear" w:color="000000" w:fill="222B35"/>
      <w:spacing w:before="100" w:beforeAutospacing="1" w:after="100" w:afterAutospacing="1"/>
      <w:ind w:firstLine="100" w:firstLineChars="100"/>
      <w:jc w:val="right"/>
      <w:textAlignment w:val="center"/>
    </w:pPr>
    <w:rPr>
      <w:b/>
      <w:bCs/>
      <w:color w:val="FFFFFF"/>
      <w:szCs w:val="16"/>
    </w:rPr>
  </w:style>
  <w:style w:type="paragraph" w:styleId="xl76" w:customStyle="1">
    <w:name w:val="xl7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77" w:customStyle="1">
    <w:name w:val="xl7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styleId="xl78" w:customStyle="1">
    <w:name w:val="xl78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79" w:customStyle="1">
    <w:name w:val="xl79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80" w:customStyle="1">
    <w:name w:val="xl80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81" w:customStyle="1">
    <w:name w:val="xl81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82" w:customStyle="1">
    <w:name w:val="xl8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83" w:customStyle="1">
    <w:name w:val="xl83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84" w:customStyle="1">
    <w:name w:val="xl8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85" w:customStyle="1">
    <w:name w:val="xl8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86" w:customStyle="1">
    <w:name w:val="xl8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87" w:customStyle="1">
    <w:name w:val="xl8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88" w:customStyle="1">
    <w:name w:val="xl88"/>
    <w:basedOn w:val="Normal"/>
    <w:rsid w:val="00BC7F9D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89" w:customStyle="1">
    <w:name w:val="xl89"/>
    <w:basedOn w:val="Normal"/>
    <w:rsid w:val="00BC7F9D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0" w:customStyle="1">
    <w:name w:val="xl90"/>
    <w:basedOn w:val="Normal"/>
    <w:rsid w:val="00BC7F9D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91" w:customStyle="1">
    <w:name w:val="xl91"/>
    <w:basedOn w:val="Normal"/>
    <w:rsid w:val="00BC7F9D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92" w:customStyle="1">
    <w:name w:val="xl9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93" w:customStyle="1">
    <w:name w:val="xl93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94" w:customStyle="1">
    <w:name w:val="xl9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5" w:customStyle="1">
    <w:name w:val="xl9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6" w:customStyle="1">
    <w:name w:val="xl9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7" w:customStyle="1">
    <w:name w:val="xl9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hAnsi="Times New Roman" w:eastAsiaTheme="minorEastAsia"/>
      <w:sz w:val="24"/>
    </w:rPr>
  </w:style>
  <w:style w:type="paragraph" w:styleId="TableHeading" w:customStyle="1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styleId="TableTextChar" w:customStyle="1">
    <w:name w:val="Table Text Char"/>
    <w:link w:val="TableText"/>
    <w:locked/>
    <w:rsid w:val="006C1052"/>
    <w:rPr>
      <w:rFonts w:ascii="Arial" w:hAnsi="Arial" w:cs="Arial"/>
    </w:rPr>
  </w:style>
  <w:style w:type="paragraph" w:styleId="TableText" w:customStyle="1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styleId="Guideline" w:customStyle="1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styleId="HeadingNoTOC" w:customStyle="1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character" w:styleId="TitleChar" w:customStyle="1">
    <w:name w:val="Title Char"/>
    <w:basedOn w:val="DefaultParagraphFont"/>
    <w:link w:val="Title"/>
    <w:rsid w:val="001962A6"/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styleId="TableHeader" w:customStyle="1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hAnsiTheme="minorHAnsi" w:eastAsiaTheme="minorEastAsia" w:cstheme="minorBidi"/>
      <w:sz w:val="22"/>
      <w:szCs w:val="22"/>
    </w:rPr>
  </w:style>
  <w:style w:type="character" w:styleId="NoSpacingChar" w:customStyle="1">
    <w:name w:val="No Spacing Char"/>
    <w:basedOn w:val="DefaultParagraphFont"/>
    <w:link w:val="NoSpacing"/>
    <w:uiPriority w:val="1"/>
    <w:rsid w:val="009F028C"/>
    <w:rPr>
      <w:rFonts w:asciiTheme="minorHAnsi" w:hAnsiTheme="minorHAnsi" w:eastAsiaTheme="minorEastAsia" w:cstheme="minorBidi"/>
      <w:sz w:val="22"/>
      <w:szCs w:val="22"/>
    </w:rPr>
  </w:style>
  <w:style w:type="character" w:styleId="Heading1Char" w:customStyle="1">
    <w:name w:val="Heading 1 Char"/>
    <w:basedOn w:val="DefaultParagraphFont"/>
    <w:link w:val="Heading1"/>
    <w:rsid w:val="00C60B0A"/>
    <w:rPr>
      <w:rFonts w:ascii="Century Gothic" w:hAnsi="Century Gothic" w:eastAsia="Calibri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styleId="TemplateTitle" w:customStyle="1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styleId="TemplateTitle0" w:customStyle="1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image" Target="/media/image4.png" Id="R8620066fa787415e" /><Relationship Type="http://schemas.openxmlformats.org/officeDocument/2006/relationships/image" Target="/media/image5.png" Id="Rc2a5b9fa2f264d7a" /><Relationship Type="http://schemas.openxmlformats.org/officeDocument/2006/relationships/hyperlink" Target="mailto:carlos.sainez@dayonebio.com" TargetMode="External" Id="Rb43b0b65ebdb4708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Varela-Sainez\Downloads\IC-Work-Instruction-Template-9463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9F7A30-7BF1-4C95-BD2F-3909395B4A6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IC-Work-Instruction-Template-9463_WORD.dotx</ap:Template>
  <ap:Application>Microsoft Word for the web</ap:Application>
  <ap:DocSecurity>4</ap:DocSecurity>
  <ap:ScaleCrop>false</ap:ScaleCrop>
  <ap:Manager/>
  <ap:Company>Microsoft Corporation</ap:Company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Carlos Varela-Sainez</dc:creator>
  <keywords/>
  <dc:description/>
  <lastModifiedBy>Carlos Sainez (SlipstreamIT)</lastModifiedBy>
  <revision>17</revision>
  <lastPrinted>2018-04-15T17:50:00.0000000Z</lastPrinted>
  <dcterms:created xsi:type="dcterms:W3CDTF">2025-02-06T17:28:00.0000000Z</dcterms:created>
  <dcterms:modified xsi:type="dcterms:W3CDTF">2025-02-10T19:51:15.9835073Z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